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5ADE" w14:textId="14C5DA0A" w:rsidR="00D42D90" w:rsidRPr="00B019E8" w:rsidRDefault="00D42D90" w:rsidP="00D42D90">
      <w:pPr>
        <w:ind w:right="754"/>
        <w:jc w:val="both"/>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w:drawing>
          <wp:anchor distT="0" distB="0" distL="114300" distR="114300" simplePos="0" relativeHeight="251659264" behindDoc="1" locked="0" layoutInCell="1" allowOverlap="1" wp14:anchorId="41448A63" wp14:editId="1108ACA8">
            <wp:simplePos x="0" y="0"/>
            <wp:positionH relativeFrom="column">
              <wp:posOffset>-1097041</wp:posOffset>
            </wp:positionH>
            <wp:positionV relativeFrom="paragraph">
              <wp:posOffset>-1004750</wp:posOffset>
            </wp:positionV>
            <wp:extent cx="7656702" cy="10834777"/>
            <wp:effectExtent l="0" t="0" r="1905" b="0"/>
            <wp:wrapNone/>
            <wp:docPr id="4707976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a:blip r:embed="rId11">
                      <a:extLst>
                        <a:ext uri="{28A0092B-C50C-407E-A947-70E740481C1C}">
                          <a14:useLocalDpi xmlns:a14="http://schemas.microsoft.com/office/drawing/2010/main" val="0"/>
                        </a:ext>
                      </a:extLst>
                    </a:blip>
                    <a:stretch>
                      <a:fillRect/>
                    </a:stretch>
                  </pic:blipFill>
                  <pic:spPr>
                    <a:xfrm>
                      <a:off x="0" y="0"/>
                      <a:ext cx="7656702" cy="10834777"/>
                    </a:xfrm>
                    <a:prstGeom prst="rect">
                      <a:avLst/>
                    </a:prstGeom>
                  </pic:spPr>
                </pic:pic>
              </a:graphicData>
            </a:graphic>
            <wp14:sizeRelH relativeFrom="page">
              <wp14:pctWidth>0</wp14:pctWidth>
            </wp14:sizeRelH>
            <wp14:sizeRelV relativeFrom="page">
              <wp14:pctHeight>0</wp14:pctHeight>
            </wp14:sizeRelV>
          </wp:anchor>
        </w:drawing>
      </w:r>
      <w:r>
        <w:rPr>
          <w:rFonts w:ascii="Oswald Medium" w:eastAsiaTheme="majorEastAsia" w:hAnsi="Oswald Medium" w:cstheme="majorBidi"/>
          <w:bCs/>
          <w:color w:val="FFFFFF" w:themeColor="background1"/>
          <w:sz w:val="72"/>
          <w:szCs w:val="72"/>
        </w:rPr>
        <w:t>ENTREGABLE 5</w:t>
      </w:r>
    </w:p>
    <w:p w14:paraId="7D37522E" w14:textId="77777777" w:rsidR="00D42D90" w:rsidRDefault="00D42D90" w:rsidP="00D42D90">
      <w:pPr>
        <w:ind w:right="754"/>
        <w:jc w:val="both"/>
        <w:rPr>
          <w:rFonts w:ascii="Oswald Medium" w:eastAsiaTheme="majorEastAsia" w:hAnsi="Oswald Medium" w:cstheme="majorBidi"/>
          <w:bCs/>
          <w:color w:val="FFFFFF" w:themeColor="background1"/>
          <w:sz w:val="72"/>
          <w:szCs w:val="72"/>
        </w:rPr>
      </w:pPr>
    </w:p>
    <w:p w14:paraId="0BD2E6BF" w14:textId="054A6710" w:rsidR="00D42D90" w:rsidRPr="001B7E21" w:rsidRDefault="00D42D90" w:rsidP="00D42D90">
      <w:pPr>
        <w:ind w:right="754"/>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mc:AlternateContent>
          <mc:Choice Requires="wps">
            <w:drawing>
              <wp:anchor distT="0" distB="0" distL="114300" distR="114300" simplePos="0" relativeHeight="251660288" behindDoc="0" locked="0" layoutInCell="1" allowOverlap="1" wp14:anchorId="33A9F9F9" wp14:editId="487C9840">
                <wp:simplePos x="0" y="0"/>
                <wp:positionH relativeFrom="column">
                  <wp:posOffset>-68580</wp:posOffset>
                </wp:positionH>
                <wp:positionV relativeFrom="paragraph">
                  <wp:posOffset>2729122</wp:posOffset>
                </wp:positionV>
                <wp:extent cx="6124575" cy="1517015"/>
                <wp:effectExtent l="0" t="0" r="0" b="0"/>
                <wp:wrapNone/>
                <wp:docPr id="67502974" name="Cuadro de texto 5"/>
                <wp:cNvGraphicFramePr/>
                <a:graphic xmlns:a="http://schemas.openxmlformats.org/drawingml/2006/main">
                  <a:graphicData uri="http://schemas.microsoft.com/office/word/2010/wordprocessingShape">
                    <wps:wsp>
                      <wps:cNvSpPr txBox="1"/>
                      <wps:spPr>
                        <a:xfrm>
                          <a:off x="0" y="0"/>
                          <a:ext cx="6124575" cy="1517015"/>
                        </a:xfrm>
                        <a:prstGeom prst="rect">
                          <a:avLst/>
                        </a:prstGeom>
                        <a:noFill/>
                        <a:ln w="6350">
                          <a:noFill/>
                        </a:ln>
                      </wps:spPr>
                      <wps:txb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A9F9F9" id="_x0000_t202" coordsize="21600,21600" o:spt="202" path="m,l,21600r21600,l21600,xe">
                <v:stroke joinstyle="miter"/>
                <v:path gradientshapeok="t" o:connecttype="rect"/>
              </v:shapetype>
              <v:shape id="Cuadro de texto 5" o:spid="_x0000_s1026" type="#_x0000_t202" style="position:absolute;margin-left:-5.4pt;margin-top:214.9pt;width:482.25pt;height:11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1w1FwIAAC0EAAAOAAAAZHJzL2Uyb0RvYy54bWysU8tu2zAQvBfoPxC815JcK0kFy4GbwEUB&#10;IwngFDnTFGkJoLgsSVtyv75LSn4g7anohdrlrvYxM5zf960iB2FdA7qk2SSlRGgOVaN3Jf3xuvp0&#10;R4nzTFdMgRYlPQpH7xcfP8w7U4gp1KAqYQkW0a7oTElr702RJI7XomVuAkZoDEqwLfPo2l1SWdZh&#10;9VYl0zS9STqwlbHAhXN4+zgE6SLWl1Jw/yylE56okuJsPp42nttwJos5K3aWmbrh4xjsH6ZoWaOx&#10;6bnUI/OM7G3zR6m24RYcSD/h0CYgZcNF3AG3ydJ322xqZkTcBcFx5gyT+39l+dNhY14s8f1X6JHA&#10;AEhnXOHwMuzTS9uGL05KMI4QHs+wid4Tjpc32XSW3+aUcIxleXabZnmok1x+N9b5bwJaEoySWuQl&#10;wsUOa+eH1FNK6KZh1SgVuVGadNjic57GH84RLK409rgMGyzfb/txgy1UR1zMwsC5M3zVYPM1c/6F&#10;WSQZd0Hh+mc8pAJsAqNFSQ3219/uQz5ij1FKOhRNSd3PPbOCEvVdIytfstksqCw6iMkUHXsd2V5H&#10;9L59ANRlhk/E8GiGfK9OprTQvqG+l6Erhpjm2Luk/mQ++EHK+D64WC5jEurKML/WG8ND6QBngPa1&#10;f2PWjPh7pO4JTvJixTsahtyBiOXeg2wiRwHgAdURd9RkZHl8P0H0137MurzyxW8AAAD//wMAUEsD&#10;BBQABgAIAAAAIQDvBpMd5AAAAAsBAAAPAAAAZHJzL2Rvd25yZXYueG1sTI/BbsIwEETvlfoP1lbq&#10;DRzSEkKIg1AkVKkqByiX3pzYJBH2Oo0NpP36bk/tbUc7mnmTr0dr2FUPvnMoYDaNgGmsneqwEXB8&#10;305SYD5IVNI41AK+tId1cX+Xy0y5G+719RAaRiHoMymgDaHPOPd1q630U9drpN/JDVYGkkPD1SBv&#10;FG4Nj6Mo4VZ2SA2t7HXZ6vp8uFgBr+V2J/dVbNNvU768nTb95/FjLsTjw7hZAQt6DH9m+MUndCiI&#10;qXIXVJ4ZAZNZROhBwHO8pIMcy/nTAlglIEnSBfAi5/83FD8AAAD//wMAUEsBAi0AFAAGAAgAAAAh&#10;ALaDOJL+AAAA4QEAABMAAAAAAAAAAAAAAAAAAAAAAFtDb250ZW50X1R5cGVzXS54bWxQSwECLQAU&#10;AAYACAAAACEAOP0h/9YAAACUAQAACwAAAAAAAAAAAAAAAAAvAQAAX3JlbHMvLnJlbHNQSwECLQAU&#10;AAYACAAAACEAkE9cNRcCAAAtBAAADgAAAAAAAAAAAAAAAAAuAgAAZHJzL2Uyb0RvYy54bWxQSwEC&#10;LQAUAAYACAAAACEA7waTHeQAAAALAQAADwAAAAAAAAAAAAAAAABxBAAAZHJzL2Rvd25yZXYueG1s&#10;UEsFBgAAAAAEAAQA8wAAAIIFAAAAAA==&#10;" filled="f" stroked="f" strokeweight=".5pt">
                <v:textbo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v:textbox>
              </v:shape>
            </w:pict>
          </mc:Fallback>
        </mc:AlternateContent>
      </w:r>
      <w:r>
        <w:rPr>
          <w:rFonts w:ascii="Oswald Medium" w:eastAsiaTheme="majorEastAsia" w:hAnsi="Oswald Medium" w:cstheme="majorBidi"/>
          <w:bCs/>
          <w:color w:val="FFFFFF" w:themeColor="background1"/>
          <w:sz w:val="72"/>
          <w:szCs w:val="72"/>
        </w:rPr>
        <w:t>INFORME TÉCNICO DEL ANÁLISIS DE VULNERABILIDAD Y FRAGILIDAD</w:t>
      </w:r>
      <w:r w:rsidRPr="00B019E8">
        <w:rPr>
          <w:rFonts w:ascii="Oswald Medium" w:eastAsiaTheme="majorEastAsia" w:hAnsi="Oswald Medium" w:cstheme="majorBidi"/>
          <w:bCs/>
          <w:color w:val="FFFFFF" w:themeColor="background1"/>
          <w:sz w:val="72"/>
          <w:szCs w:val="72"/>
        </w:rPr>
        <w:t xml:space="preserve"> </w:t>
      </w:r>
      <w:r w:rsidRPr="00B019E8">
        <w:rPr>
          <w:rFonts w:ascii="Oswald Medium" w:hAnsi="Oswald Medium" w:cs="Noto Sans"/>
        </w:rPr>
        <w:br w:type="page"/>
      </w:r>
    </w:p>
    <w:p w14:paraId="07DCD1E7" w14:textId="6B79EC85" w:rsidR="002C0D29" w:rsidRPr="002C0D29" w:rsidRDefault="002C0D29" w:rsidP="008B6928">
      <w:pPr>
        <w:pStyle w:val="TtuloTDC"/>
        <w:numPr>
          <w:ilvl w:val="0"/>
          <w:numId w:val="1"/>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lastRenderedPageBreak/>
        <w:t>INFORMACIÓN GENERAL</w:t>
      </w:r>
    </w:p>
    <w:p w14:paraId="3F85D9D1" w14:textId="1673A1AB" w:rsidR="00CD019F" w:rsidRDefault="002C0D29"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Organización:</w:t>
      </w:r>
      <w:r w:rsidRPr="00DB5758">
        <w:rPr>
          <w:rStyle w:val="Textoennegrita"/>
          <w:rFonts w:ascii="Noto Sans SemiCondensed SemiCon" w:eastAsiaTheme="majorEastAsia" w:hAnsi="Noto Sans SemiCondensed SemiCon" w:cs="Noto Sans SemiCondensed SemiCon"/>
          <w:b w:val="0"/>
          <w:bCs w:val="0"/>
        </w:rPr>
        <w:t xml:space="preserve"> </w:t>
      </w:r>
      <w:r w:rsidR="008067F2">
        <w:rPr>
          <w:rStyle w:val="Textoennegrita"/>
          <w:rFonts w:ascii="Noto Sans SemiCondensed SemiCon" w:eastAsiaTheme="majorEastAsia" w:hAnsi="Noto Sans SemiCondensed SemiCon" w:cs="Noto Sans SemiCondensed SemiCon"/>
          <w:b w:val="0"/>
          <w:bCs w:val="0"/>
        </w:rPr>
        <w:t>Fundación Comunitaria Puca</w:t>
      </w:r>
      <w:r w:rsidRPr="00DB5758">
        <w:rPr>
          <w:rStyle w:val="Textoennegrita"/>
          <w:rFonts w:ascii="Noto Sans SemiCondensed SemiCon" w:eastAsiaTheme="majorEastAsia" w:hAnsi="Noto Sans SemiCondensed SemiCon" w:cs="Noto Sans SemiCondensed SemiCon"/>
          <w:b w:val="0"/>
          <w:bCs w:val="0"/>
        </w:rPr>
        <w:br/>
      </w:r>
      <w:r w:rsidRPr="002C0D29">
        <w:rPr>
          <w:rStyle w:val="Textoennegrita"/>
          <w:rFonts w:ascii="Noto Sans SemiCondensed SemiCon" w:eastAsiaTheme="majorEastAsia" w:hAnsi="Noto Sans SemiCondensed SemiCon" w:cs="Noto Sans SemiCondensed SemiCon"/>
          <w:b w:val="0"/>
          <w:bCs w:val="0"/>
        </w:rPr>
        <w:t>País y Paisaje:</w:t>
      </w:r>
      <w:r w:rsidR="008067F2">
        <w:rPr>
          <w:rStyle w:val="Textoennegrita"/>
          <w:rFonts w:ascii="Noto Sans SemiCondensed SemiCon" w:eastAsiaTheme="majorEastAsia" w:hAnsi="Noto Sans SemiCondensed SemiCon" w:cs="Noto Sans SemiCondensed SemiCon"/>
          <w:b w:val="0"/>
          <w:bCs w:val="0"/>
        </w:rPr>
        <w:t xml:space="preserve"> Honduras/Paisaje Refugio de Vida Silvestre Puca</w:t>
      </w:r>
    </w:p>
    <w:p w14:paraId="521AEFE5" w14:textId="0C1831C3"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Fecha del taller:</w:t>
      </w:r>
      <w:r w:rsidR="008067F2">
        <w:rPr>
          <w:rStyle w:val="Textoennegrita"/>
          <w:rFonts w:ascii="Noto Sans SemiCondensed SemiCon" w:eastAsiaTheme="majorEastAsia" w:hAnsi="Noto Sans SemiCondensed SemiCon" w:cs="Noto Sans SemiCondensed SemiCon"/>
          <w:b w:val="0"/>
          <w:bCs w:val="0"/>
        </w:rPr>
        <w:t xml:space="preserve"> 11 y 12 de junio de 2025</w:t>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p>
    <w:p w14:paraId="18A18185" w14:textId="6730AF77" w:rsidR="00CD019F" w:rsidRDefault="00CD019F" w:rsidP="002C0D29">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Lugar del taller: </w:t>
      </w:r>
      <w:r w:rsidR="008067F2">
        <w:rPr>
          <w:rStyle w:val="Textoennegrita"/>
          <w:rFonts w:ascii="Noto Sans SemiCondensed SemiCon" w:eastAsiaTheme="majorEastAsia" w:hAnsi="Noto Sans SemiCondensed SemiCon" w:cs="Noto Sans SemiCondensed SemiCon"/>
          <w:b w:val="0"/>
          <w:bCs w:val="0"/>
        </w:rPr>
        <w:t>Oficinas administrativas de Fundación Comunitaria Puca</w:t>
      </w:r>
    </w:p>
    <w:p w14:paraId="02C3C2D8" w14:textId="107A4BC1" w:rsidR="00DB5758" w:rsidRDefault="002C0D29" w:rsidP="002C0D29">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Nombre de personas del equipo de la organización que apoyaron en el desarrollo del taller:  </w:t>
      </w:r>
    </w:p>
    <w:tbl>
      <w:tblPr>
        <w:tblStyle w:val="Tablaconcuadrcula1clara"/>
        <w:tblW w:w="0" w:type="auto"/>
        <w:tblLook w:val="04A0" w:firstRow="1" w:lastRow="0" w:firstColumn="1" w:lastColumn="0" w:noHBand="0" w:noVBand="1"/>
      </w:tblPr>
      <w:tblGrid>
        <w:gridCol w:w="4247"/>
        <w:gridCol w:w="4247"/>
      </w:tblGrid>
      <w:tr w:rsidR="00DB5758" w14:paraId="73417B4B" w14:textId="77777777" w:rsidTr="00DB5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E95D63F" w14:textId="5E610DBB" w:rsidR="00DB5758" w:rsidRDefault="00DB5758"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247" w:type="dxa"/>
          </w:tcPr>
          <w:p w14:paraId="55492C9E" w14:textId="33D49450" w:rsidR="00DB5758" w:rsidRDefault="00DB5758" w:rsidP="002C0D2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6EAA3E4C"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3223DA8B" w14:textId="7A3F0EB3" w:rsidR="008067F2"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rPr>
              <w:t>Martha Perdomo</w:t>
            </w:r>
          </w:p>
        </w:tc>
        <w:tc>
          <w:tcPr>
            <w:tcW w:w="4247" w:type="dxa"/>
          </w:tcPr>
          <w:p w14:paraId="2483C85C" w14:textId="2AF7999C" w:rsidR="00DB5758"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Facilitadora principal</w:t>
            </w:r>
          </w:p>
        </w:tc>
      </w:tr>
      <w:tr w:rsidR="00DB5758" w14:paraId="7BF6B8B3"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1424D163" w14:textId="6F02968B" w:rsidR="00DB5758"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Juan Calderón</w:t>
            </w:r>
          </w:p>
        </w:tc>
        <w:tc>
          <w:tcPr>
            <w:tcW w:w="4247" w:type="dxa"/>
          </w:tcPr>
          <w:p w14:paraId="63818C78" w14:textId="6B43EA27" w:rsidR="00DB5758"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w:t>
            </w:r>
          </w:p>
        </w:tc>
      </w:tr>
      <w:tr w:rsidR="00DB5758" w14:paraId="2F07AE4F"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43189474" w14:textId="51564117" w:rsidR="00DB5758"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proofErr w:type="spellStart"/>
            <w:r>
              <w:rPr>
                <w:rStyle w:val="Textoennegrita"/>
                <w:rFonts w:ascii="Noto Sans SemiCondensed SemiCon" w:eastAsiaTheme="majorEastAsia" w:hAnsi="Noto Sans SemiCondensed SemiCon" w:cs="Noto Sans SemiCondensed SemiCon"/>
              </w:rPr>
              <w:t>Maryury</w:t>
            </w:r>
            <w:proofErr w:type="spellEnd"/>
            <w:r>
              <w:rPr>
                <w:rStyle w:val="Textoennegrita"/>
                <w:rFonts w:ascii="Noto Sans SemiCondensed SemiCon" w:eastAsiaTheme="majorEastAsia" w:hAnsi="Noto Sans SemiCondensed SemiCon" w:cs="Noto Sans SemiCondensed SemiCon"/>
              </w:rPr>
              <w:t xml:space="preserve"> </w:t>
            </w:r>
            <w:proofErr w:type="gramStart"/>
            <w:r>
              <w:rPr>
                <w:rStyle w:val="Textoennegrita"/>
                <w:rFonts w:ascii="Noto Sans SemiCondensed SemiCon" w:eastAsiaTheme="majorEastAsia" w:hAnsi="Noto Sans SemiCondensed SemiCon" w:cs="Noto Sans SemiCondensed SemiCon"/>
              </w:rPr>
              <w:t>Alemán</w:t>
            </w:r>
            <w:proofErr w:type="gramEnd"/>
          </w:p>
        </w:tc>
        <w:tc>
          <w:tcPr>
            <w:tcW w:w="4247" w:type="dxa"/>
          </w:tcPr>
          <w:p w14:paraId="2103EF7F" w14:textId="71D60F40" w:rsidR="00DB5758"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w:t>
            </w:r>
          </w:p>
        </w:tc>
      </w:tr>
      <w:tr w:rsidR="008067F2" w14:paraId="12FDD73C"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7915C58A" w14:textId="2A0A1203" w:rsid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proofErr w:type="spellStart"/>
            <w:r>
              <w:rPr>
                <w:rStyle w:val="Textoennegrita"/>
                <w:rFonts w:ascii="Noto Sans SemiCondensed SemiCon" w:eastAsiaTheme="majorEastAsia" w:hAnsi="Noto Sans SemiCondensed SemiCon" w:cs="Noto Sans SemiCondensed SemiCon"/>
              </w:rPr>
              <w:t>Nolvin</w:t>
            </w:r>
            <w:proofErr w:type="spellEnd"/>
            <w:r>
              <w:rPr>
                <w:rStyle w:val="Textoennegrita"/>
                <w:rFonts w:ascii="Noto Sans SemiCondensed SemiCon" w:eastAsiaTheme="majorEastAsia" w:hAnsi="Noto Sans SemiCondensed SemiCon" w:cs="Noto Sans SemiCondensed SemiCon"/>
              </w:rPr>
              <w:t xml:space="preserve"> Perdomo</w:t>
            </w:r>
          </w:p>
        </w:tc>
        <w:tc>
          <w:tcPr>
            <w:tcW w:w="4247" w:type="dxa"/>
          </w:tcPr>
          <w:p w14:paraId="53482D47" w14:textId="1B90FC04" w:rsidR="008067F2"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proofErr w:type="spellStart"/>
            <w:r>
              <w:rPr>
                <w:rStyle w:val="Textoennegrita"/>
                <w:rFonts w:ascii="Noto Sans SemiCondensed SemiCon" w:eastAsiaTheme="majorEastAsia" w:hAnsi="Noto Sans SemiCondensed SemiCon" w:cs="Noto Sans SemiCondensed SemiCon"/>
                <w:b w:val="0"/>
                <w:bCs w:val="0"/>
              </w:rPr>
              <w:t>Cofacilitador</w:t>
            </w:r>
            <w:proofErr w:type="spellEnd"/>
          </w:p>
        </w:tc>
      </w:tr>
      <w:tr w:rsidR="00DB5758" w14:paraId="033D3271"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54B6D800" w14:textId="750BED16" w:rsidR="00DB5758"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proofErr w:type="spellStart"/>
            <w:r>
              <w:rPr>
                <w:rStyle w:val="Textoennegrita"/>
                <w:rFonts w:ascii="Noto Sans SemiCondensed SemiCon" w:eastAsiaTheme="majorEastAsia" w:hAnsi="Noto Sans SemiCondensed SemiCon" w:cs="Noto Sans SemiCondensed SemiCon"/>
              </w:rPr>
              <w:t>Naun</w:t>
            </w:r>
            <w:proofErr w:type="spellEnd"/>
            <w:r>
              <w:rPr>
                <w:rStyle w:val="Textoennegrita"/>
                <w:rFonts w:ascii="Noto Sans SemiCondensed SemiCon" w:eastAsiaTheme="majorEastAsia" w:hAnsi="Noto Sans SemiCondensed SemiCon" w:cs="Noto Sans SemiCondensed SemiCon"/>
              </w:rPr>
              <w:t xml:space="preserve"> Orellana </w:t>
            </w:r>
          </w:p>
        </w:tc>
        <w:tc>
          <w:tcPr>
            <w:tcW w:w="4247" w:type="dxa"/>
          </w:tcPr>
          <w:p w14:paraId="058966E6" w14:textId="3C1400B6" w:rsidR="00DB5758"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w:t>
            </w:r>
          </w:p>
        </w:tc>
      </w:tr>
      <w:tr w:rsidR="008067F2" w14:paraId="7D5F7B44"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42230B06" w14:textId="65FDC7D5" w:rsidR="008067F2"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Guadalupe Iglesias</w:t>
            </w:r>
          </w:p>
        </w:tc>
        <w:tc>
          <w:tcPr>
            <w:tcW w:w="4247" w:type="dxa"/>
          </w:tcPr>
          <w:p w14:paraId="556ACDA1" w14:textId="652E8D8B" w:rsidR="008067F2"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proofErr w:type="spellStart"/>
            <w:r>
              <w:rPr>
                <w:rStyle w:val="Textoennegrita"/>
                <w:rFonts w:ascii="Noto Sans SemiCondensed SemiCon" w:eastAsiaTheme="majorEastAsia" w:hAnsi="Noto Sans SemiCondensed SemiCon" w:cs="Noto Sans SemiCondensed SemiCon"/>
                <w:b w:val="0"/>
                <w:bCs w:val="0"/>
              </w:rPr>
              <w:t>Cofacilitador</w:t>
            </w:r>
            <w:proofErr w:type="spellEnd"/>
          </w:p>
        </w:tc>
      </w:tr>
      <w:tr w:rsidR="008067F2" w14:paraId="578DE146"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2F4173D5" w14:textId="63F41198" w:rsidR="008067F2"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Noé Carballo</w:t>
            </w:r>
          </w:p>
        </w:tc>
        <w:tc>
          <w:tcPr>
            <w:tcW w:w="4247" w:type="dxa"/>
          </w:tcPr>
          <w:p w14:paraId="7D05835F" w14:textId="666C26B3" w:rsidR="008067F2"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w:t>
            </w:r>
          </w:p>
        </w:tc>
      </w:tr>
      <w:tr w:rsidR="008067F2" w14:paraId="3A563127"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79195055" w14:textId="6808ED58" w:rsidR="008067F2"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Omar Acosta</w:t>
            </w:r>
          </w:p>
        </w:tc>
        <w:tc>
          <w:tcPr>
            <w:tcW w:w="4247" w:type="dxa"/>
          </w:tcPr>
          <w:p w14:paraId="5B2BCCA1" w14:textId="45F90169" w:rsidR="008067F2"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proofErr w:type="spellStart"/>
            <w:r>
              <w:rPr>
                <w:rStyle w:val="Textoennegrita"/>
                <w:rFonts w:ascii="Noto Sans SemiCondensed SemiCon" w:eastAsiaTheme="majorEastAsia" w:hAnsi="Noto Sans SemiCondensed SemiCon" w:cs="Noto Sans SemiCondensed SemiCon"/>
                <w:b w:val="0"/>
                <w:bCs w:val="0"/>
              </w:rPr>
              <w:t>Cofacilitador</w:t>
            </w:r>
            <w:proofErr w:type="spellEnd"/>
          </w:p>
        </w:tc>
      </w:tr>
      <w:tr w:rsidR="008067F2" w14:paraId="11F3EB81"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31A318DC" w14:textId="3C556261" w:rsidR="008067F2"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Karina Escalante</w:t>
            </w:r>
          </w:p>
        </w:tc>
        <w:tc>
          <w:tcPr>
            <w:tcW w:w="4247" w:type="dxa"/>
          </w:tcPr>
          <w:p w14:paraId="58FD8C15" w14:textId="5E158009" w:rsidR="008067F2"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w:t>
            </w:r>
          </w:p>
        </w:tc>
      </w:tr>
      <w:tr w:rsidR="008067F2" w14:paraId="7A0CC4F8"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55C5C09E" w14:textId="4029687B" w:rsidR="008067F2"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Edin Mejía</w:t>
            </w:r>
          </w:p>
        </w:tc>
        <w:tc>
          <w:tcPr>
            <w:tcW w:w="4247" w:type="dxa"/>
          </w:tcPr>
          <w:p w14:paraId="1E7B44D8" w14:textId="7CB7F2E8" w:rsidR="008067F2"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proofErr w:type="spellStart"/>
            <w:r>
              <w:rPr>
                <w:rStyle w:val="Textoennegrita"/>
                <w:rFonts w:ascii="Noto Sans SemiCondensed SemiCon" w:eastAsiaTheme="majorEastAsia" w:hAnsi="Noto Sans SemiCondensed SemiCon" w:cs="Noto Sans SemiCondensed SemiCon"/>
                <w:b w:val="0"/>
                <w:bCs w:val="0"/>
              </w:rPr>
              <w:t>Cofacilitador</w:t>
            </w:r>
            <w:proofErr w:type="spellEnd"/>
          </w:p>
        </w:tc>
      </w:tr>
      <w:tr w:rsidR="008067F2" w14:paraId="6A3D5C65"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50AEE337" w14:textId="0ECB9A17" w:rsidR="008067F2"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Rossmery Tejeda</w:t>
            </w:r>
          </w:p>
        </w:tc>
        <w:tc>
          <w:tcPr>
            <w:tcW w:w="4247" w:type="dxa"/>
          </w:tcPr>
          <w:p w14:paraId="604FA36C" w14:textId="5B1B7497" w:rsidR="008067F2"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Logística</w:t>
            </w:r>
          </w:p>
        </w:tc>
      </w:tr>
      <w:tr w:rsidR="008067F2" w14:paraId="1AB1E631"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52CD231F" w14:textId="6717A602" w:rsidR="008067F2" w:rsidRPr="008067F2" w:rsidRDefault="008067F2" w:rsidP="002C0D29">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Rosa Cardoza</w:t>
            </w:r>
          </w:p>
        </w:tc>
        <w:tc>
          <w:tcPr>
            <w:tcW w:w="4247" w:type="dxa"/>
          </w:tcPr>
          <w:p w14:paraId="22C92C36" w14:textId="664A35DA" w:rsidR="008067F2" w:rsidRPr="008067F2" w:rsidRDefault="008067F2"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Logística</w:t>
            </w:r>
          </w:p>
        </w:tc>
      </w:tr>
    </w:tbl>
    <w:p w14:paraId="2B7B5C0A" w14:textId="311628AD"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Nombre de</w:t>
      </w:r>
      <w:r>
        <w:rPr>
          <w:rStyle w:val="Textoennegrita"/>
          <w:rFonts w:ascii="Noto Sans SemiCondensed SemiCon" w:eastAsiaTheme="majorEastAsia" w:hAnsi="Noto Sans SemiCondensed SemiCon" w:cs="Noto Sans SemiCondensed SemiCon"/>
          <w:b w:val="0"/>
          <w:bCs w:val="0"/>
        </w:rPr>
        <w:t>l personal de CATIE que apoyo el taller</w:t>
      </w:r>
      <w:r w:rsidRPr="002C0D29">
        <w:rPr>
          <w:rStyle w:val="Textoennegrita"/>
          <w:rFonts w:ascii="Noto Sans SemiCondensed SemiCon" w:eastAsiaTheme="majorEastAsia" w:hAnsi="Noto Sans SemiCondensed SemiCon" w:cs="Noto Sans SemiCondensed SemiCon"/>
          <w:b w:val="0"/>
          <w:bCs w:val="0"/>
        </w:rPr>
        <w:t xml:space="preserve">  </w:t>
      </w:r>
    </w:p>
    <w:tbl>
      <w:tblPr>
        <w:tblStyle w:val="Tablaconcuadrcula1clara"/>
        <w:tblW w:w="0" w:type="auto"/>
        <w:tblLook w:val="04A0" w:firstRow="1" w:lastRow="0" w:firstColumn="1" w:lastColumn="0" w:noHBand="0" w:noVBand="1"/>
      </w:tblPr>
      <w:tblGrid>
        <w:gridCol w:w="4247"/>
        <w:gridCol w:w="4247"/>
      </w:tblGrid>
      <w:tr w:rsidR="00DB5758" w14:paraId="3E761650" w14:textId="77777777" w:rsidTr="00405F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0ECCF4A" w14:textId="77777777" w:rsidR="00DB5758" w:rsidRDefault="00DB5758" w:rsidP="00405FAE">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247" w:type="dxa"/>
          </w:tcPr>
          <w:p w14:paraId="57D917E2" w14:textId="77777777" w:rsidR="00DB5758" w:rsidRDefault="00DB5758" w:rsidP="00405FAE">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4A54FB6E" w14:textId="77777777" w:rsidTr="00405FAE">
        <w:tc>
          <w:tcPr>
            <w:cnfStyle w:val="001000000000" w:firstRow="0" w:lastRow="0" w:firstColumn="1" w:lastColumn="0" w:oddVBand="0" w:evenVBand="0" w:oddHBand="0" w:evenHBand="0" w:firstRowFirstColumn="0" w:firstRowLastColumn="0" w:lastRowFirstColumn="0" w:lastRowLastColumn="0"/>
            <w:tcW w:w="4247" w:type="dxa"/>
          </w:tcPr>
          <w:p w14:paraId="5342D367" w14:textId="25A17592" w:rsidR="00DB5758" w:rsidRPr="008067F2" w:rsidRDefault="008067F2" w:rsidP="00405FAE">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Ileana Ávalos</w:t>
            </w:r>
          </w:p>
        </w:tc>
        <w:tc>
          <w:tcPr>
            <w:tcW w:w="4247" w:type="dxa"/>
          </w:tcPr>
          <w:p w14:paraId="45B4F62D" w14:textId="71EE6E56" w:rsidR="00DB5758" w:rsidRDefault="00DB5758" w:rsidP="00405FA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 principal</w:t>
            </w:r>
          </w:p>
        </w:tc>
      </w:tr>
      <w:tr w:rsidR="00DB5758" w14:paraId="3A9978BB" w14:textId="77777777" w:rsidTr="00405FAE">
        <w:tc>
          <w:tcPr>
            <w:cnfStyle w:val="001000000000" w:firstRow="0" w:lastRow="0" w:firstColumn="1" w:lastColumn="0" w:oddVBand="0" w:evenVBand="0" w:oddHBand="0" w:evenHBand="0" w:firstRowFirstColumn="0" w:firstRowLastColumn="0" w:lastRowFirstColumn="0" w:lastRowLastColumn="0"/>
            <w:tcW w:w="4247" w:type="dxa"/>
          </w:tcPr>
          <w:p w14:paraId="393E980F" w14:textId="336670C2" w:rsidR="00DB5758" w:rsidRPr="008067F2" w:rsidRDefault="008067F2" w:rsidP="00405FAE">
            <w:pPr>
              <w:spacing w:before="100" w:beforeAutospacing="1" w:after="100" w:afterAutospacing="1"/>
              <w:rPr>
                <w:rStyle w:val="Textoennegrita"/>
                <w:rFonts w:ascii="Noto Sans SemiCondensed SemiCon" w:eastAsiaTheme="majorEastAsia" w:hAnsi="Noto Sans SemiCondensed SemiCon" w:cs="Noto Sans SemiCondensed SemiCon"/>
              </w:rPr>
            </w:pPr>
            <w:r>
              <w:rPr>
                <w:rStyle w:val="Textoennegrita"/>
                <w:rFonts w:ascii="Noto Sans SemiCondensed SemiCon" w:eastAsiaTheme="majorEastAsia" w:hAnsi="Noto Sans SemiCondensed SemiCon" w:cs="Noto Sans SemiCondensed SemiCon"/>
              </w:rPr>
              <w:t>Horacio Mena-Narváez</w:t>
            </w:r>
          </w:p>
        </w:tc>
        <w:tc>
          <w:tcPr>
            <w:tcW w:w="4247" w:type="dxa"/>
          </w:tcPr>
          <w:p w14:paraId="315C3CE9" w14:textId="6ADA2591" w:rsidR="00DB5758" w:rsidRDefault="00DB5758" w:rsidP="00405FA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Apoyo a la facilitación </w:t>
            </w:r>
          </w:p>
        </w:tc>
      </w:tr>
    </w:tbl>
    <w:p w14:paraId="78D82ECF" w14:textId="080AEE42" w:rsidR="00CD019F" w:rsidRP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del envío de los formularios complementarios</w:t>
      </w:r>
      <w:r w:rsidR="000D38D7">
        <w:rPr>
          <w:rFonts w:ascii="Noto Sans SemiCondensed SemiCon" w:hAnsi="Noto Sans SemiCondensed SemiCon" w:cs="Noto Sans SemiCondensed SemiCon"/>
        </w:rPr>
        <w:t xml:space="preserve">. </w:t>
      </w:r>
    </w:p>
    <w:p w14:paraId="51477B18" w14:textId="77777777" w:rsidR="008F36CD" w:rsidRDefault="00CD019F" w:rsidP="008B6928">
      <w:pPr>
        <w:pStyle w:val="Prrafodelista"/>
        <w:numPr>
          <w:ilvl w:val="0"/>
          <w:numId w:val="2"/>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1</w:t>
      </w:r>
      <w:r w:rsidRPr="00CD019F">
        <w:rPr>
          <w:rFonts w:ascii="Noto Sans SemiCondensed SemiCon" w:hAnsi="Noto Sans SemiCondensed SemiCon" w:cs="Noto Sans SemiCondensed SemiCon"/>
        </w:rPr>
        <w:t>: Fortalecimiento organizacional post-ToT1.</w:t>
      </w:r>
      <w:r w:rsidR="004723F8">
        <w:rPr>
          <w:rFonts w:ascii="Noto Sans SemiCondensed SemiCon" w:hAnsi="Noto Sans SemiCondensed SemiCon" w:cs="Noto Sans SemiCondensed SemiCon"/>
        </w:rPr>
        <w:t xml:space="preserve"> </w:t>
      </w:r>
    </w:p>
    <w:p w14:paraId="013C0D33" w14:textId="6A6C90EB" w:rsidR="004723F8" w:rsidRPr="004723F8" w:rsidRDefault="008F36CD" w:rsidP="008F36CD">
      <w:pPr>
        <w:pStyle w:val="Prrafodelista"/>
        <w:spacing w:before="100" w:beforeAutospacing="1" w:after="100" w:afterAutospacing="1"/>
        <w:rPr>
          <w:rFonts w:ascii="Noto Sans SemiCondensed SemiCon" w:hAnsi="Noto Sans SemiCondensed SemiCon" w:cs="Noto Sans SemiCondensed SemiCon"/>
        </w:rPr>
      </w:pPr>
      <w:r w:rsidRPr="008F36CD">
        <w:rPr>
          <w:rFonts w:ascii="Noto Sans SemiCondensed SemiCon" w:hAnsi="Noto Sans SemiCondensed SemiCon" w:cs="Noto Sans SemiCondensed SemiCon"/>
          <w:b/>
          <w:bCs/>
        </w:rPr>
        <w:t xml:space="preserve">(En </w:t>
      </w:r>
      <w:r w:rsidR="001861B7" w:rsidRPr="008F36CD">
        <w:rPr>
          <w:rFonts w:ascii="Noto Sans SemiCondensed SemiCon" w:hAnsi="Noto Sans SemiCondensed SemiCon" w:cs="Noto Sans SemiCondensed SemiCon"/>
          <w:b/>
          <w:bCs/>
        </w:rPr>
        <w:t>Línea</w:t>
      </w:r>
      <w:r w:rsidRPr="008F36CD">
        <w:rPr>
          <w:rFonts w:ascii="Noto Sans SemiCondensed SemiCon" w:hAnsi="Noto Sans SemiCondensed SemiCon" w:cs="Noto Sans SemiCondensed SemiCon"/>
          <w:b/>
          <w:bCs/>
        </w:rPr>
        <w:t>)</w:t>
      </w:r>
      <w:r>
        <w:rPr>
          <w:rFonts w:ascii="Noto Sans SemiCondensed SemiCon" w:hAnsi="Noto Sans SemiCondensed SemiCon" w:cs="Noto Sans SemiCondensed SemiCon"/>
        </w:rPr>
        <w:t xml:space="preserve"> </w:t>
      </w:r>
      <w:hyperlink r:id="rId12" w:history="1">
        <w:r w:rsidRPr="00DC61EC">
          <w:rPr>
            <w:rStyle w:val="Hipervnculo"/>
            <w:rFonts w:ascii="Noto Sans SemiCondensed SemiCon" w:hAnsi="Noto Sans SemiCondensed SemiCon" w:cs="Noto Sans SemiCondensed SemiCon"/>
          </w:rPr>
          <w:t>https://forms.gle/tNj6yQx3VkaYThts5</w:t>
        </w:r>
      </w:hyperlink>
      <w:r w:rsidR="004723F8">
        <w:rPr>
          <w:rFonts w:ascii="Noto Sans SemiCondensed SemiCon" w:hAnsi="Noto Sans SemiCondensed SemiCon" w:cs="Noto Sans SemiCondensed SemiCon"/>
        </w:rPr>
        <w:t xml:space="preserve"> </w:t>
      </w:r>
    </w:p>
    <w:p w14:paraId="039BA0D4" w14:textId="620E56B9" w:rsidR="00CD019F" w:rsidRDefault="0042318E" w:rsidP="00CD019F">
      <w:pPr>
        <w:pStyle w:val="Prrafodelista"/>
        <w:spacing w:before="100" w:beforeAutospacing="1" w:after="100" w:afterAutospacing="1"/>
        <w:rPr>
          <w:rFonts w:ascii="Noto Sans SemiCondensed SemiCon" w:hAnsi="Noto Sans SemiCondensed SemiCon" w:cs="Noto Sans SemiCondensed SemiCon"/>
        </w:rPr>
      </w:pPr>
      <w:r>
        <w:rPr>
          <w:rFonts w:ascii="Segoe UI Symbol" w:hAnsi="Segoe UI Symbol" w:cs="Segoe UI Symbol"/>
        </w:rPr>
        <w:t>X</w:t>
      </w:r>
      <w:r w:rsidR="00CD019F" w:rsidRPr="00CD019F">
        <w:rPr>
          <w:rFonts w:ascii="Noto Sans SemiCondensed SemiCon" w:hAnsi="Noto Sans SemiCondensed SemiCon" w:cs="Noto Sans SemiCondensed SemiCon"/>
        </w:rPr>
        <w:t xml:space="preserve"> Sí </w:t>
      </w:r>
      <w:r w:rsidR="00CD019F" w:rsidRPr="00CD019F">
        <w:rPr>
          <w:rFonts w:ascii="Segoe UI Symbol" w:hAnsi="Segoe UI Symbol" w:cs="Segoe UI Symbol"/>
        </w:rPr>
        <w:t>▢</w:t>
      </w:r>
      <w:r w:rsidR="00CD019F" w:rsidRPr="00CD019F">
        <w:rPr>
          <w:rFonts w:ascii="Noto Sans SemiCondensed SemiCon" w:hAnsi="Noto Sans SemiCondensed SemiCon" w:cs="Noto Sans SemiCondensed SemiCon"/>
        </w:rPr>
        <w:t>No</w:t>
      </w:r>
    </w:p>
    <w:p w14:paraId="75BE1092" w14:textId="77777777" w:rsidR="00CD019F" w:rsidRPr="00CD019F" w:rsidRDefault="00CD019F" w:rsidP="00CD019F">
      <w:pPr>
        <w:pStyle w:val="Prrafodelista"/>
        <w:spacing w:before="100" w:beforeAutospacing="1" w:after="100" w:afterAutospacing="1"/>
        <w:rPr>
          <w:rFonts w:ascii="Noto Sans SemiCondensed SemiCon" w:hAnsi="Noto Sans SemiCondensed SemiCon" w:cs="Noto Sans SemiCondensed SemiCon"/>
        </w:rPr>
      </w:pPr>
    </w:p>
    <w:p w14:paraId="523D5DD2" w14:textId="33DCDF8D" w:rsidR="008F36CD" w:rsidRDefault="00CD019F" w:rsidP="008B6928">
      <w:pPr>
        <w:pStyle w:val="Prrafodelista"/>
        <w:numPr>
          <w:ilvl w:val="0"/>
          <w:numId w:val="2"/>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2</w:t>
      </w:r>
      <w:r w:rsidRPr="00CD019F">
        <w:rPr>
          <w:rFonts w:ascii="Noto Sans SemiCondensed SemiCon" w:hAnsi="Noto Sans SemiCondensed SemiCon" w:cs="Noto Sans SemiCondensed SemiCon"/>
        </w:rPr>
        <w:t>: Adaptaciones metodológicas a herramientas participativas.</w:t>
      </w:r>
    </w:p>
    <w:p w14:paraId="2B8C5F6D" w14:textId="17EA784F" w:rsidR="008F36CD" w:rsidRPr="008F36CD" w:rsidRDefault="008F36CD" w:rsidP="008F36CD">
      <w:pPr>
        <w:pStyle w:val="Prrafodelista"/>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b/>
          <w:bCs/>
        </w:rPr>
        <w:t>(Adjunto)</w:t>
      </w:r>
    </w:p>
    <w:p w14:paraId="53F6B9F3" w14:textId="0D26C8F0" w:rsidR="00CD019F" w:rsidRPr="00CD019F" w:rsidRDefault="0042318E" w:rsidP="00CD019F">
      <w:pPr>
        <w:pStyle w:val="Prrafodelista"/>
        <w:spacing w:before="100" w:beforeAutospacing="1" w:after="100" w:afterAutospacing="1"/>
        <w:rPr>
          <w:rFonts w:ascii="Noto Sans SemiCondensed SemiCon" w:hAnsi="Noto Sans SemiCondensed SemiCon" w:cs="Noto Sans SemiCondensed SemiCon"/>
        </w:rPr>
      </w:pPr>
      <w:r>
        <w:rPr>
          <w:rFonts w:ascii="Segoe UI Symbol" w:hAnsi="Segoe UI Symbol" w:cs="Segoe UI Symbol"/>
        </w:rPr>
        <w:t>X</w:t>
      </w:r>
      <w:r w:rsidR="00CD019F" w:rsidRPr="00CD019F">
        <w:rPr>
          <w:rFonts w:ascii="Noto Sans SemiCondensed SemiCon" w:hAnsi="Noto Sans SemiCondensed SemiCon" w:cs="Noto Sans SemiCondensed SemiCon"/>
        </w:rPr>
        <w:t xml:space="preserve"> Sí </w:t>
      </w:r>
      <w:r w:rsidR="00CD019F" w:rsidRPr="00CD019F">
        <w:rPr>
          <w:rFonts w:ascii="Segoe UI Symbol" w:hAnsi="Segoe UI Symbol" w:cs="Segoe UI Symbol"/>
        </w:rPr>
        <w:t>▢</w:t>
      </w:r>
      <w:r w:rsidR="00CD019F" w:rsidRPr="00CD019F">
        <w:rPr>
          <w:rFonts w:ascii="Noto Sans SemiCondensed SemiCon" w:hAnsi="Noto Sans SemiCondensed SemiCon" w:cs="Noto Sans SemiCondensed SemiCon"/>
        </w:rPr>
        <w:t>No</w:t>
      </w:r>
    </w:p>
    <w:p w14:paraId="32BA9389" w14:textId="77777777" w:rsid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 entrega de sistematización general del taller:</w:t>
      </w:r>
    </w:p>
    <w:p w14:paraId="52550BE1" w14:textId="22A35DDB" w:rsidR="008F36CD" w:rsidRPr="008F36CD" w:rsidRDefault="001C3CB2" w:rsidP="00D9341B">
      <w:pPr>
        <w:spacing w:before="100" w:beforeAutospacing="1" w:after="100" w:afterAutospacing="1"/>
        <w:ind w:firstLine="708"/>
        <w:rPr>
          <w:rFonts w:ascii="Noto Sans SemiCondensed SemiCon" w:hAnsi="Noto Sans SemiCondensed SemiCon" w:cs="Noto Sans SemiCondensed SemiCon"/>
        </w:rPr>
      </w:pPr>
      <w:r>
        <w:rPr>
          <w:rFonts w:ascii="Segoe UI Symbol" w:hAnsi="Segoe UI Symbol" w:cs="Segoe UI Symbol"/>
        </w:rPr>
        <w:t>X</w:t>
      </w:r>
      <w:r w:rsidR="00CD019F">
        <w:rPr>
          <w:rFonts w:ascii="Noto Sans SemiCondensed SemiCon" w:hAnsi="Noto Sans SemiCondensed SemiCon" w:cs="Noto Sans SemiCondensed SemiCon"/>
        </w:rPr>
        <w:t xml:space="preserve"> </w:t>
      </w:r>
      <w:r w:rsidR="00CD019F" w:rsidRPr="00CD019F">
        <w:rPr>
          <w:rFonts w:ascii="Noto Sans SemiCondensed SemiCon" w:hAnsi="Noto Sans SemiCondensed SemiCon" w:cs="Noto Sans SemiCondensed SemiCon"/>
        </w:rPr>
        <w:t>Sí</w:t>
      </w:r>
      <w:r w:rsidR="00CD019F">
        <w:rPr>
          <w:rFonts w:ascii="Noto Sans SemiCondensed SemiCon" w:hAnsi="Noto Sans SemiCondensed SemiCon" w:cs="Noto Sans SemiCondensed SemiCon"/>
        </w:rPr>
        <w:t xml:space="preserve"> </w:t>
      </w:r>
      <w:r w:rsidR="00CD019F" w:rsidRPr="00CD019F">
        <w:rPr>
          <w:rFonts w:ascii="Segoe UI Symbol" w:hAnsi="Segoe UI Symbol" w:cs="Segoe UI Symbol"/>
        </w:rPr>
        <w:t>▢</w:t>
      </w:r>
      <w:r w:rsidR="00CD019F" w:rsidRPr="00CD019F">
        <w:rPr>
          <w:rFonts w:ascii="Noto Sans SemiCondensed SemiCon" w:hAnsi="Noto Sans SemiCondensed SemiCon" w:cs="Noto Sans SemiCondensed SemiCon"/>
        </w:rPr>
        <w:t>No</w:t>
      </w:r>
    </w:p>
    <w:p w14:paraId="0E179EF4" w14:textId="6D2C8110" w:rsidR="00DB5758" w:rsidRDefault="00DB5758" w:rsidP="008B6928">
      <w:pPr>
        <w:pStyle w:val="TtuloTDC"/>
        <w:numPr>
          <w:ilvl w:val="0"/>
          <w:numId w:val="1"/>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lastRenderedPageBreak/>
        <w:t>DETALLE DE LA PARTICIPACIÓN</w:t>
      </w:r>
    </w:p>
    <w:p w14:paraId="7B16533A" w14:textId="77777777" w:rsidR="00DB5758" w:rsidRDefault="00DB5758" w:rsidP="00DB5758">
      <w:pPr>
        <w:rPr>
          <w:lang w:eastAsia="es-ES_tradnl"/>
        </w:rPr>
      </w:pPr>
    </w:p>
    <w:p w14:paraId="2BD76799" w14:textId="73475EC4" w:rsidR="000D38D7" w:rsidRDefault="000D38D7" w:rsidP="008B6928">
      <w:pPr>
        <w:pStyle w:val="Prrafodelista"/>
        <w:numPr>
          <w:ilvl w:val="0"/>
          <w:numId w:val="10"/>
        </w:numPr>
        <w:spacing w:before="100" w:beforeAutospacing="1" w:after="100" w:afterAutospacing="1"/>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 xml:space="preserve">Narre brevemente cómo percibe que fue el nivel de </w:t>
      </w:r>
      <w:r w:rsidR="00A202EE" w:rsidRPr="000D38D7">
        <w:rPr>
          <w:rFonts w:ascii="Noto Sans SemiCondensed SemiCon" w:hAnsi="Noto Sans SemiCondensed SemiCon" w:cs="Noto Sans SemiCondensed SemiCon"/>
        </w:rPr>
        <w:t>participación (</w:t>
      </w:r>
      <w:r w:rsidR="00DB5758" w:rsidRPr="000D38D7">
        <w:rPr>
          <w:rFonts w:ascii="Noto Sans SemiCondensed SemiCon" w:hAnsi="Noto Sans SemiCondensed SemiCon" w:cs="Noto Sans SemiCondensed SemiCon"/>
        </w:rPr>
        <w:t>Alta / Media / Baja)</w:t>
      </w:r>
      <w:r w:rsidRPr="000D38D7">
        <w:rPr>
          <w:rFonts w:ascii="Noto Sans SemiCondensed SemiCon" w:hAnsi="Noto Sans SemiCondensed SemiCon" w:cs="Noto Sans SemiCondensed SemiCon"/>
        </w:rPr>
        <w:t xml:space="preserve"> y justifique su respuesta. </w:t>
      </w:r>
    </w:p>
    <w:p w14:paraId="3A30B0AD" w14:textId="5C5E2A79" w:rsidR="00A202EE" w:rsidRDefault="00A202EE" w:rsidP="00A202EE">
      <w:pPr>
        <w:spacing w:before="100" w:beforeAutospacing="1" w:after="100" w:afterAutospacing="1"/>
        <w:rPr>
          <w:rFonts w:ascii="Noto Sans SemiCondensed SemiCon" w:hAnsi="Noto Sans SemiCondensed SemiCon" w:cs="Noto Sans SemiCondensed SemiCon"/>
        </w:rPr>
      </w:pPr>
      <w:r w:rsidRPr="00A202EE">
        <w:rPr>
          <w:rFonts w:ascii="Noto Sans SemiCondensed SemiCon" w:hAnsi="Noto Sans SemiCondensed SemiCon" w:cs="Noto Sans SemiCondensed SemiCon"/>
        </w:rPr>
        <w:t>Alta. Todos los actores que asistieron al taller participaron de forma activa en cada una de las actividades, incluyendo la construcción colectiva de respuestas, el llenado de las matrices y el mapeo de medios de vida,</w:t>
      </w:r>
      <w:r w:rsidR="001C3CB2">
        <w:rPr>
          <w:rFonts w:ascii="Noto Sans SemiCondensed SemiCon" w:hAnsi="Noto Sans SemiCondensed SemiCon" w:cs="Noto Sans SemiCondensed SemiCon"/>
        </w:rPr>
        <w:t xml:space="preserve"> amenazas,</w:t>
      </w:r>
      <w:r w:rsidRPr="00A202EE">
        <w:rPr>
          <w:rFonts w:ascii="Noto Sans SemiCondensed SemiCon" w:hAnsi="Noto Sans SemiCondensed SemiCon" w:cs="Noto Sans SemiCondensed SemiCon"/>
        </w:rPr>
        <w:t xml:space="preserve"> conflictos y servicios ecosistémicos. Su involucramiento fue constante y reflejó un alto nivel de compromiso e interés en los temas abordados.</w:t>
      </w:r>
    </w:p>
    <w:p w14:paraId="1D2C3043" w14:textId="3C29AB77" w:rsidR="000D38D7" w:rsidRDefault="000D38D7" w:rsidP="008B6928">
      <w:pPr>
        <w:pStyle w:val="Prrafodelista"/>
        <w:numPr>
          <w:ilvl w:val="0"/>
          <w:numId w:val="10"/>
        </w:numPr>
        <w:spacing w:before="100" w:beforeAutospacing="1" w:after="100" w:afterAutospacing="1"/>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 xml:space="preserve">Detalle la cantidad de participantes en la siguiente tabla y anexe </w:t>
      </w:r>
      <w:proofErr w:type="gramStart"/>
      <w:r w:rsidRPr="000D38D7">
        <w:rPr>
          <w:rFonts w:ascii="Noto Sans SemiCondensed SemiCon" w:hAnsi="Noto Sans SemiCondensed SemiCon" w:cs="Noto Sans SemiCondensed SemiCon"/>
        </w:rPr>
        <w:t>la listas</w:t>
      </w:r>
      <w:proofErr w:type="gramEnd"/>
      <w:r w:rsidRPr="000D38D7">
        <w:rPr>
          <w:rFonts w:ascii="Noto Sans SemiCondensed SemiCon" w:hAnsi="Noto Sans SemiCondensed SemiCon" w:cs="Noto Sans SemiCondensed SemiCon"/>
        </w:rPr>
        <w:t xml:space="preserve"> de participación en el Anexo 1</w:t>
      </w:r>
    </w:p>
    <w:p w14:paraId="04C96696" w14:textId="77777777" w:rsidR="000D38D7" w:rsidRPr="000D38D7" w:rsidRDefault="000D38D7" w:rsidP="000D38D7">
      <w:pPr>
        <w:pStyle w:val="Prrafodelista"/>
        <w:rPr>
          <w:rFonts w:ascii="Noto Sans SemiCondensed SemiCon" w:hAnsi="Noto Sans SemiCondensed SemiCon" w:cs="Noto Sans SemiCondensed SemiCon"/>
        </w:rPr>
      </w:pPr>
    </w:p>
    <w:tbl>
      <w:tblPr>
        <w:tblStyle w:val="Tablaconcuadrcula1clara"/>
        <w:tblW w:w="8500" w:type="dxa"/>
        <w:tblLook w:val="04A0" w:firstRow="1" w:lastRow="0" w:firstColumn="1" w:lastColumn="0" w:noHBand="0" w:noVBand="1"/>
      </w:tblPr>
      <w:tblGrid>
        <w:gridCol w:w="1694"/>
        <w:gridCol w:w="1572"/>
        <w:gridCol w:w="2116"/>
        <w:gridCol w:w="3118"/>
      </w:tblGrid>
      <w:tr w:rsidR="000D38D7" w14:paraId="7ED2DA33" w14:textId="77777777" w:rsidTr="000D3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2710BA86" w14:textId="28B76225" w:rsidR="000D38D7" w:rsidRDefault="000D38D7" w:rsidP="000D38D7">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Total de participantes</w:t>
            </w:r>
          </w:p>
        </w:tc>
        <w:tc>
          <w:tcPr>
            <w:tcW w:w="1572" w:type="dxa"/>
          </w:tcPr>
          <w:p w14:paraId="47D0768E" w14:textId="5B71A4D2"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Mujeres</w:t>
            </w:r>
          </w:p>
        </w:tc>
        <w:tc>
          <w:tcPr>
            <w:tcW w:w="2116" w:type="dxa"/>
          </w:tcPr>
          <w:p w14:paraId="2360F131" w14:textId="384875A5"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Hombres</w:t>
            </w:r>
          </w:p>
        </w:tc>
        <w:tc>
          <w:tcPr>
            <w:tcW w:w="3118" w:type="dxa"/>
          </w:tcPr>
          <w:p w14:paraId="5911A2D7" w14:textId="2AAEB63D"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Personas que representan grupos indígenas o afrodescendientes</w:t>
            </w:r>
          </w:p>
        </w:tc>
      </w:tr>
      <w:tr w:rsidR="000D38D7" w14:paraId="495E2A24" w14:textId="77777777" w:rsidTr="000D38D7">
        <w:tc>
          <w:tcPr>
            <w:cnfStyle w:val="001000000000" w:firstRow="0" w:lastRow="0" w:firstColumn="1" w:lastColumn="0" w:oddVBand="0" w:evenVBand="0" w:oddHBand="0" w:evenHBand="0" w:firstRowFirstColumn="0" w:firstRowLastColumn="0" w:lastRowFirstColumn="0" w:lastRowLastColumn="0"/>
            <w:tcW w:w="1694" w:type="dxa"/>
          </w:tcPr>
          <w:p w14:paraId="7A09D993" w14:textId="1788BF6D" w:rsidR="000D38D7" w:rsidRDefault="001C3CB2" w:rsidP="000D38D7">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51</w:t>
            </w:r>
          </w:p>
        </w:tc>
        <w:tc>
          <w:tcPr>
            <w:tcW w:w="1572" w:type="dxa"/>
          </w:tcPr>
          <w:p w14:paraId="66ECD0C4" w14:textId="524D54A2" w:rsidR="000D38D7" w:rsidRDefault="00A202EE"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14</w:t>
            </w:r>
          </w:p>
        </w:tc>
        <w:tc>
          <w:tcPr>
            <w:tcW w:w="2116" w:type="dxa"/>
          </w:tcPr>
          <w:p w14:paraId="2611CC7E" w14:textId="3772029F" w:rsidR="000D38D7" w:rsidRDefault="00A202EE"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3</w:t>
            </w:r>
            <w:r w:rsidR="001C3CB2">
              <w:rPr>
                <w:rFonts w:ascii="Noto Sans SemiCondensed SemiCon" w:hAnsi="Noto Sans SemiCondensed SemiCon" w:cs="Noto Sans SemiCondensed SemiCon"/>
              </w:rPr>
              <w:t>7</w:t>
            </w:r>
          </w:p>
        </w:tc>
        <w:tc>
          <w:tcPr>
            <w:tcW w:w="3118" w:type="dxa"/>
          </w:tcPr>
          <w:p w14:paraId="13DEB6B9" w14:textId="4EAB0041" w:rsidR="000D38D7" w:rsidRDefault="00A202EE" w:rsidP="000D38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38</w:t>
            </w:r>
          </w:p>
        </w:tc>
      </w:tr>
    </w:tbl>
    <w:p w14:paraId="78031F07" w14:textId="1BA116E5" w:rsidR="00DB5758" w:rsidRPr="00DB5758" w:rsidRDefault="00DB5758" w:rsidP="008B6928">
      <w:pPr>
        <w:pStyle w:val="TtuloTDC"/>
        <w:numPr>
          <w:ilvl w:val="0"/>
          <w:numId w:val="1"/>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 xml:space="preserve">PRINCIPALES </w:t>
      </w:r>
      <w:r w:rsidRPr="000D38D7">
        <w:rPr>
          <w:rFonts w:ascii="Oswald" w:hAnsi="Oswald"/>
          <w:b w:val="0"/>
          <w:color w:val="B71373"/>
          <w:sz w:val="32"/>
          <w:szCs w:val="32"/>
          <w:lang w:eastAsia="es-ES_tradnl"/>
        </w:rPr>
        <w:t>HALLAZGOS</w:t>
      </w:r>
      <w:r w:rsidRPr="00DB5758">
        <w:rPr>
          <w:rFonts w:ascii="Oswald" w:hAnsi="Oswald"/>
          <w:b w:val="0"/>
          <w:bCs w:val="0"/>
          <w:color w:val="B71373"/>
          <w:sz w:val="32"/>
          <w:szCs w:val="32"/>
          <w:lang w:eastAsia="es-ES_tradnl"/>
        </w:rPr>
        <w:t xml:space="preserve"> DEL TALLER</w:t>
      </w:r>
    </w:p>
    <w:p w14:paraId="2ACA4ED9"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 Logísticos</w:t>
      </w:r>
    </w:p>
    <w:p w14:paraId="2E3FA5B0" w14:textId="1135A624" w:rsidR="00DB5758" w:rsidRDefault="00DB5758" w:rsidP="008B6928">
      <w:pPr>
        <w:pStyle w:val="NormalWeb"/>
        <w:numPr>
          <w:ilvl w:val="0"/>
          <w:numId w:val="3"/>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¿Qué funcionó bien?</w:t>
      </w:r>
    </w:p>
    <w:p w14:paraId="47E41BAF" w14:textId="57CAF2BC" w:rsidR="00A202EE" w:rsidRDefault="00A202EE" w:rsidP="001C3CB2">
      <w:pPr>
        <w:pStyle w:val="NormalWeb"/>
        <w:numPr>
          <w:ilvl w:val="1"/>
          <w:numId w:val="3"/>
        </w:numPr>
        <w:ind w:left="426" w:hanging="142"/>
        <w:rPr>
          <w:rFonts w:ascii="Noto Sans SemiCondensed SemiCon" w:hAnsi="Noto Sans SemiCondensed SemiCon" w:cs="Noto Sans SemiCondensed SemiCon"/>
        </w:rPr>
      </w:pPr>
      <w:r w:rsidRPr="00A202EE">
        <w:rPr>
          <w:rFonts w:ascii="Noto Sans SemiCondensed SemiCon" w:hAnsi="Noto Sans SemiCondensed SemiCon" w:cs="Noto Sans SemiCondensed SemiCon"/>
        </w:rPr>
        <w:t>Realizar llamadas telefónicas a los participantes para confirmar la recepción de la invitación, tres días antes del taller, y nuevamente un día antes para verificar su participación, conocer las facilidades que pudieran requerir (como hospedaje) y confirmar si asistirán ambos días del evento.</w:t>
      </w:r>
    </w:p>
    <w:p w14:paraId="7CA72989" w14:textId="7252F075" w:rsidR="00025EBF" w:rsidRDefault="00025EBF" w:rsidP="001C3CB2">
      <w:pPr>
        <w:pStyle w:val="NormalWeb"/>
        <w:numPr>
          <w:ilvl w:val="1"/>
          <w:numId w:val="3"/>
        </w:numPr>
        <w:ind w:left="426" w:hanging="142"/>
        <w:rPr>
          <w:rFonts w:ascii="Noto Sans SemiCondensed SemiCon" w:hAnsi="Noto Sans SemiCondensed SemiCon" w:cs="Noto Sans SemiCondensed SemiCon"/>
        </w:rPr>
      </w:pPr>
      <w:r w:rsidRPr="00025EBF">
        <w:rPr>
          <w:rFonts w:ascii="Noto Sans SemiCondensed SemiCon" w:hAnsi="Noto Sans SemiCondensed SemiCon" w:cs="Noto Sans SemiCondensed SemiCon"/>
        </w:rPr>
        <w:t>Se coordinó con actores que disponían de transporte para facilitar la movilización de participantes provenientes de zonas lejanas, garantizando así la asistencia de quienes no contaban con vehículo propio. Además, se realizaron reservas de habitaciones para estos participantes, asegurando su permanencia durante los dos días del taller sin necesidad de regresar a sus lugares de origen.</w:t>
      </w:r>
    </w:p>
    <w:p w14:paraId="72DFB6FB" w14:textId="10C862C4" w:rsidR="00025EBF" w:rsidRDefault="00025EBF" w:rsidP="001C3CB2">
      <w:pPr>
        <w:pStyle w:val="NormalWeb"/>
        <w:numPr>
          <w:ilvl w:val="1"/>
          <w:numId w:val="3"/>
        </w:numPr>
        <w:ind w:left="426" w:hanging="142"/>
        <w:rPr>
          <w:rFonts w:ascii="Noto Sans SemiCondensed SemiCon" w:hAnsi="Noto Sans SemiCondensed SemiCon" w:cs="Noto Sans SemiCondensed SemiCon"/>
        </w:rPr>
      </w:pPr>
      <w:r w:rsidRPr="00025EBF">
        <w:rPr>
          <w:rFonts w:ascii="Noto Sans SemiCondensed SemiCon" w:hAnsi="Noto Sans SemiCondensed SemiCon" w:cs="Noto Sans SemiCondensed SemiCon"/>
        </w:rPr>
        <w:t>Las mesas de alimentación se colocaron fuera del salón principal para evitar distracciones visuales durante las sesiones. Se utilizó vajilla de losa con el objetivo de reducir el uso de plásticos, y se proporcionó a cada participante un bote rellenable de agua, lo cual disminuyó el movimiento constante dentro del salón. El servicio de catering facilitó la logística del evento, permitiendo que el equipo organizador se concentrara en el desarrollo del taller sin dedicar tiempo a la atención directa de los alimentos.</w:t>
      </w:r>
    </w:p>
    <w:p w14:paraId="42449CA9" w14:textId="0A7E967E" w:rsidR="001C3CB2" w:rsidRDefault="00C47F00" w:rsidP="001C3CB2">
      <w:pPr>
        <w:pStyle w:val="NormalWeb"/>
        <w:numPr>
          <w:ilvl w:val="1"/>
          <w:numId w:val="3"/>
        </w:numPr>
        <w:ind w:left="709"/>
        <w:rPr>
          <w:rFonts w:ascii="Noto Sans SemiCondensed SemiCon" w:hAnsi="Noto Sans SemiCondensed SemiCon" w:cs="Noto Sans SemiCondensed SemiCon"/>
        </w:rPr>
      </w:pPr>
      <w:r w:rsidRPr="00C47F00">
        <w:rPr>
          <w:rFonts w:ascii="Noto Sans SemiCondensed SemiCon" w:hAnsi="Noto Sans SemiCondensed SemiCon" w:cs="Noto Sans SemiCondensed SemiCon"/>
        </w:rPr>
        <w:t xml:space="preserve">La realización de un ensayo previo al taller, centrado en la aplicación de la metodología, fue una decisión acertada que contribuyó significativamente al desarrollo exitoso del evento. Esta actividad permitió a los facilitadores y </w:t>
      </w:r>
      <w:proofErr w:type="spellStart"/>
      <w:r w:rsidRPr="00C47F00">
        <w:rPr>
          <w:rFonts w:ascii="Noto Sans SemiCondensed SemiCon" w:hAnsi="Noto Sans SemiCondensed SemiCon" w:cs="Noto Sans SemiCondensed SemiCon"/>
        </w:rPr>
        <w:t>co</w:t>
      </w:r>
      <w:r>
        <w:rPr>
          <w:rFonts w:ascii="Noto Sans SemiCondensed SemiCon" w:hAnsi="Noto Sans SemiCondensed SemiCon" w:cs="Noto Sans SemiCondensed SemiCon"/>
        </w:rPr>
        <w:t>-</w:t>
      </w:r>
      <w:r w:rsidRPr="00C47F00">
        <w:rPr>
          <w:rFonts w:ascii="Noto Sans SemiCondensed SemiCon" w:hAnsi="Noto Sans SemiCondensed SemiCon" w:cs="Noto Sans SemiCondensed SemiCon"/>
        </w:rPr>
        <w:t>facilitadores</w:t>
      </w:r>
      <w:proofErr w:type="spellEnd"/>
      <w:r w:rsidRPr="00C47F00">
        <w:rPr>
          <w:rFonts w:ascii="Noto Sans SemiCondensed SemiCon" w:hAnsi="Noto Sans SemiCondensed SemiCon" w:cs="Noto Sans SemiCondensed SemiCon"/>
        </w:rPr>
        <w:t xml:space="preserve"> familiarizarse con los contenidos, afinar la coordinación y </w:t>
      </w:r>
      <w:r w:rsidRPr="00C47F00">
        <w:rPr>
          <w:rFonts w:ascii="Noto Sans SemiCondensed SemiCon" w:hAnsi="Noto Sans SemiCondensed SemiCon" w:cs="Noto Sans SemiCondensed SemiCon"/>
        </w:rPr>
        <w:lastRenderedPageBreak/>
        <w:t>desenvolverse con mayor seguridad y fluidez durante las sesiones con los participantes.</w:t>
      </w:r>
    </w:p>
    <w:p w14:paraId="2C110941" w14:textId="77777777" w:rsidR="001C3CB2" w:rsidRDefault="001C3CB2" w:rsidP="001C3CB2">
      <w:pPr>
        <w:pStyle w:val="NormalWeb"/>
        <w:spacing w:before="0" w:beforeAutospacing="0" w:after="0" w:afterAutospacing="0"/>
        <w:ind w:left="709"/>
        <w:rPr>
          <w:rFonts w:ascii="Noto Sans SemiCondensed SemiCon" w:hAnsi="Noto Sans SemiCondensed SemiCon" w:cs="Noto Sans SemiCondensed SemiCon"/>
        </w:rPr>
      </w:pPr>
    </w:p>
    <w:p w14:paraId="5AC41605" w14:textId="17E5F628" w:rsidR="00DB5758" w:rsidRDefault="00DB5758" w:rsidP="008B6928">
      <w:pPr>
        <w:pStyle w:val="NormalWeb"/>
        <w:numPr>
          <w:ilvl w:val="0"/>
          <w:numId w:val="3"/>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¿Qué aspectos podrían mejorarse?</w:t>
      </w:r>
    </w:p>
    <w:p w14:paraId="6C210D15" w14:textId="271F1838" w:rsidR="00C47F00" w:rsidRDefault="00C47F00" w:rsidP="00C47F00">
      <w:pPr>
        <w:pStyle w:val="NormalWeb"/>
        <w:ind w:left="720"/>
        <w:rPr>
          <w:rFonts w:ascii="Noto Sans SemiCondensed SemiCon" w:hAnsi="Noto Sans SemiCondensed SemiCon" w:cs="Noto Sans SemiCondensed SemiCon"/>
        </w:rPr>
      </w:pPr>
      <w:r w:rsidRPr="00C47F00">
        <w:rPr>
          <w:rFonts w:ascii="Noto Sans SemiCondensed SemiCon" w:hAnsi="Noto Sans SemiCondensed SemiCon" w:cs="Noto Sans SemiCondensed SemiCon"/>
        </w:rPr>
        <w:t>El espacio utilizado para el desarrollo del taller resultó ser reducido, lo cual generó interferencias durante el trabajo en grupos. Al coincidir varias conversaciones en un mismo ambiente, especialmente con participantes que tenían un tono de voz elevado, se dificultó la concentración y comprensión de las dinámicas, generando confusión entre algunos asistentes. Para futuros talleres, se recomienda contar con un espacio más amplio o áreas separadas que faciliten el trabajo simultáneo de los grupos sin interrupciones.</w:t>
      </w:r>
    </w:p>
    <w:p w14:paraId="2F8DA9CA"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b) Metodológicos</w:t>
      </w:r>
    </w:p>
    <w:p w14:paraId="68B77A67" w14:textId="156720E2" w:rsidR="00DB5758" w:rsidRDefault="00DB5758" w:rsidP="008B6928">
      <w:pPr>
        <w:pStyle w:val="NormalWeb"/>
        <w:numPr>
          <w:ilvl w:val="0"/>
          <w:numId w:val="4"/>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Dinámicas efectivas</w:t>
      </w:r>
    </w:p>
    <w:p w14:paraId="306533FA" w14:textId="7246C1E4" w:rsidR="0042318E" w:rsidRDefault="0042318E" w:rsidP="0042318E">
      <w:pPr>
        <w:pStyle w:val="NormalWeb"/>
        <w:rPr>
          <w:rFonts w:ascii="Noto Sans SemiCondensed SemiCon" w:hAnsi="Noto Sans SemiCondensed SemiCon" w:cs="Noto Sans SemiCondensed SemiCon"/>
        </w:rPr>
      </w:pPr>
      <w:r w:rsidRPr="0042318E">
        <w:rPr>
          <w:rFonts w:ascii="Noto Sans SemiCondensed SemiCon" w:hAnsi="Noto Sans SemiCondensed SemiCon" w:cs="Noto Sans SemiCondensed SemiCon"/>
        </w:rPr>
        <w:t>La estrategia de rotación entre los cuatro grupos durante el proceso de mapeo resultó ser una medida eficaz para la optimización del tiempo. Mientras un grupo se encargaba de la actividad de mapeo, los tres restantes avanzaban simultáneamente en la elaboración de matrices. Esta dinámica evitó tiempos muertos y permitió un flujo de trabajo continuo, maximizando así el rendimiento de la jornada.</w:t>
      </w:r>
    </w:p>
    <w:p w14:paraId="61DFC152" w14:textId="7BB191ED" w:rsidR="00DB5758" w:rsidRDefault="00DB5758" w:rsidP="008B6928">
      <w:pPr>
        <w:pStyle w:val="NormalWeb"/>
        <w:numPr>
          <w:ilvl w:val="0"/>
          <w:numId w:val="4"/>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Dinámicas que no generaron el impacto esperado</w:t>
      </w:r>
    </w:p>
    <w:p w14:paraId="66381A5F" w14:textId="1AE98926" w:rsidR="00422EA4" w:rsidRDefault="00422EA4" w:rsidP="00422EA4">
      <w:pPr>
        <w:pStyle w:val="NormalWeb"/>
        <w:rPr>
          <w:rFonts w:ascii="Noto Sans SemiCondensed SemiCon" w:hAnsi="Noto Sans SemiCondensed SemiCon" w:cs="Noto Sans SemiCondensed SemiCon"/>
        </w:rPr>
      </w:pPr>
      <w:r w:rsidRPr="00422EA4">
        <w:rPr>
          <w:rFonts w:ascii="Noto Sans SemiCondensed SemiCon" w:hAnsi="Noto Sans SemiCondensed SemiCon" w:cs="Noto Sans SemiCondensed SemiCon"/>
        </w:rPr>
        <w:t>Al inicio de la jornada, se establecieron lineamientos claros sobre el manejo del tiempo, indicando que cada matriz contaba con un tiempo definido y que las intervenciones serían reguladas para garantizar la participación equitativa. Sin embargo, algunas personas mostraron una alta disposición a compartir sus opiniones, lo que generó retrasos en los primeros momentos de trabajo. Esta situación obligó a realizar ajustes en la moderación para retomar el ritmo previsto y asegurar el cumplimiento del cronograma.</w:t>
      </w:r>
    </w:p>
    <w:p w14:paraId="2D6C2E7E" w14:textId="532BCDEB" w:rsidR="00422EA4" w:rsidRPr="00CA5AC8" w:rsidRDefault="00DB5758" w:rsidP="00CA5AC8">
      <w:pPr>
        <w:pStyle w:val="NormalWeb"/>
        <w:numPr>
          <w:ilvl w:val="0"/>
          <w:numId w:val="4"/>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Observaciones específicas sobre la aplicación de herramientas (si se vincula con el formulario 2, mencionar brevemente)</w:t>
      </w:r>
    </w:p>
    <w:p w14:paraId="5F5A7CA2" w14:textId="52877F6B" w:rsidR="00422EA4" w:rsidRDefault="00CA5AC8" w:rsidP="00CA5AC8">
      <w:pPr>
        <w:rPr>
          <w:rFonts w:ascii="Noto Sans SemiCondensed SemiCon" w:hAnsi="Noto Sans SemiCondensed SemiCon" w:cs="Noto Sans SemiCondensed SemiCon"/>
        </w:rPr>
      </w:pPr>
      <w:r w:rsidRPr="00CA5AC8">
        <w:rPr>
          <w:rFonts w:ascii="Noto Sans SemiCondensed SemiCon" w:hAnsi="Noto Sans SemiCondensed SemiCon" w:cs="Noto Sans SemiCondensed SemiCon"/>
        </w:rPr>
        <w:t>Las herramientas utilizadas demostraron ser prácticas y eficaces, generando la información necesaria para el análisis. La disposición de las matrices en pizarras elevadas facilitó la visibilidad para todos los participantes, lo que mejoró la dinámica de trabajo grupal. Asimismo, la decisión de contar con dos personas facilitando el proceso resultó acertada, ya que permitió complementar esfuerzos: cuando uno de los facilitadores necesitaba apoyo o no comprendía completamente una intervención, el otro intervenía para dar continuidad y claridad a la actividad.</w:t>
      </w:r>
    </w:p>
    <w:p w14:paraId="5F3D7EF9" w14:textId="77777777" w:rsidR="00684BA7" w:rsidRDefault="00684BA7" w:rsidP="00CA5AC8">
      <w:pPr>
        <w:rPr>
          <w:rFonts w:ascii="Noto Sans SemiCondensed SemiCon" w:hAnsi="Noto Sans SemiCondensed SemiCon" w:cs="Noto Sans SemiCondensed SemiCon"/>
        </w:rPr>
      </w:pPr>
    </w:p>
    <w:p w14:paraId="1F0377F7" w14:textId="77777777" w:rsidR="00684BA7" w:rsidRPr="00DB5758" w:rsidRDefault="00684BA7" w:rsidP="00CA5AC8">
      <w:pPr>
        <w:rPr>
          <w:rFonts w:ascii="Noto Sans SemiCondensed SemiCon" w:hAnsi="Noto Sans SemiCondensed SemiCon" w:cs="Noto Sans SemiCondensed SemiCon"/>
        </w:rPr>
      </w:pPr>
    </w:p>
    <w:p w14:paraId="37FD4E27"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lastRenderedPageBreak/>
        <w:t>c) Aprendizajes emergentes</w:t>
      </w:r>
    </w:p>
    <w:p w14:paraId="0E7191F9" w14:textId="4569F9F5" w:rsidR="00684BA7" w:rsidRDefault="00DB5758" w:rsidP="00684BA7">
      <w:pPr>
        <w:pStyle w:val="NormalWeb"/>
        <w:numPr>
          <w:ilvl w:val="0"/>
          <w:numId w:val="5"/>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Aprendizajes inesperados</w:t>
      </w:r>
    </w:p>
    <w:p w14:paraId="5CBD33F3" w14:textId="35016A67" w:rsidR="00684BA7" w:rsidRPr="00684BA7" w:rsidRDefault="00684BA7" w:rsidP="00684BA7">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Independientemente de los participantes que lleguen a la hora indicada, siempre se debe iniciar por tarde unos 10 minutos después de la hora planificada, ya que eso hace que el horario de trabajo se vuelva mas extenso, dejando de realizar algunas herramientas que posteriormente se tuvieron que aplicar.</w:t>
      </w:r>
    </w:p>
    <w:p w14:paraId="7796C5E9" w14:textId="77777777" w:rsidR="00404052" w:rsidRDefault="00DB5758" w:rsidP="00404052">
      <w:pPr>
        <w:pStyle w:val="NormalWeb"/>
        <w:numPr>
          <w:ilvl w:val="0"/>
          <w:numId w:val="5"/>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Situaciones sensibles o temas relevantes que surgieron</w:t>
      </w:r>
    </w:p>
    <w:p w14:paraId="2E7C7D20" w14:textId="0EB5181D" w:rsidR="00404052" w:rsidRPr="00404052" w:rsidRDefault="00404052" w:rsidP="00404052">
      <w:pPr>
        <w:pStyle w:val="NormalWeb"/>
        <w:jc w:val="both"/>
        <w:rPr>
          <w:rFonts w:ascii="Noto Sans SemiCondensed SemiCon" w:hAnsi="Noto Sans SemiCondensed SemiCon" w:cs="Noto Sans SemiCondensed SemiCon"/>
        </w:rPr>
      </w:pPr>
      <w:r w:rsidRPr="00404052">
        <w:rPr>
          <w:rFonts w:ascii="Noto Sans SemiCondensed SemiCon" w:hAnsi="Noto Sans SemiCondensed SemiCon" w:cs="Noto Sans SemiCondensed SemiCon"/>
        </w:rPr>
        <w:t xml:space="preserve">Los caficultores y ganaderos mostraron disposición para participar en el taller, algo que en ocasiones anteriores no se había logrado, lo cual resulta muy significativo. Es llamativo y positivo ver que estos sectores productivos están tomando conciencia sobre las presiones e impactos negativos que </w:t>
      </w:r>
      <w:r>
        <w:rPr>
          <w:rFonts w:ascii="Noto Sans SemiCondensed SemiCon" w:hAnsi="Noto Sans SemiCondensed SemiCon" w:cs="Noto Sans SemiCondensed SemiCon"/>
        </w:rPr>
        <w:t>algunas</w:t>
      </w:r>
      <w:r w:rsidRPr="00404052">
        <w:rPr>
          <w:rFonts w:ascii="Noto Sans SemiCondensed SemiCon" w:hAnsi="Noto Sans SemiCondensed SemiCon" w:cs="Noto Sans SemiCondensed SemiCon"/>
        </w:rPr>
        <w:t xml:space="preserve"> actividades generan en los recursos naturales</w:t>
      </w:r>
    </w:p>
    <w:p w14:paraId="4F6513D2" w14:textId="524E6685" w:rsidR="00DB5758" w:rsidRPr="00DB5758" w:rsidRDefault="00DB5758" w:rsidP="008B6928">
      <w:pPr>
        <w:pStyle w:val="TtuloTDC"/>
        <w:numPr>
          <w:ilvl w:val="0"/>
          <w:numId w:val="1"/>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VALORACIÓN DEL ACOMPAÑAMIENTO TÉCNICO DEL CATIE</w:t>
      </w:r>
    </w:p>
    <w:p w14:paraId="73B64D6E" w14:textId="6E620174" w:rsidR="00DB5758" w:rsidRDefault="00DB5758" w:rsidP="00404052">
      <w:pPr>
        <w:pStyle w:val="NormalWeb"/>
        <w:numPr>
          <w:ilvl w:val="0"/>
          <w:numId w:val="6"/>
        </w:numPr>
        <w:tabs>
          <w:tab w:val="clear" w:pos="720"/>
          <w:tab w:val="num" w:pos="426"/>
        </w:tabs>
        <w:ind w:left="426"/>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Aspectos útiles del acompañamiento recibido.</w:t>
      </w:r>
    </w:p>
    <w:p w14:paraId="26DFAF94" w14:textId="7661CDC9" w:rsidR="00CA5AC8" w:rsidRDefault="00CA5AC8" w:rsidP="00CA5AC8">
      <w:pPr>
        <w:pStyle w:val="NormalWeb"/>
        <w:ind w:left="720"/>
        <w:rPr>
          <w:rFonts w:ascii="Noto Sans SemiCondensed SemiCon" w:hAnsi="Noto Sans SemiCondensed SemiCon" w:cs="Noto Sans SemiCondensed SemiCon"/>
        </w:rPr>
      </w:pPr>
      <w:r w:rsidRPr="00CA5AC8">
        <w:rPr>
          <w:rFonts w:ascii="Noto Sans SemiCondensed SemiCon" w:hAnsi="Noto Sans SemiCondensed SemiCon" w:cs="Noto Sans SemiCondensed SemiCon"/>
        </w:rPr>
        <w:t>Durante la aplicación de las matrices surgieron dudas en algunos ítems, particularmente en aquellos relacionados con el componente de "seguridades", ya que ciertos enunciados eran susceptibles de múltiples interpretaciones. No obstante, con el acompañamiento y la orientación del equipo técnico se logró encaminar correctamente la discusión. Adicionalmente, se identificaron dificultades en varios grupos respecto al flujo de los servicios ecosistémicos, ya que algunos facilitadores orientaban de forma incorrecta este apartado, lo que requirió intervenciones puntuales para corregir y unificar criterios.</w:t>
      </w:r>
    </w:p>
    <w:p w14:paraId="393DDD3B" w14:textId="21208AA9" w:rsidR="00DB5758" w:rsidRDefault="00DB5758" w:rsidP="00404052">
      <w:pPr>
        <w:pStyle w:val="NormalWeb"/>
        <w:numPr>
          <w:ilvl w:val="0"/>
          <w:numId w:val="6"/>
        </w:numPr>
        <w:tabs>
          <w:tab w:val="clear" w:pos="720"/>
        </w:tabs>
        <w:ind w:left="426"/>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Áreas de mejora o apoyo adicional requerido para fases futuras.</w:t>
      </w:r>
    </w:p>
    <w:p w14:paraId="78744BEF" w14:textId="16BC72DA" w:rsidR="00CA5AC8" w:rsidRPr="00DB5758" w:rsidRDefault="00CA5AC8" w:rsidP="00CA5AC8">
      <w:pPr>
        <w:pStyle w:val="NormalWeb"/>
        <w:ind w:left="720"/>
        <w:rPr>
          <w:rFonts w:ascii="Noto Sans SemiCondensed SemiCon" w:hAnsi="Noto Sans SemiCondensed SemiCon" w:cs="Noto Sans SemiCondensed SemiCon"/>
        </w:rPr>
      </w:pPr>
      <w:r>
        <w:rPr>
          <w:rFonts w:ascii="Noto Sans SemiCondensed SemiCon" w:hAnsi="Noto Sans SemiCondensed SemiCon" w:cs="Noto Sans SemiCondensed SemiCon"/>
        </w:rPr>
        <w:t>Acompañamiento en socialización de proyectos pilotos con las comunidades.</w:t>
      </w:r>
    </w:p>
    <w:p w14:paraId="155CE811" w14:textId="5790414A" w:rsidR="00DB5758" w:rsidRPr="00DB5758" w:rsidRDefault="00DB5758" w:rsidP="008B6928">
      <w:pPr>
        <w:pStyle w:val="TtuloTDC"/>
        <w:numPr>
          <w:ilvl w:val="0"/>
          <w:numId w:val="1"/>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PRÓXIMOS PASOS ACORDADOS</w:t>
      </w:r>
    </w:p>
    <w:p w14:paraId="283FA088" w14:textId="6CEC505F" w:rsidR="00DB5758" w:rsidRDefault="00DB5758" w:rsidP="00404052">
      <w:pPr>
        <w:pStyle w:val="NormalWeb"/>
        <w:numPr>
          <w:ilvl w:val="0"/>
          <w:numId w:val="7"/>
        </w:numPr>
        <w:tabs>
          <w:tab w:val="clear" w:pos="720"/>
          <w:tab w:val="num" w:pos="426"/>
        </w:tabs>
        <w:ind w:left="426"/>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Acciones o compromisos establecidos con las comunidades y actores locales.</w:t>
      </w:r>
    </w:p>
    <w:p w14:paraId="42ABF281" w14:textId="6784264A" w:rsidR="00CA5AC8" w:rsidRPr="00DB5758" w:rsidRDefault="00CA5AC8" w:rsidP="00CA5AC8">
      <w:pPr>
        <w:pStyle w:val="NormalWeb"/>
        <w:rPr>
          <w:rFonts w:ascii="Noto Sans SemiCondensed SemiCon" w:hAnsi="Noto Sans SemiCondensed SemiCon" w:cs="Noto Sans SemiCondensed SemiCon"/>
        </w:rPr>
      </w:pPr>
      <w:r w:rsidRPr="00CA5AC8">
        <w:rPr>
          <w:rFonts w:ascii="Noto Sans SemiCondensed SemiCon" w:hAnsi="Noto Sans SemiCondensed SemiCon" w:cs="Noto Sans SemiCondensed SemiCon"/>
        </w:rPr>
        <w:t>Durante el desarrollo de las matrices, específicamente en la de “Conflictos”, varios grupos compartieron problemáticas que enfrentan en sus territorios y cómo estas inciden directamente en los medios de vida que representan. Estas discusiones permitieron identificar no solo las tensiones presentes, sino también oportunidades para abordar dichas situaciones. En ese contexto, surgieron propuestas de acciones puntuales que podrían ser consideradas e integradas en el diseño del proyecto piloto de Soluciones Basadas en la Naturaleza</w:t>
      </w:r>
      <w:r>
        <w:rPr>
          <w:rFonts w:ascii="Noto Sans SemiCondensed SemiCon" w:hAnsi="Noto Sans SemiCondensed SemiCon" w:cs="Noto Sans SemiCondensed SemiCon"/>
        </w:rPr>
        <w:t>.</w:t>
      </w:r>
    </w:p>
    <w:p w14:paraId="52C6ADB2" w14:textId="53BDCCF5" w:rsidR="00DB5758" w:rsidRDefault="00DB5758" w:rsidP="001C3CB2">
      <w:pPr>
        <w:pStyle w:val="NormalWeb"/>
        <w:numPr>
          <w:ilvl w:val="0"/>
          <w:numId w:val="7"/>
        </w:numPr>
        <w:tabs>
          <w:tab w:val="clear" w:pos="720"/>
          <w:tab w:val="num" w:pos="360"/>
        </w:tabs>
        <w:ind w:left="426"/>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lastRenderedPageBreak/>
        <w:t xml:space="preserve">Próximas actividades previstas (visitas de seguimiento, </w:t>
      </w:r>
      <w:r>
        <w:rPr>
          <w:rFonts w:ascii="Noto Sans SemiCondensed SemiCon" w:hAnsi="Noto Sans SemiCondensed SemiCon" w:cs="Noto Sans SemiCondensed SemiCon"/>
        </w:rPr>
        <w:t xml:space="preserve">socialización del paquete de medidas y piloto seleccionado, </w:t>
      </w:r>
      <w:r w:rsidRPr="00DB5758">
        <w:rPr>
          <w:rFonts w:ascii="Noto Sans SemiCondensed SemiCon" w:hAnsi="Noto Sans SemiCondensed SemiCon" w:cs="Noto Sans SemiCondensed SemiCon"/>
        </w:rPr>
        <w:t>reuniones, implementación de medidas, etc.).</w:t>
      </w:r>
    </w:p>
    <w:p w14:paraId="336CB84F" w14:textId="040F91F3" w:rsidR="00CA5AC8" w:rsidRDefault="00CA5AC8" w:rsidP="001C3CB2">
      <w:pPr>
        <w:pStyle w:val="NormalWeb"/>
        <w:numPr>
          <w:ilvl w:val="1"/>
          <w:numId w:val="3"/>
        </w:numPr>
        <w:tabs>
          <w:tab w:val="num" w:pos="360"/>
        </w:tabs>
        <w:ind w:left="426"/>
        <w:rPr>
          <w:rFonts w:ascii="Noto Sans SemiCondensed SemiCon" w:hAnsi="Noto Sans SemiCondensed SemiCon" w:cs="Noto Sans SemiCondensed SemiCon"/>
        </w:rPr>
      </w:pPr>
      <w:r>
        <w:rPr>
          <w:rFonts w:ascii="Noto Sans SemiCondensed SemiCon" w:hAnsi="Noto Sans SemiCondensed SemiCon" w:cs="Noto Sans SemiCondensed SemiCon"/>
        </w:rPr>
        <w:t>Socialización del paquete de medidas y piloto seleccionado</w:t>
      </w:r>
    </w:p>
    <w:p w14:paraId="72EFF7B0" w14:textId="27C86B9A" w:rsidR="00CA5AC8" w:rsidRDefault="00CA5AC8" w:rsidP="001C3CB2">
      <w:pPr>
        <w:pStyle w:val="NormalWeb"/>
        <w:numPr>
          <w:ilvl w:val="1"/>
          <w:numId w:val="3"/>
        </w:numPr>
        <w:tabs>
          <w:tab w:val="num" w:pos="360"/>
        </w:tabs>
        <w:ind w:left="426"/>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Reuniones </w:t>
      </w:r>
    </w:p>
    <w:p w14:paraId="05A541D8" w14:textId="5974CC64" w:rsidR="00CA5AC8" w:rsidRPr="00DB5758" w:rsidRDefault="00CA5AC8" w:rsidP="001C3CB2">
      <w:pPr>
        <w:pStyle w:val="NormalWeb"/>
        <w:numPr>
          <w:ilvl w:val="1"/>
          <w:numId w:val="3"/>
        </w:numPr>
        <w:tabs>
          <w:tab w:val="num" w:pos="360"/>
        </w:tabs>
        <w:ind w:left="426"/>
        <w:rPr>
          <w:rFonts w:ascii="Noto Sans SemiCondensed SemiCon" w:hAnsi="Noto Sans SemiCondensed SemiCon" w:cs="Noto Sans SemiCondensed SemiCon"/>
        </w:rPr>
      </w:pPr>
      <w:r>
        <w:rPr>
          <w:rFonts w:ascii="Noto Sans SemiCondensed SemiCon" w:hAnsi="Noto Sans SemiCondensed SemiCon" w:cs="Noto Sans SemiCondensed SemiCon"/>
        </w:rPr>
        <w:t>Implementación de medidas</w:t>
      </w:r>
    </w:p>
    <w:p w14:paraId="2B025D2F" w14:textId="5FAE6D34" w:rsidR="00DB5758" w:rsidRPr="00DB5758" w:rsidRDefault="00DB5758" w:rsidP="008B6928">
      <w:pPr>
        <w:pStyle w:val="TtuloTDC"/>
        <w:numPr>
          <w:ilvl w:val="0"/>
          <w:numId w:val="1"/>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INSUMOS PARA COMUNICACIÓN</w:t>
      </w:r>
    </w:p>
    <w:p w14:paraId="14BD8D8C" w14:textId="77777777" w:rsidR="00DB5758" w:rsidRPr="00DB5758" w:rsidRDefault="00DB5758" w:rsidP="00AE077B">
      <w:pPr>
        <w:pStyle w:val="NormalWeb"/>
        <w:numPr>
          <w:ilvl w:val="0"/>
          <w:numId w:val="8"/>
        </w:numPr>
        <w:tabs>
          <w:tab w:val="clear" w:pos="720"/>
          <w:tab w:val="num" w:pos="426"/>
        </w:tabs>
        <w:ind w:left="426"/>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Frases destacadas (mínimo 3)</w:t>
      </w:r>
    </w:p>
    <w:p w14:paraId="46EBF38C" w14:textId="7921E3CA" w:rsidR="00DB5758" w:rsidRPr="00DB5758" w:rsidRDefault="00DB5758" w:rsidP="00AE077B">
      <w:pPr>
        <w:pStyle w:val="NormalWeb"/>
        <w:numPr>
          <w:ilvl w:val="1"/>
          <w:numId w:val="8"/>
        </w:numPr>
        <w:tabs>
          <w:tab w:val="clear" w:pos="1440"/>
          <w:tab w:val="num" w:pos="1134"/>
        </w:tabs>
        <w:spacing w:before="0" w:beforeAutospacing="0" w:after="0" w:afterAutospacing="0"/>
        <w:ind w:left="851"/>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Nombre completo:</w:t>
      </w:r>
      <w:r w:rsidR="007E40F6">
        <w:rPr>
          <w:rFonts w:ascii="Noto Sans SemiCondensed SemiCon" w:hAnsi="Noto Sans SemiCondensed SemiCon" w:cs="Noto Sans SemiCondensed SemiCon"/>
        </w:rPr>
        <w:t xml:space="preserve"> Blanca Irma Ramírez </w:t>
      </w:r>
    </w:p>
    <w:p w14:paraId="64EB2AD5" w14:textId="49B0D7F2" w:rsidR="00DB5758" w:rsidRPr="00DB5758" w:rsidRDefault="00DB5758" w:rsidP="00AE077B">
      <w:pPr>
        <w:pStyle w:val="NormalWeb"/>
        <w:numPr>
          <w:ilvl w:val="1"/>
          <w:numId w:val="8"/>
        </w:numPr>
        <w:tabs>
          <w:tab w:val="clear" w:pos="1440"/>
          <w:tab w:val="num" w:pos="1134"/>
        </w:tabs>
        <w:spacing w:before="0" w:beforeAutospacing="0" w:after="0" w:afterAutospacing="0"/>
        <w:ind w:left="851"/>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Organización/comunidad:</w:t>
      </w:r>
      <w:r w:rsidR="004123E6">
        <w:rPr>
          <w:rFonts w:ascii="Noto Sans SemiCondensed SemiCon" w:hAnsi="Noto Sans SemiCondensed SemiCon" w:cs="Noto Sans SemiCondensed SemiCon"/>
        </w:rPr>
        <w:t xml:space="preserve"> Sociedad civil, comunidad de Taragual La Iguala, Lempira, Honduras.</w:t>
      </w:r>
    </w:p>
    <w:p w14:paraId="2D4B244C" w14:textId="24E2FF6F" w:rsidR="00AE077B" w:rsidRDefault="00DB5758" w:rsidP="004123E6">
      <w:pPr>
        <w:pStyle w:val="NormalWeb"/>
        <w:numPr>
          <w:ilvl w:val="1"/>
          <w:numId w:val="8"/>
        </w:numPr>
        <w:tabs>
          <w:tab w:val="clear" w:pos="1440"/>
          <w:tab w:val="num" w:pos="1134"/>
        </w:tabs>
        <w:spacing w:before="0" w:beforeAutospacing="0" w:after="0" w:afterAutospacing="0"/>
        <w:ind w:left="851"/>
        <w:jc w:val="both"/>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Frase textual:</w:t>
      </w:r>
      <w:r w:rsidR="007E40F6">
        <w:rPr>
          <w:rFonts w:ascii="Noto Sans SemiCondensed SemiCon" w:hAnsi="Noto Sans SemiCondensed SemiCon" w:cs="Noto Sans SemiCondensed SemiCon"/>
        </w:rPr>
        <w:t xml:space="preserve"> </w:t>
      </w:r>
      <w:r w:rsidR="007E40F6" w:rsidRPr="007E40F6">
        <w:rPr>
          <w:rFonts w:ascii="Noto Sans SemiCondensed SemiCon" w:hAnsi="Noto Sans SemiCondensed SemiCon" w:cs="Noto Sans SemiCondensed SemiCon"/>
        </w:rPr>
        <w:t xml:space="preserve">Para nosotros como comunidad es muy importante que se </w:t>
      </w:r>
      <w:r w:rsidR="004123E6">
        <w:rPr>
          <w:rFonts w:ascii="Noto Sans SemiCondensed SemiCon" w:hAnsi="Noto Sans SemiCondensed SemiCon" w:cs="Noto Sans SemiCondensed SemiCon"/>
        </w:rPr>
        <w:t>abran estos espacios</w:t>
      </w:r>
      <w:r w:rsidR="007E40F6" w:rsidRPr="007E40F6">
        <w:rPr>
          <w:rFonts w:ascii="Noto Sans SemiCondensed SemiCon" w:hAnsi="Noto Sans SemiCondensed SemiCon" w:cs="Noto Sans SemiCondensed SemiCon"/>
        </w:rPr>
        <w:t>, porque a veces no somos conscientes de cómo las actividades tradicionales que practicamos en nuestro territorio también contribuyen al cambio climático. Estos espacios nos permiten identificar</w:t>
      </w:r>
      <w:r w:rsidR="004123E6">
        <w:rPr>
          <w:rFonts w:ascii="Noto Sans SemiCondensed SemiCon" w:hAnsi="Noto Sans SemiCondensed SemiCon" w:cs="Noto Sans SemiCondensed SemiCon"/>
        </w:rPr>
        <w:t xml:space="preserve"> </w:t>
      </w:r>
      <w:r w:rsidR="007E40F6" w:rsidRPr="007E40F6">
        <w:rPr>
          <w:rFonts w:ascii="Noto Sans SemiCondensed SemiCon" w:hAnsi="Noto Sans SemiCondensed SemiCon" w:cs="Noto Sans SemiCondensed SemiCon"/>
        </w:rPr>
        <w:t>la necesidad de recibir asistencia técnica y aprender buenas prácticas ambientales, para proteger nuestros recursos y asegurar nuestros medios de vida para el futuro</w:t>
      </w:r>
      <w:r w:rsidR="004123E6">
        <w:rPr>
          <w:rFonts w:ascii="Noto Sans SemiCondensed SemiCon" w:hAnsi="Noto Sans SemiCondensed SemiCon" w:cs="Noto Sans SemiCondensed SemiCon"/>
        </w:rPr>
        <w:t>.</w:t>
      </w:r>
    </w:p>
    <w:p w14:paraId="1301B7B1" w14:textId="77777777" w:rsidR="00AE077B" w:rsidRPr="00AE077B" w:rsidRDefault="00AE077B" w:rsidP="00AE077B">
      <w:pPr>
        <w:pStyle w:val="NormalWeb"/>
        <w:spacing w:before="0" w:beforeAutospacing="0" w:after="0" w:afterAutospacing="0"/>
        <w:ind w:left="851"/>
        <w:rPr>
          <w:rFonts w:ascii="Noto Sans SemiCondensed SemiCon" w:hAnsi="Noto Sans SemiCondensed SemiCon" w:cs="Noto Sans SemiCondensed SemiCon"/>
        </w:rPr>
      </w:pPr>
    </w:p>
    <w:p w14:paraId="2D831207" w14:textId="3840202A" w:rsidR="00AE077B" w:rsidRPr="00DB5758" w:rsidRDefault="00AE077B" w:rsidP="00AE077B">
      <w:pPr>
        <w:pStyle w:val="NormalWeb"/>
        <w:numPr>
          <w:ilvl w:val="1"/>
          <w:numId w:val="8"/>
        </w:numPr>
        <w:tabs>
          <w:tab w:val="clear" w:pos="1440"/>
          <w:tab w:val="num" w:pos="1134"/>
        </w:tabs>
        <w:spacing w:before="0" w:beforeAutospacing="0" w:after="0" w:afterAutospacing="0"/>
        <w:ind w:left="851"/>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Nombre completo:</w:t>
      </w:r>
      <w:r w:rsidR="007E40F6">
        <w:rPr>
          <w:rFonts w:ascii="Noto Sans SemiCondensed SemiCon" w:hAnsi="Noto Sans SemiCondensed SemiCon" w:cs="Noto Sans SemiCondensed SemiCon"/>
        </w:rPr>
        <w:t xml:space="preserve"> Juan Trochez</w:t>
      </w:r>
      <w:r w:rsidR="00E93752">
        <w:rPr>
          <w:rFonts w:ascii="Noto Sans SemiCondensed SemiCon" w:hAnsi="Noto Sans SemiCondensed SemiCon" w:cs="Noto Sans SemiCondensed SemiCon"/>
        </w:rPr>
        <w:t xml:space="preserve"> Benítez</w:t>
      </w:r>
    </w:p>
    <w:p w14:paraId="18574F6B" w14:textId="2D192228" w:rsidR="00AE077B" w:rsidRPr="00C0276F" w:rsidRDefault="00AE077B" w:rsidP="00C0276F">
      <w:pPr>
        <w:pStyle w:val="NormalWeb"/>
        <w:numPr>
          <w:ilvl w:val="1"/>
          <w:numId w:val="8"/>
        </w:numPr>
        <w:tabs>
          <w:tab w:val="clear" w:pos="1440"/>
          <w:tab w:val="num" w:pos="1134"/>
        </w:tabs>
        <w:spacing w:before="0" w:beforeAutospacing="0" w:after="0" w:afterAutospacing="0"/>
        <w:ind w:left="851"/>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Organización/comunidad:</w:t>
      </w:r>
      <w:r w:rsidR="00C0276F">
        <w:rPr>
          <w:rFonts w:ascii="Noto Sans SemiCondensed SemiCon" w:hAnsi="Noto Sans SemiCondensed SemiCon" w:cs="Noto Sans SemiCondensed SemiCon"/>
        </w:rPr>
        <w:t xml:space="preserve"> </w:t>
      </w:r>
      <w:r w:rsidR="00C0276F">
        <w:rPr>
          <w:rFonts w:ascii="Noto Sans SemiCondensed SemiCon" w:hAnsi="Noto Sans SemiCondensed SemiCon" w:cs="Noto Sans SemiCondensed SemiCon"/>
        </w:rPr>
        <w:t>Grupo campesino/Comunidad de San José del Ocotal</w:t>
      </w:r>
    </w:p>
    <w:p w14:paraId="688E6A2D" w14:textId="5731D9F7" w:rsidR="00AE077B" w:rsidRDefault="00AE077B" w:rsidP="004123E6">
      <w:pPr>
        <w:pStyle w:val="NormalWeb"/>
        <w:numPr>
          <w:ilvl w:val="1"/>
          <w:numId w:val="8"/>
        </w:numPr>
        <w:tabs>
          <w:tab w:val="clear" w:pos="1440"/>
          <w:tab w:val="num" w:pos="1134"/>
        </w:tabs>
        <w:spacing w:before="0" w:beforeAutospacing="0" w:after="0" w:afterAutospacing="0"/>
        <w:ind w:left="851"/>
        <w:jc w:val="both"/>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Frase textual:</w:t>
      </w:r>
      <w:r w:rsidR="004123E6">
        <w:rPr>
          <w:rFonts w:ascii="Noto Sans SemiCondensed SemiCon" w:hAnsi="Noto Sans SemiCondensed SemiCon" w:cs="Noto Sans SemiCondensed SemiCon"/>
        </w:rPr>
        <w:t xml:space="preserve"> Que se esté</w:t>
      </w:r>
      <w:r w:rsidR="004123E6" w:rsidRPr="004123E6">
        <w:rPr>
          <w:rFonts w:ascii="Noto Sans SemiCondensed SemiCon" w:hAnsi="Noto Sans SemiCondensed SemiCon" w:cs="Noto Sans SemiCondensed SemiCon"/>
        </w:rPr>
        <w:t xml:space="preserve"> realizando </w:t>
      </w:r>
      <w:r w:rsidR="004123E6">
        <w:rPr>
          <w:rFonts w:ascii="Noto Sans SemiCondensed SemiCon" w:hAnsi="Noto Sans SemiCondensed SemiCon" w:cs="Noto Sans SemiCondensed SemiCon"/>
        </w:rPr>
        <w:t>este</w:t>
      </w:r>
      <w:r w:rsidR="004123E6" w:rsidRPr="004123E6">
        <w:rPr>
          <w:rFonts w:ascii="Noto Sans SemiCondensed SemiCon" w:hAnsi="Noto Sans SemiCondensed SemiCon" w:cs="Noto Sans SemiCondensed SemiCon"/>
        </w:rPr>
        <w:t xml:space="preserve"> taller es bueno, porque muchas veces se ejecuta</w:t>
      </w:r>
      <w:r w:rsidR="004123E6">
        <w:rPr>
          <w:rFonts w:ascii="Noto Sans SemiCondensed SemiCon" w:hAnsi="Noto Sans SemiCondensed SemiCon" w:cs="Noto Sans SemiCondensed SemiCon"/>
        </w:rPr>
        <w:t>n</w:t>
      </w:r>
      <w:r w:rsidR="004123E6" w:rsidRPr="004123E6">
        <w:rPr>
          <w:rFonts w:ascii="Noto Sans SemiCondensed SemiCon" w:hAnsi="Noto Sans SemiCondensed SemiCon" w:cs="Noto Sans SemiCondensed SemiCon"/>
        </w:rPr>
        <w:t xml:space="preserve"> proyectos </w:t>
      </w:r>
      <w:r w:rsidR="004123E6">
        <w:rPr>
          <w:rFonts w:ascii="Noto Sans SemiCondensed SemiCon" w:hAnsi="Noto Sans SemiCondensed SemiCon" w:cs="Noto Sans SemiCondensed SemiCon"/>
        </w:rPr>
        <w:t>que no responden tanto a las</w:t>
      </w:r>
      <w:r w:rsidR="004123E6" w:rsidRPr="004123E6">
        <w:rPr>
          <w:rFonts w:ascii="Noto Sans SemiCondensed SemiCon" w:hAnsi="Noto Sans SemiCondensed SemiCon" w:cs="Noto Sans SemiCondensed SemiCon"/>
        </w:rPr>
        <w:t xml:space="preserve"> neces</w:t>
      </w:r>
      <w:r w:rsidR="004123E6">
        <w:rPr>
          <w:rFonts w:ascii="Noto Sans SemiCondensed SemiCon" w:hAnsi="Noto Sans SemiCondensed SemiCon" w:cs="Noto Sans SemiCondensed SemiCon"/>
        </w:rPr>
        <w:t>idades</w:t>
      </w:r>
      <w:r w:rsidR="00E93752">
        <w:rPr>
          <w:rFonts w:ascii="Noto Sans SemiCondensed SemiCon" w:hAnsi="Noto Sans SemiCondensed SemiCon" w:cs="Noto Sans SemiCondensed SemiCon"/>
        </w:rPr>
        <w:t xml:space="preserve"> de</w:t>
      </w:r>
      <w:r w:rsidR="004123E6" w:rsidRPr="004123E6">
        <w:rPr>
          <w:rFonts w:ascii="Noto Sans SemiCondensed SemiCon" w:hAnsi="Noto Sans SemiCondensed SemiCon" w:cs="Noto Sans SemiCondensed SemiCon"/>
        </w:rPr>
        <w:t xml:space="preserve"> las comunidades</w:t>
      </w:r>
      <w:r w:rsidR="00E93752">
        <w:rPr>
          <w:rFonts w:ascii="Noto Sans SemiCondensed SemiCon" w:hAnsi="Noto Sans SemiCondensed SemiCon" w:cs="Noto Sans SemiCondensed SemiCon"/>
        </w:rPr>
        <w:t>. N</w:t>
      </w:r>
      <w:r w:rsidR="004123E6" w:rsidRPr="004123E6">
        <w:rPr>
          <w:rFonts w:ascii="Noto Sans SemiCondensed SemiCon" w:hAnsi="Noto Sans SemiCondensed SemiCon" w:cs="Noto Sans SemiCondensed SemiCon"/>
        </w:rPr>
        <w:t xml:space="preserve">osotros tenemos un grupo ambiental </w:t>
      </w:r>
      <w:r w:rsidR="00E93752">
        <w:rPr>
          <w:rFonts w:ascii="Noto Sans SemiCondensed SemiCon" w:hAnsi="Noto Sans SemiCondensed SemiCon" w:cs="Noto Sans SemiCondensed SemiCon"/>
        </w:rPr>
        <w:t xml:space="preserve">con el </w:t>
      </w:r>
      <w:r w:rsidR="004123E6" w:rsidRPr="004123E6">
        <w:rPr>
          <w:rFonts w:ascii="Noto Sans SemiCondensed SemiCon" w:hAnsi="Noto Sans SemiCondensed SemiCon" w:cs="Noto Sans SemiCondensed SemiCon"/>
        </w:rPr>
        <w:t xml:space="preserve">que realizamos trabajos en </w:t>
      </w:r>
      <w:r w:rsidR="00E93752">
        <w:rPr>
          <w:rFonts w:ascii="Noto Sans SemiCondensed SemiCon" w:hAnsi="Noto Sans SemiCondensed SemiCon" w:cs="Noto Sans SemiCondensed SemiCon"/>
        </w:rPr>
        <w:t>para conservar Puca</w:t>
      </w:r>
      <w:r w:rsidR="004123E6" w:rsidRPr="004123E6">
        <w:rPr>
          <w:rFonts w:ascii="Noto Sans SemiCondensed SemiCon" w:hAnsi="Noto Sans SemiCondensed SemiCon" w:cs="Noto Sans SemiCondensed SemiCon"/>
        </w:rPr>
        <w:t xml:space="preserve">, porque sabemos </w:t>
      </w:r>
      <w:r w:rsidR="004123E6" w:rsidRPr="004123E6">
        <w:rPr>
          <w:rFonts w:ascii="Noto Sans SemiCondensed SemiCon" w:hAnsi="Noto Sans SemiCondensed SemiCon" w:cs="Noto Sans SemiCondensed SemiCon"/>
        </w:rPr>
        <w:t>que,</w:t>
      </w:r>
      <w:r w:rsidR="004123E6" w:rsidRPr="004123E6">
        <w:rPr>
          <w:rFonts w:ascii="Noto Sans SemiCondensed SemiCon" w:hAnsi="Noto Sans SemiCondensed SemiCon" w:cs="Noto Sans SemiCondensed SemiCon"/>
        </w:rPr>
        <w:t xml:space="preserve"> si</w:t>
      </w:r>
      <w:r w:rsidR="00E93752">
        <w:rPr>
          <w:rFonts w:ascii="Noto Sans SemiCondensed SemiCon" w:hAnsi="Noto Sans SemiCondensed SemiCon" w:cs="Noto Sans SemiCondensed SemiCon"/>
        </w:rPr>
        <w:t xml:space="preserve"> esta montaña</w:t>
      </w:r>
      <w:r w:rsidR="004123E6" w:rsidRPr="004123E6">
        <w:rPr>
          <w:rFonts w:ascii="Noto Sans SemiCondensed SemiCon" w:hAnsi="Noto Sans SemiCondensed SemiCon" w:cs="Noto Sans SemiCondensed SemiCon"/>
        </w:rPr>
        <w:t xml:space="preserve"> se deteriora, nosotros sufriremos bastante por los impactos</w:t>
      </w:r>
      <w:r w:rsidR="00E93752">
        <w:rPr>
          <w:rFonts w:ascii="Noto Sans SemiCondensed SemiCon" w:hAnsi="Noto Sans SemiCondensed SemiCon" w:cs="Noto Sans SemiCondensed SemiCon"/>
        </w:rPr>
        <w:t>, por ello es importante realizar actividades para ayudar a la naturaleza.</w:t>
      </w:r>
    </w:p>
    <w:p w14:paraId="35C9BAF8" w14:textId="77777777" w:rsidR="007E40F6" w:rsidRDefault="007E40F6" w:rsidP="007E40F6">
      <w:pPr>
        <w:pStyle w:val="NormalWeb"/>
        <w:spacing w:before="0" w:beforeAutospacing="0" w:after="0" w:afterAutospacing="0"/>
        <w:ind w:left="851"/>
        <w:rPr>
          <w:rFonts w:ascii="Noto Sans SemiCondensed SemiCon" w:hAnsi="Noto Sans SemiCondensed SemiCon" w:cs="Noto Sans SemiCondensed SemiCon"/>
        </w:rPr>
      </w:pPr>
    </w:p>
    <w:p w14:paraId="7C202751" w14:textId="2F126862" w:rsidR="007E40F6" w:rsidRPr="00DB5758" w:rsidRDefault="007E40F6" w:rsidP="007E40F6">
      <w:pPr>
        <w:pStyle w:val="NormalWeb"/>
        <w:numPr>
          <w:ilvl w:val="1"/>
          <w:numId w:val="8"/>
        </w:numPr>
        <w:tabs>
          <w:tab w:val="clear" w:pos="1440"/>
          <w:tab w:val="num" w:pos="1134"/>
        </w:tabs>
        <w:spacing w:before="0" w:beforeAutospacing="0" w:after="0" w:afterAutospacing="0"/>
        <w:ind w:left="851"/>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Nombre completo:</w:t>
      </w:r>
      <w:r>
        <w:rPr>
          <w:rFonts w:ascii="Noto Sans SemiCondensed SemiCon" w:hAnsi="Noto Sans SemiCondensed SemiCon" w:cs="Noto Sans SemiCondensed SemiCon"/>
        </w:rPr>
        <w:t xml:space="preserve"> </w:t>
      </w:r>
      <w:r w:rsidR="00C0276F">
        <w:rPr>
          <w:rFonts w:ascii="Noto Sans SemiCondensed SemiCon" w:hAnsi="Noto Sans SemiCondensed SemiCon" w:cs="Noto Sans SemiCondensed SemiCon"/>
        </w:rPr>
        <w:t>Teódulo Díaz Moreno</w:t>
      </w:r>
    </w:p>
    <w:p w14:paraId="78913899" w14:textId="0E70D920" w:rsidR="007E40F6" w:rsidRPr="00DB5758" w:rsidRDefault="007E40F6" w:rsidP="007E40F6">
      <w:pPr>
        <w:pStyle w:val="NormalWeb"/>
        <w:numPr>
          <w:ilvl w:val="1"/>
          <w:numId w:val="8"/>
        </w:numPr>
        <w:tabs>
          <w:tab w:val="clear" w:pos="1440"/>
          <w:tab w:val="num" w:pos="1134"/>
        </w:tabs>
        <w:spacing w:before="0" w:beforeAutospacing="0" w:after="0" w:afterAutospacing="0"/>
        <w:ind w:left="851"/>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Organización/comunidad:</w:t>
      </w:r>
      <w:r w:rsidR="004F0B51" w:rsidRPr="004F0B51">
        <w:rPr>
          <w:rFonts w:ascii="Noto Sans SemiCondensed SemiCon" w:hAnsi="Noto Sans SemiCondensed SemiCon" w:cs="Noto Sans SemiCondensed SemiCon"/>
        </w:rPr>
        <w:t xml:space="preserve"> </w:t>
      </w:r>
      <w:r w:rsidR="004F0B51">
        <w:rPr>
          <w:rFonts w:ascii="Noto Sans SemiCondensed SemiCon" w:hAnsi="Noto Sans SemiCondensed SemiCon" w:cs="Noto Sans SemiCondensed SemiCon"/>
        </w:rPr>
        <w:t>Junta de agua/Comunidad de Lagunas, La Iguala Lempira, Honduras</w:t>
      </w:r>
    </w:p>
    <w:p w14:paraId="099A5541" w14:textId="3B3BA4FD" w:rsidR="00AE077B" w:rsidRDefault="007E40F6" w:rsidP="00AE077B">
      <w:pPr>
        <w:pStyle w:val="NormalWeb"/>
        <w:numPr>
          <w:ilvl w:val="1"/>
          <w:numId w:val="8"/>
        </w:numPr>
        <w:tabs>
          <w:tab w:val="clear" w:pos="1440"/>
          <w:tab w:val="num" w:pos="1134"/>
        </w:tabs>
        <w:spacing w:before="0" w:beforeAutospacing="0" w:after="0" w:afterAutospacing="0"/>
        <w:ind w:left="851"/>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Frase textual:</w:t>
      </w:r>
      <w:r w:rsidR="004F0B51">
        <w:rPr>
          <w:rFonts w:ascii="Noto Sans SemiCondensed SemiCon" w:hAnsi="Noto Sans SemiCondensed SemiCon" w:cs="Noto Sans SemiCondensed SemiCon"/>
        </w:rPr>
        <w:t xml:space="preserve"> </w:t>
      </w:r>
      <w:r w:rsidR="004F0B51" w:rsidRPr="004F0B51">
        <w:rPr>
          <w:rFonts w:ascii="Noto Sans SemiCondensed SemiCon" w:hAnsi="Noto Sans SemiCondensed SemiCon" w:cs="Noto Sans SemiCondensed SemiCon"/>
        </w:rPr>
        <w:t xml:space="preserve">Agradezco que nos hayan tomado en cuenta para estos procesos de creación de </w:t>
      </w:r>
      <w:r w:rsidR="004F0B51">
        <w:rPr>
          <w:rFonts w:ascii="Noto Sans SemiCondensed SemiCon" w:hAnsi="Noto Sans SemiCondensed SemiCon" w:cs="Noto Sans SemiCondensed SemiCon"/>
        </w:rPr>
        <w:t>proyectos m</w:t>
      </w:r>
      <w:r w:rsidR="004F0B51" w:rsidRPr="004F0B51">
        <w:rPr>
          <w:rFonts w:ascii="Noto Sans SemiCondensed SemiCon" w:hAnsi="Noto Sans SemiCondensed SemiCon" w:cs="Noto Sans SemiCondensed SemiCon"/>
        </w:rPr>
        <w:t>e pareció muy interesante el mapeo</w:t>
      </w:r>
      <w:r w:rsidR="004F0B51">
        <w:rPr>
          <w:rFonts w:ascii="Noto Sans SemiCondensed SemiCon" w:hAnsi="Noto Sans SemiCondensed SemiCon" w:cs="Noto Sans SemiCondensed SemiCon"/>
        </w:rPr>
        <w:t xml:space="preserve"> en donde colocamos la caficultura, la ganadería, granos básicos y los demás</w:t>
      </w:r>
      <w:r w:rsidR="004F0B51" w:rsidRPr="004F0B51">
        <w:rPr>
          <w:rFonts w:ascii="Noto Sans SemiCondensed SemiCon" w:hAnsi="Noto Sans SemiCondensed SemiCon" w:cs="Noto Sans SemiCondensed SemiCon"/>
        </w:rPr>
        <w:t>, porque ahí pudimos ver la complejidad de nuestro territorio y, al ver la cantidad de puntos, nos dimos cuenta de</w:t>
      </w:r>
      <w:r w:rsidR="004F0B51">
        <w:rPr>
          <w:rFonts w:ascii="Noto Sans SemiCondensed SemiCon" w:hAnsi="Noto Sans SemiCondensed SemiCon" w:cs="Noto Sans SemiCondensed SemiCon"/>
        </w:rPr>
        <w:t xml:space="preserve"> la</w:t>
      </w:r>
      <w:r w:rsidR="004F0B51" w:rsidRPr="004F0B51">
        <w:rPr>
          <w:rFonts w:ascii="Noto Sans SemiCondensed SemiCon" w:hAnsi="Noto Sans SemiCondensed SemiCon" w:cs="Noto Sans SemiCondensed SemiCon"/>
        </w:rPr>
        <w:t xml:space="preserve"> presencia de medios de vida que tenemos, pero también de cómo esas actividades </w:t>
      </w:r>
      <w:r w:rsidR="004F0B51">
        <w:rPr>
          <w:rFonts w:ascii="Noto Sans SemiCondensed SemiCon" w:hAnsi="Noto Sans SemiCondensed SemiCon" w:cs="Noto Sans SemiCondensed SemiCon"/>
        </w:rPr>
        <w:t>pueden ejercer</w:t>
      </w:r>
      <w:r w:rsidR="004F0B51" w:rsidRPr="004F0B51">
        <w:rPr>
          <w:rFonts w:ascii="Noto Sans SemiCondensed SemiCon" w:hAnsi="Noto Sans SemiCondensed SemiCon" w:cs="Noto Sans SemiCondensed SemiCon"/>
        </w:rPr>
        <w:t xml:space="preserve"> presión sobre la montaña de Puca, que es un área importante para nosotros.</w:t>
      </w:r>
    </w:p>
    <w:p w14:paraId="31F29D13" w14:textId="77777777" w:rsidR="007E40F6" w:rsidRPr="007E40F6" w:rsidRDefault="007E40F6" w:rsidP="007E40F6">
      <w:pPr>
        <w:pStyle w:val="NormalWeb"/>
        <w:spacing w:before="0" w:beforeAutospacing="0" w:after="0" w:afterAutospacing="0"/>
        <w:ind w:left="851"/>
        <w:rPr>
          <w:rStyle w:val="Textoennegrita"/>
          <w:rFonts w:ascii="Noto Sans SemiCondensed SemiCon" w:hAnsi="Noto Sans SemiCondensed SemiCon" w:cs="Noto Sans SemiCondensed SemiCon"/>
          <w:b w:val="0"/>
          <w:bCs w:val="0"/>
        </w:rPr>
      </w:pPr>
    </w:p>
    <w:p w14:paraId="6C2C2A25" w14:textId="484327BE" w:rsidR="004F0B51" w:rsidRPr="00404052" w:rsidRDefault="000D38D7" w:rsidP="00404052">
      <w:pPr>
        <w:pStyle w:val="NormalWeb"/>
        <w:numPr>
          <w:ilvl w:val="0"/>
          <w:numId w:val="8"/>
        </w:numPr>
        <w:tabs>
          <w:tab w:val="clear" w:pos="720"/>
          <w:tab w:val="num" w:pos="426"/>
        </w:tabs>
        <w:ind w:left="426"/>
        <w:rPr>
          <w:rFonts w:ascii="Noto Sans SemiCondensed SemiCon" w:hAnsi="Noto Sans SemiCondensed SemiCon" w:cs="Noto Sans SemiCondensed SemiCon"/>
        </w:rPr>
      </w:pPr>
      <w:r>
        <w:rPr>
          <w:rStyle w:val="Textoennegrita"/>
          <w:rFonts w:ascii="Noto Sans SemiCondensed SemiCon" w:eastAsiaTheme="majorEastAsia" w:hAnsi="Noto Sans SemiCondensed SemiCon" w:cs="Noto Sans SemiCondensed SemiCon"/>
        </w:rPr>
        <w:t>Fotografías</w:t>
      </w:r>
      <w:r>
        <w:rPr>
          <w:rStyle w:val="Textoennegrita"/>
          <w:rFonts w:ascii="Noto Sans SemiCondensed SemiCon" w:hAnsi="Noto Sans SemiCondensed SemiCon" w:cs="Noto Sans SemiCondensed SemiCon"/>
          <w:b w:val="0"/>
          <w:bCs w:val="0"/>
        </w:rPr>
        <w:t xml:space="preserve"> </w:t>
      </w:r>
      <w:r w:rsidR="00DB5758" w:rsidRPr="000D38D7">
        <w:rPr>
          <w:rFonts w:ascii="Noto Sans SemiCondensed SemiCon" w:hAnsi="Noto Sans SemiCondensed SemiCon" w:cs="Noto Sans SemiCondensed SemiCon"/>
        </w:rPr>
        <w:t xml:space="preserve">Incluir </w:t>
      </w:r>
      <w:r>
        <w:rPr>
          <w:rFonts w:ascii="Noto Sans SemiCondensed SemiCon" w:hAnsi="Noto Sans SemiCondensed SemiCon" w:cs="Noto Sans SemiCondensed SemiCon"/>
        </w:rPr>
        <w:t xml:space="preserve">en el Anexo 3 </w:t>
      </w:r>
      <w:r w:rsidR="00DB5758" w:rsidRPr="000D38D7">
        <w:rPr>
          <w:rFonts w:ascii="Noto Sans SemiCondensed SemiCon" w:hAnsi="Noto Sans SemiCondensed SemiCon" w:cs="Noto Sans SemiCondensed SemiCon"/>
        </w:rPr>
        <w:t xml:space="preserve">enlace o carpeta compartida </w:t>
      </w:r>
      <w:r w:rsidRPr="000D38D7">
        <w:rPr>
          <w:rFonts w:ascii="Noto Sans SemiCondensed SemiCon" w:hAnsi="Noto Sans SemiCondensed SemiCon" w:cs="Noto Sans SemiCondensed SemiCon"/>
        </w:rPr>
        <w:t xml:space="preserve">organizada por días del taller e incluir fotografías de las giras de campo y actividades previas de planificación. </w:t>
      </w:r>
    </w:p>
    <w:p w14:paraId="6F34E15E" w14:textId="7A355C8B" w:rsidR="00DB5758" w:rsidRPr="000D38D7" w:rsidRDefault="00DB5758" w:rsidP="000D38D7">
      <w:pPr>
        <w:pStyle w:val="NormalWeb"/>
        <w:rPr>
          <w:rFonts w:ascii="Noto Sans SemiCondensed SemiCon" w:hAnsi="Noto Sans SemiCondensed SemiCon" w:cs="Noto Sans SemiCondensed SemiCon"/>
        </w:rPr>
      </w:pPr>
      <w:r w:rsidRPr="000D38D7">
        <w:rPr>
          <w:rFonts w:ascii="Oswald" w:hAnsi="Oswald"/>
          <w:color w:val="B71373"/>
          <w:sz w:val="32"/>
          <w:szCs w:val="32"/>
          <w:lang w:eastAsia="es-ES_tradnl"/>
        </w:rPr>
        <w:lastRenderedPageBreak/>
        <w:t>ANEXOS</w:t>
      </w:r>
    </w:p>
    <w:p w14:paraId="5AB6D8D2" w14:textId="77777777" w:rsidR="00DB5758" w:rsidRDefault="00DB5758" w:rsidP="008B6928">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1</w:t>
      </w:r>
      <w:r w:rsidRPr="00DB5758">
        <w:rPr>
          <w:rFonts w:ascii="Noto Sans SemiCondensed SemiCon" w:hAnsi="Noto Sans SemiCondensed SemiCon" w:cs="Noto Sans SemiCondensed SemiCon"/>
        </w:rPr>
        <w:t>: Lista de asistencia firmada</w:t>
      </w:r>
    </w:p>
    <w:p w14:paraId="184BF28A" w14:textId="1AE5B228" w:rsidR="00075FC1" w:rsidRDefault="00AE077B" w:rsidP="004F0B51">
      <w:pPr>
        <w:pStyle w:val="NormalWeb"/>
        <w:spacing w:before="0" w:beforeAutospacing="0" w:after="0" w:afterAutospacing="0"/>
        <w:rPr>
          <w:rFonts w:ascii="Noto Sans SemiCondensed SemiCon" w:hAnsi="Noto Sans SemiCondensed SemiCon" w:cs="Noto Sans SemiCondensed SemiCon"/>
          <w:b/>
          <w:bCs/>
        </w:rPr>
      </w:pPr>
      <w:r w:rsidRPr="00AE077B">
        <w:rPr>
          <w:rFonts w:ascii="Noto Sans SemiCondensed SemiCon" w:hAnsi="Noto Sans SemiCondensed SemiCon" w:cs="Noto Sans SemiCondensed SemiCon"/>
          <w:b/>
          <w:bCs/>
        </w:rPr>
        <w:t>Día 1:</w:t>
      </w:r>
    </w:p>
    <w:p w14:paraId="3D45217B" w14:textId="4925942C" w:rsidR="001C2ADD" w:rsidRDefault="001C2ADD" w:rsidP="004F0B51">
      <w:pPr>
        <w:pStyle w:val="NormalWeb"/>
        <w:spacing w:before="0" w:beforeAutospacing="0" w:after="0" w:afterAutospacing="0"/>
        <w:rPr>
          <w:rFonts w:ascii="Noto Sans SemiCondensed SemiCon" w:hAnsi="Noto Sans SemiCondensed SemiCon" w:cs="Noto Sans SemiCondensed SemiCon"/>
        </w:rPr>
      </w:pPr>
      <w:hyperlink r:id="rId13" w:history="1">
        <w:r w:rsidRPr="00F14511">
          <w:rPr>
            <w:rStyle w:val="Hipervnculo"/>
            <w:rFonts w:ascii="Noto Sans SemiCondensed SemiCon" w:hAnsi="Noto Sans SemiCondensed SemiCon" w:cs="Noto Sans SemiCondensed SemiCon"/>
          </w:rPr>
          <w:t>https://drive.googl</w:t>
        </w:r>
        <w:r w:rsidRPr="00F14511">
          <w:rPr>
            <w:rStyle w:val="Hipervnculo"/>
            <w:rFonts w:ascii="Noto Sans SemiCondensed SemiCon" w:hAnsi="Noto Sans SemiCondensed SemiCon" w:cs="Noto Sans SemiCondensed SemiCon"/>
          </w:rPr>
          <w:t>e</w:t>
        </w:r>
        <w:r w:rsidRPr="00F14511">
          <w:rPr>
            <w:rStyle w:val="Hipervnculo"/>
            <w:rFonts w:ascii="Noto Sans SemiCondensed SemiCon" w:hAnsi="Noto Sans SemiCondensed SemiCon" w:cs="Noto Sans SemiCondensed SemiCon"/>
          </w:rPr>
          <w:t>.com/file/d/1VhJtKBhHcG-Q54jxC4vc8e0SLZJ1LjY9/view?usp=sharing</w:t>
        </w:r>
      </w:hyperlink>
    </w:p>
    <w:p w14:paraId="29944AFF" w14:textId="44F67075" w:rsidR="00AE077B" w:rsidRDefault="00AE077B" w:rsidP="004F0B51">
      <w:pPr>
        <w:pStyle w:val="NormalWeb"/>
        <w:spacing w:before="0" w:beforeAutospacing="0" w:after="0" w:afterAutospacing="0"/>
        <w:rPr>
          <w:rFonts w:ascii="Noto Sans SemiCondensed SemiCon" w:hAnsi="Noto Sans SemiCondensed SemiCon" w:cs="Noto Sans SemiCondensed SemiCon"/>
          <w:b/>
          <w:bCs/>
        </w:rPr>
      </w:pPr>
      <w:r w:rsidRPr="00AE077B">
        <w:rPr>
          <w:rFonts w:ascii="Noto Sans SemiCondensed SemiCon" w:hAnsi="Noto Sans SemiCondensed SemiCon" w:cs="Noto Sans SemiCondensed SemiCon"/>
          <w:b/>
          <w:bCs/>
        </w:rPr>
        <w:t>Día 2:</w:t>
      </w:r>
    </w:p>
    <w:p w14:paraId="2D4113B1" w14:textId="45F8A4B1" w:rsidR="001C2ADD" w:rsidRPr="001C2ADD" w:rsidRDefault="001C2ADD" w:rsidP="004F0B51">
      <w:pPr>
        <w:pStyle w:val="NormalWeb"/>
        <w:spacing w:before="0" w:beforeAutospacing="0" w:after="0" w:afterAutospacing="0"/>
        <w:rPr>
          <w:rFonts w:ascii="Noto Sans SemiCondensed SemiCon" w:hAnsi="Noto Sans SemiCondensed SemiCon" w:cs="Noto Sans SemiCondensed SemiCon"/>
        </w:rPr>
      </w:pPr>
      <w:hyperlink r:id="rId14" w:history="1">
        <w:r w:rsidRPr="001C2ADD">
          <w:rPr>
            <w:rStyle w:val="Hipervnculo"/>
            <w:rFonts w:ascii="Noto Sans SemiCondensed SemiCon" w:hAnsi="Noto Sans SemiCondensed SemiCon" w:cs="Noto Sans SemiCondensed SemiCon"/>
          </w:rPr>
          <w:t>https://drive.google.com/file/d/1kpDNKSKzCR2zPWqyPHOz-p4BT2y9L-kd/view?usp=s</w:t>
        </w:r>
        <w:r w:rsidRPr="001C2ADD">
          <w:rPr>
            <w:rStyle w:val="Hipervnculo"/>
            <w:rFonts w:ascii="Noto Sans SemiCondensed SemiCon" w:hAnsi="Noto Sans SemiCondensed SemiCon" w:cs="Noto Sans SemiCondensed SemiCon"/>
          </w:rPr>
          <w:t>h</w:t>
        </w:r>
        <w:r w:rsidRPr="001C2ADD">
          <w:rPr>
            <w:rStyle w:val="Hipervnculo"/>
            <w:rFonts w:ascii="Noto Sans SemiCondensed SemiCon" w:hAnsi="Noto Sans SemiCondensed SemiCon" w:cs="Noto Sans SemiCondensed SemiCon"/>
          </w:rPr>
          <w:t>aring</w:t>
        </w:r>
      </w:hyperlink>
      <w:r w:rsidRPr="001C2ADD">
        <w:rPr>
          <w:rFonts w:ascii="Noto Sans SemiCondensed SemiCon" w:hAnsi="Noto Sans SemiCondensed SemiCon" w:cs="Noto Sans SemiCondensed SemiCon"/>
        </w:rPr>
        <w:t xml:space="preserve"> </w:t>
      </w:r>
    </w:p>
    <w:p w14:paraId="54001DEA" w14:textId="77777777" w:rsidR="00AE077B" w:rsidRPr="00AE077B" w:rsidRDefault="00AE077B" w:rsidP="00AE077B">
      <w:pPr>
        <w:pStyle w:val="NormalWeb"/>
        <w:ind w:left="720"/>
        <w:rPr>
          <w:rStyle w:val="Textoennegrita"/>
          <w:rFonts w:ascii="Noto Sans SemiCondensed SemiCon" w:hAnsi="Noto Sans SemiCondensed SemiCon" w:cs="Noto Sans SemiCondensed SemiCon"/>
          <w:b w:val="0"/>
          <w:bCs w:val="0"/>
        </w:rPr>
      </w:pPr>
    </w:p>
    <w:p w14:paraId="33A8CBED" w14:textId="0B7CF643" w:rsidR="00DB5758" w:rsidRDefault="00DB5758" w:rsidP="008B6928">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2</w:t>
      </w:r>
      <w:r w:rsidRPr="00DB5758">
        <w:rPr>
          <w:rFonts w:ascii="Noto Sans SemiCondensed SemiCon" w:hAnsi="Noto Sans SemiCondensed SemiCon" w:cs="Noto Sans SemiCondensed SemiCon"/>
        </w:rPr>
        <w:t>: Programa del taller</w:t>
      </w:r>
    </w:p>
    <w:p w14:paraId="449F567C" w14:textId="04F94BC7" w:rsidR="005B18AE" w:rsidRDefault="00B75EC7" w:rsidP="005B18AE">
      <w:pPr>
        <w:pStyle w:val="NormalWeb"/>
        <w:rPr>
          <w:rFonts w:ascii="Noto Sans SemiCondensed SemiCon" w:hAnsi="Noto Sans SemiCondensed SemiCon" w:cs="Noto Sans SemiCondensed SemiCon"/>
        </w:rPr>
      </w:pPr>
      <w:hyperlink r:id="rId15" w:history="1">
        <w:r w:rsidRPr="00204464">
          <w:rPr>
            <w:rStyle w:val="Hipervnculo"/>
            <w:rFonts w:ascii="Noto Sans SemiCondensed SemiCon" w:hAnsi="Noto Sans SemiCondensed SemiCon" w:cs="Noto Sans SemiCondensed SemiCon"/>
          </w:rPr>
          <w:t>https://docs.google.com/spreadsheets/d/1bD3IdV0s1dA1RmqhWnFshVE6VtTgh2yc/edit?usp=sharing&amp;ouid=109615424002225510807&amp;rtpof=true&amp;sd=true</w:t>
        </w:r>
      </w:hyperlink>
      <w:r>
        <w:rPr>
          <w:rFonts w:ascii="Noto Sans SemiCondensed SemiCon" w:hAnsi="Noto Sans SemiCondensed SemiCon" w:cs="Noto Sans SemiCondensed SemiCon"/>
        </w:rPr>
        <w:t xml:space="preserve"> </w:t>
      </w:r>
    </w:p>
    <w:p w14:paraId="441645E9" w14:textId="77777777" w:rsidR="00AE077B" w:rsidRPr="00AE077B" w:rsidRDefault="00AE077B" w:rsidP="00AE077B">
      <w:pPr>
        <w:pStyle w:val="NormalWeb"/>
        <w:ind w:left="720"/>
        <w:rPr>
          <w:rStyle w:val="Textoennegrita"/>
          <w:rFonts w:ascii="Noto Sans SemiCondensed SemiCon" w:hAnsi="Noto Sans SemiCondensed SemiCon" w:cs="Noto Sans SemiCondensed SemiCon"/>
          <w:b w:val="0"/>
          <w:bCs w:val="0"/>
        </w:rPr>
      </w:pPr>
    </w:p>
    <w:p w14:paraId="6DA4228E" w14:textId="23886EFB" w:rsidR="00DB5758" w:rsidRDefault="00DB5758" w:rsidP="008B6928">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3</w:t>
      </w:r>
      <w:r w:rsidRPr="00DB5758">
        <w:rPr>
          <w:rFonts w:ascii="Noto Sans SemiCondensed SemiCon" w:hAnsi="Noto Sans SemiCondensed SemiCon" w:cs="Noto Sans SemiCondensed SemiCon"/>
        </w:rPr>
        <w:t>: Fotografías</w:t>
      </w:r>
    </w:p>
    <w:p w14:paraId="05FEB593" w14:textId="70168087" w:rsidR="00BB22F1" w:rsidRPr="00AE077B" w:rsidRDefault="00B75EC7" w:rsidP="004F0B51">
      <w:pPr>
        <w:pStyle w:val="NormalWeb"/>
        <w:spacing w:before="0" w:beforeAutospacing="0" w:after="0" w:afterAutospacing="0"/>
        <w:rPr>
          <w:rFonts w:ascii="Noto Sans SemiCondensed SemiCon" w:hAnsi="Noto Sans SemiCondensed SemiCon" w:cs="Noto Sans SemiCondensed SemiCon"/>
          <w:b/>
          <w:bCs/>
        </w:rPr>
      </w:pPr>
      <w:r w:rsidRPr="00AE077B">
        <w:rPr>
          <w:rFonts w:ascii="Noto Sans SemiCondensed SemiCon" w:hAnsi="Noto Sans SemiCondensed SemiCon" w:cs="Noto Sans SemiCondensed SemiCon"/>
          <w:b/>
          <w:bCs/>
        </w:rPr>
        <w:t>Actividades previas:</w:t>
      </w:r>
    </w:p>
    <w:p w14:paraId="7FE4D65C" w14:textId="74E6F6BB" w:rsidR="00B75EC7" w:rsidRDefault="00AE077B" w:rsidP="004F0B51">
      <w:pPr>
        <w:pStyle w:val="NormalWeb"/>
        <w:spacing w:before="0" w:beforeAutospacing="0" w:after="0" w:afterAutospacing="0"/>
        <w:rPr>
          <w:rFonts w:ascii="Noto Sans SemiCondensed SemiCon" w:hAnsi="Noto Sans SemiCondensed SemiCon" w:cs="Noto Sans SemiCondensed SemiCon"/>
        </w:rPr>
      </w:pPr>
      <w:hyperlink r:id="rId16" w:history="1">
        <w:r w:rsidRPr="00204464">
          <w:rPr>
            <w:rStyle w:val="Hipervnculo"/>
            <w:rFonts w:ascii="Noto Sans SemiCondensed SemiCon" w:hAnsi="Noto Sans SemiCondensed SemiCon" w:cs="Noto Sans SemiCondensed SemiCon"/>
          </w:rPr>
          <w:t>https://drive.google.com/drive/folders/1dWma0LD8qICpATuJwbz0RXrONcaTZ4Ht?usp=sharing</w:t>
        </w:r>
      </w:hyperlink>
      <w:r>
        <w:rPr>
          <w:rFonts w:ascii="Noto Sans SemiCondensed SemiCon" w:hAnsi="Noto Sans SemiCondensed SemiCon" w:cs="Noto Sans SemiCondensed SemiCon"/>
        </w:rPr>
        <w:t xml:space="preserve"> </w:t>
      </w:r>
    </w:p>
    <w:p w14:paraId="72858C48" w14:textId="196261DB" w:rsidR="00B75EC7" w:rsidRPr="00AE077B" w:rsidRDefault="00B75EC7" w:rsidP="004F0B51">
      <w:pPr>
        <w:pStyle w:val="NormalWeb"/>
        <w:spacing w:before="0" w:beforeAutospacing="0" w:after="0" w:afterAutospacing="0"/>
        <w:rPr>
          <w:rFonts w:ascii="Noto Sans SemiCondensed SemiCon" w:hAnsi="Noto Sans SemiCondensed SemiCon" w:cs="Noto Sans SemiCondensed SemiCon"/>
          <w:b/>
          <w:bCs/>
        </w:rPr>
      </w:pPr>
      <w:r w:rsidRPr="00AE077B">
        <w:rPr>
          <w:rFonts w:ascii="Noto Sans SemiCondensed SemiCon" w:hAnsi="Noto Sans SemiCondensed SemiCon" w:cs="Noto Sans SemiCondensed SemiCon"/>
          <w:b/>
          <w:bCs/>
        </w:rPr>
        <w:t>Primer día:</w:t>
      </w:r>
    </w:p>
    <w:p w14:paraId="2B86E110" w14:textId="0EBE9E60" w:rsidR="00B75EC7" w:rsidRDefault="00AE077B" w:rsidP="004F0B51">
      <w:pPr>
        <w:pStyle w:val="NormalWeb"/>
        <w:spacing w:before="0" w:beforeAutospacing="0" w:after="0" w:afterAutospacing="0"/>
        <w:rPr>
          <w:rFonts w:ascii="Noto Sans SemiCondensed SemiCon" w:hAnsi="Noto Sans SemiCondensed SemiCon" w:cs="Noto Sans SemiCondensed SemiCon"/>
        </w:rPr>
      </w:pPr>
      <w:hyperlink r:id="rId17" w:history="1">
        <w:r w:rsidRPr="00204464">
          <w:rPr>
            <w:rStyle w:val="Hipervnculo"/>
            <w:rFonts w:ascii="Noto Sans SemiCondensed SemiCon" w:hAnsi="Noto Sans SemiCondensed SemiCon" w:cs="Noto Sans SemiCondensed SemiCon"/>
          </w:rPr>
          <w:t>https://d</w:t>
        </w:r>
        <w:r w:rsidRPr="00204464">
          <w:rPr>
            <w:rStyle w:val="Hipervnculo"/>
            <w:rFonts w:ascii="Noto Sans SemiCondensed SemiCon" w:hAnsi="Noto Sans SemiCondensed SemiCon" w:cs="Noto Sans SemiCondensed SemiCon"/>
          </w:rPr>
          <w:t>r</w:t>
        </w:r>
        <w:r w:rsidRPr="00204464">
          <w:rPr>
            <w:rStyle w:val="Hipervnculo"/>
            <w:rFonts w:ascii="Noto Sans SemiCondensed SemiCon" w:hAnsi="Noto Sans SemiCondensed SemiCon" w:cs="Noto Sans SemiCondensed SemiCon"/>
          </w:rPr>
          <w:t>ive.google.com/drive/folders/1tgpqCyw1_OlmzDbJXy_jdmu_HFds8wlD?usp=sharing</w:t>
        </w:r>
      </w:hyperlink>
      <w:r>
        <w:rPr>
          <w:rFonts w:ascii="Noto Sans SemiCondensed SemiCon" w:hAnsi="Noto Sans SemiCondensed SemiCon" w:cs="Noto Sans SemiCondensed SemiCon"/>
        </w:rPr>
        <w:t xml:space="preserve"> </w:t>
      </w:r>
    </w:p>
    <w:p w14:paraId="51B473DC" w14:textId="1A2082E0" w:rsidR="00B75EC7" w:rsidRPr="00AE077B" w:rsidRDefault="00B75EC7" w:rsidP="004F0B51">
      <w:pPr>
        <w:pStyle w:val="NormalWeb"/>
        <w:spacing w:before="0" w:beforeAutospacing="0" w:after="0" w:afterAutospacing="0"/>
        <w:rPr>
          <w:rFonts w:ascii="Noto Sans SemiCondensed SemiCon" w:hAnsi="Noto Sans SemiCondensed SemiCon" w:cs="Noto Sans SemiCondensed SemiCon"/>
          <w:b/>
          <w:bCs/>
        </w:rPr>
      </w:pPr>
      <w:r w:rsidRPr="00AE077B">
        <w:rPr>
          <w:rFonts w:ascii="Noto Sans SemiCondensed SemiCon" w:hAnsi="Noto Sans SemiCondensed SemiCon" w:cs="Noto Sans SemiCondensed SemiCon"/>
          <w:b/>
          <w:bCs/>
        </w:rPr>
        <w:t>Segundo día:</w:t>
      </w:r>
    </w:p>
    <w:p w14:paraId="5AF39122" w14:textId="3CCBF867" w:rsidR="00AE077B" w:rsidRDefault="00AE077B" w:rsidP="004F0B51">
      <w:pPr>
        <w:pStyle w:val="NormalWeb"/>
        <w:spacing w:before="0" w:beforeAutospacing="0" w:after="0" w:afterAutospacing="0"/>
        <w:rPr>
          <w:rFonts w:ascii="Noto Sans SemiCondensed SemiCon" w:hAnsi="Noto Sans SemiCondensed SemiCon" w:cs="Noto Sans SemiCondensed SemiCon"/>
        </w:rPr>
      </w:pPr>
      <w:hyperlink r:id="rId18" w:history="1">
        <w:r w:rsidRPr="00204464">
          <w:rPr>
            <w:rStyle w:val="Hipervnculo"/>
            <w:rFonts w:ascii="Noto Sans SemiCondensed SemiCon" w:hAnsi="Noto Sans SemiCondensed SemiCon" w:cs="Noto Sans SemiCondensed SemiCon"/>
          </w:rPr>
          <w:t>https://drive.google.com/drive/folders/1Bh79n5XJ6pFuGWHafsjhtllAJ9Vk90u4?usp=sharing</w:t>
        </w:r>
      </w:hyperlink>
    </w:p>
    <w:p w14:paraId="00F27858" w14:textId="77777777" w:rsidR="007E40F6" w:rsidRPr="00AE077B" w:rsidRDefault="007E40F6" w:rsidP="007E40F6">
      <w:pPr>
        <w:pStyle w:val="NormalWeb"/>
        <w:spacing w:before="0" w:beforeAutospacing="0" w:after="0" w:afterAutospacing="0"/>
        <w:rPr>
          <w:rStyle w:val="Textoennegrita"/>
          <w:rFonts w:ascii="Noto Sans SemiCondensed SemiCon" w:hAnsi="Noto Sans SemiCondensed SemiCon" w:cs="Noto Sans SemiCondensed SemiCon"/>
          <w:b w:val="0"/>
          <w:bCs w:val="0"/>
        </w:rPr>
      </w:pPr>
    </w:p>
    <w:p w14:paraId="4CCE8B29" w14:textId="5DC49E23" w:rsidR="00DB5758" w:rsidRDefault="00DB5758" w:rsidP="008B6928">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4</w:t>
      </w:r>
      <w:r w:rsidRPr="00DB5758">
        <w:rPr>
          <w:rFonts w:ascii="Noto Sans SemiCondensed SemiCon" w:hAnsi="Noto Sans SemiCondensed SemiCon" w:cs="Noto Sans SemiCondensed SemiCon"/>
        </w:rPr>
        <w:t>: Frases destacadas</w:t>
      </w:r>
    </w:p>
    <w:p w14:paraId="5727E556" w14:textId="77777777" w:rsidR="00BB22F1" w:rsidRPr="00DB5758" w:rsidRDefault="00BB22F1" w:rsidP="00BB22F1">
      <w:pPr>
        <w:pStyle w:val="NormalWeb"/>
        <w:rPr>
          <w:rFonts w:ascii="Noto Sans SemiCondensed SemiCon" w:hAnsi="Noto Sans SemiCondensed SemiCon" w:cs="Noto Sans SemiCondensed SemiCon"/>
        </w:rPr>
      </w:pPr>
    </w:p>
    <w:p w14:paraId="06AB45A9" w14:textId="18948867" w:rsidR="00AB2A9B" w:rsidRDefault="00DB5758" w:rsidP="008B6928">
      <w:pPr>
        <w:pStyle w:val="NormalWeb"/>
        <w:numPr>
          <w:ilvl w:val="0"/>
          <w:numId w:val="9"/>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 xml:space="preserve">Anexo </w:t>
      </w:r>
      <w:r>
        <w:rPr>
          <w:rStyle w:val="Textoennegrita"/>
          <w:rFonts w:ascii="Noto Sans SemiCondensed SemiCon" w:eastAsiaTheme="majorEastAsia" w:hAnsi="Noto Sans SemiCondensed SemiCon" w:cs="Noto Sans SemiCondensed SemiCon"/>
        </w:rPr>
        <w:t>5</w:t>
      </w:r>
      <w:r w:rsidRPr="00DB5758">
        <w:rPr>
          <w:rStyle w:val="Textoennegrita"/>
          <w:rFonts w:ascii="Noto Sans SemiCondensed SemiCon" w:eastAsiaTheme="majorEastAsia" w:hAnsi="Noto Sans SemiCondensed SemiCon" w:cs="Noto Sans SemiCondensed SemiCon"/>
        </w:rPr>
        <w:t xml:space="preserve"> [opcional]</w:t>
      </w:r>
      <w:r w:rsidRPr="00DB5758">
        <w:rPr>
          <w:rFonts w:ascii="Noto Sans SemiCondensed SemiCon" w:hAnsi="Noto Sans SemiCondensed SemiCon" w:cs="Noto Sans SemiCondensed SemiCon"/>
        </w:rPr>
        <w:t>: Evidencias de réplica interna</w:t>
      </w:r>
      <w:r w:rsidR="00AB2A9B">
        <w:rPr>
          <w:rFonts w:ascii="Noto Sans SemiCondensed SemiCon" w:hAnsi="Noto Sans SemiCondensed SemiCon" w:cs="Noto Sans SemiCondensed SemiCon"/>
        </w:rPr>
        <w:t>.</w:t>
      </w:r>
      <w:r w:rsidR="00AB2A9B" w:rsidRPr="00AB2A9B">
        <w:rPr>
          <w:rFonts w:ascii="Noto Sans SemiCondensed SemiCon" w:hAnsi="Noto Sans SemiCondensed SemiCon" w:cs="Noto Sans SemiCondensed SemiCon"/>
        </w:rPr>
        <w:t xml:space="preserve"> (Lista de asistencia, Fotografías o reporte breves).</w:t>
      </w:r>
    </w:p>
    <w:p w14:paraId="32BD32C1" w14:textId="173B9EE2" w:rsidR="00DB5758" w:rsidRDefault="005B18AE" w:rsidP="002C0D29">
      <w:pPr>
        <w:spacing w:before="100" w:beforeAutospacing="1" w:after="100" w:afterAutospacing="1"/>
        <w:rPr>
          <w:rFonts w:ascii="Noto Sans SemiCondensed SemiCon" w:hAnsi="Noto Sans SemiCondensed SemiCon" w:cs="Noto Sans SemiCondensed SemiCon"/>
        </w:rPr>
      </w:pPr>
      <w:hyperlink r:id="rId19" w:history="1">
        <w:r w:rsidRPr="00204464">
          <w:rPr>
            <w:rStyle w:val="Hipervnculo"/>
            <w:rFonts w:ascii="Noto Sans SemiCondensed SemiCon" w:hAnsi="Noto Sans SemiCondensed SemiCon" w:cs="Noto Sans SemiCondensed SemiCon"/>
          </w:rPr>
          <w:t>https://drive.google.com/drive/folders/1PpygLoBorPtFDfdxLPS7TJavYhwha-at?usp=sha</w:t>
        </w:r>
        <w:r w:rsidRPr="00204464">
          <w:rPr>
            <w:rStyle w:val="Hipervnculo"/>
            <w:rFonts w:ascii="Noto Sans SemiCondensed SemiCon" w:hAnsi="Noto Sans SemiCondensed SemiCon" w:cs="Noto Sans SemiCondensed SemiCon"/>
          </w:rPr>
          <w:t>r</w:t>
        </w:r>
        <w:r w:rsidRPr="00204464">
          <w:rPr>
            <w:rStyle w:val="Hipervnculo"/>
            <w:rFonts w:ascii="Noto Sans SemiCondensed SemiCon" w:hAnsi="Noto Sans SemiCondensed SemiCon" w:cs="Noto Sans SemiCondensed SemiCon"/>
          </w:rPr>
          <w:t>ing</w:t>
        </w:r>
      </w:hyperlink>
      <w:r>
        <w:rPr>
          <w:rFonts w:ascii="Noto Sans SemiCondensed SemiCon" w:hAnsi="Noto Sans SemiCondensed SemiCon" w:cs="Noto Sans SemiCondensed SemiCon"/>
        </w:rPr>
        <w:t xml:space="preserve"> </w:t>
      </w:r>
    </w:p>
    <w:p w14:paraId="05CA6FCA" w14:textId="77777777" w:rsidR="00DB5758" w:rsidRDefault="00DB5758" w:rsidP="002C0D29">
      <w:pPr>
        <w:spacing w:before="100" w:beforeAutospacing="1" w:after="100" w:afterAutospacing="1"/>
        <w:rPr>
          <w:rFonts w:ascii="Noto Sans SemiCondensed SemiCon" w:hAnsi="Noto Sans SemiCondensed SemiCon" w:cs="Noto Sans SemiCondensed SemiCon"/>
        </w:rPr>
      </w:pPr>
    </w:p>
    <w:p w14:paraId="5DBA8A23" w14:textId="245E833B" w:rsidR="00FE2B60" w:rsidRPr="00FE2B60" w:rsidRDefault="00FE2B60" w:rsidP="00D35FC6">
      <w:pPr>
        <w:tabs>
          <w:tab w:val="left" w:pos="1560"/>
        </w:tabs>
        <w:spacing w:before="100" w:beforeAutospacing="1" w:after="100" w:afterAutospacing="1"/>
        <w:rPr>
          <w:rStyle w:val="normaltextrun"/>
          <w:rFonts w:ascii="Noto Sans SemiCondensed SemiCon" w:hAnsi="Noto Sans SemiCondensed SemiCon" w:cs="Noto Sans SemiCondensed SemiCon"/>
        </w:rPr>
      </w:pPr>
    </w:p>
    <w:sectPr w:rsidR="00FE2B60" w:rsidRPr="00FE2B60" w:rsidSect="00FE2B60">
      <w:foot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977E" w14:textId="77777777" w:rsidR="00997519" w:rsidRDefault="00997519">
      <w:r>
        <w:separator/>
      </w:r>
    </w:p>
  </w:endnote>
  <w:endnote w:type="continuationSeparator" w:id="0">
    <w:p w14:paraId="450AF6D6" w14:textId="77777777" w:rsidR="00997519" w:rsidRDefault="00997519">
      <w:r>
        <w:continuationSeparator/>
      </w:r>
    </w:p>
  </w:endnote>
  <w:endnote w:type="continuationNotice" w:id="1">
    <w:p w14:paraId="7D1F6455" w14:textId="77777777" w:rsidR="00997519" w:rsidRDefault="009975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swald SemiBold">
    <w:charset w:val="00"/>
    <w:family w:val="auto"/>
    <w:pitch w:val="variable"/>
    <w:sig w:usb0="2000020F" w:usb1="00000000" w:usb2="00000000" w:usb3="00000000" w:csb0="00000197" w:csb1="00000000"/>
  </w:font>
  <w:font w:name="Oswald Medium">
    <w:charset w:val="00"/>
    <w:family w:val="auto"/>
    <w:pitch w:val="variable"/>
    <w:sig w:usb0="2000020F" w:usb1="00000000" w:usb2="00000000" w:usb3="00000000" w:csb0="00000197" w:csb1="00000000"/>
  </w:font>
  <w:font w:name="Noto Sans SemiCondensed SemiCon">
    <w:altName w:val="Calibri"/>
    <w:charset w:val="00"/>
    <w:family w:val="swiss"/>
    <w:pitch w:val="variable"/>
    <w:sig w:usb0="E00002FF" w:usb1="4000201F" w:usb2="08000029" w:usb3="00000000" w:csb0="0000019F" w:csb1="00000000"/>
  </w:font>
  <w:font w:name="Noto Sans">
    <w:charset w:val="00"/>
    <w:family w:val="swiss"/>
    <w:pitch w:val="variable"/>
    <w:sig w:usb0="E00082FF" w:usb1="400078FF" w:usb2="00000021" w:usb3="00000000" w:csb0="0000019F" w:csb1="00000000"/>
  </w:font>
  <w:font w:name="Oswald">
    <w:altName w:val="Oswald"/>
    <w:charset w:val="00"/>
    <w:family w:val="auto"/>
    <w:pitch w:val="variable"/>
    <w:sig w:usb0="2000020F" w:usb1="00000000"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C63E3" w14:textId="7AEA216A" w:rsidR="00A35B5D" w:rsidRDefault="00A35B5D">
    <w:pPr>
      <w:pStyle w:val="Piedepgina"/>
    </w:pPr>
    <w:r w:rsidRPr="0091493A">
      <w:rPr>
        <w:rFonts w:ascii="Oswald Medium" w:eastAsiaTheme="majorEastAsia" w:hAnsi="Oswald Medium" w:cstheme="majorBidi"/>
        <w:bCs/>
        <w:noProof/>
        <w:color w:val="FFFFFF" w:themeColor="background1"/>
        <w:sz w:val="72"/>
        <w:szCs w:val="72"/>
        <w:lang w:val="es-CO" w:eastAsia="es-CO"/>
      </w:rPr>
      <w:drawing>
        <wp:anchor distT="0" distB="0" distL="114300" distR="114300" simplePos="0" relativeHeight="251659264" behindDoc="1" locked="0" layoutInCell="1" allowOverlap="1" wp14:anchorId="0310D41A" wp14:editId="2E2C5EDD">
          <wp:simplePos x="0" y="0"/>
          <wp:positionH relativeFrom="column">
            <wp:posOffset>-504000</wp:posOffset>
          </wp:positionH>
          <wp:positionV relativeFrom="paragraph">
            <wp:posOffset>-273600</wp:posOffset>
          </wp:positionV>
          <wp:extent cx="6576346" cy="929401"/>
          <wp:effectExtent l="0" t="0" r="2540" b="0"/>
          <wp:wrapNone/>
          <wp:docPr id="62375977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rotWithShape="1">
                  <a:blip r:embed="rId1">
                    <a:extLst>
                      <a:ext uri="{28A0092B-C50C-407E-A947-70E740481C1C}">
                        <a14:useLocalDpi xmlns:a14="http://schemas.microsoft.com/office/drawing/2010/main" val="0"/>
                      </a:ext>
                    </a:extLst>
                  </a:blip>
                  <a:srcRect l="-1686" t="90011" r="1686" b="2"/>
                  <a:stretch/>
                </pic:blipFill>
                <pic:spPr bwMode="auto">
                  <a:xfrm>
                    <a:off x="0" y="0"/>
                    <a:ext cx="6576346" cy="9294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712B0" w14:textId="77777777" w:rsidR="00997519" w:rsidRDefault="00997519">
      <w:r>
        <w:separator/>
      </w:r>
    </w:p>
  </w:footnote>
  <w:footnote w:type="continuationSeparator" w:id="0">
    <w:p w14:paraId="10F921C4" w14:textId="77777777" w:rsidR="00997519" w:rsidRDefault="00997519">
      <w:r>
        <w:continuationSeparator/>
      </w:r>
    </w:p>
  </w:footnote>
  <w:footnote w:type="continuationNotice" w:id="1">
    <w:p w14:paraId="1B08C5CF" w14:textId="77777777" w:rsidR="00997519" w:rsidRDefault="009975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4842"/>
    <w:multiLevelType w:val="multilevel"/>
    <w:tmpl w:val="85D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8727A"/>
    <w:multiLevelType w:val="multilevel"/>
    <w:tmpl w:val="0DB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E32A9"/>
    <w:multiLevelType w:val="multilevel"/>
    <w:tmpl w:val="6CB8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F4CFF"/>
    <w:multiLevelType w:val="hybridMultilevel"/>
    <w:tmpl w:val="3EEAF4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35D0EC8"/>
    <w:multiLevelType w:val="multilevel"/>
    <w:tmpl w:val="6F98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E359F"/>
    <w:multiLevelType w:val="hybridMultilevel"/>
    <w:tmpl w:val="55BCA5F4"/>
    <w:lvl w:ilvl="0" w:tplc="0CE8A30A">
      <w:start w:val="1"/>
      <w:numFmt w:val="upperRoman"/>
      <w:lvlText w:val="%1."/>
      <w:lvlJc w:val="left"/>
      <w:pPr>
        <w:ind w:left="360" w:hanging="720"/>
      </w:pPr>
      <w:rPr>
        <w:rFonts w:hint="default"/>
      </w:rPr>
    </w:lvl>
    <w:lvl w:ilvl="1" w:tplc="140A0019" w:tentative="1">
      <w:start w:val="1"/>
      <w:numFmt w:val="lowerLetter"/>
      <w:lvlText w:val="%2."/>
      <w:lvlJc w:val="left"/>
      <w:pPr>
        <w:ind w:left="720" w:hanging="360"/>
      </w:pPr>
    </w:lvl>
    <w:lvl w:ilvl="2" w:tplc="140A001B" w:tentative="1">
      <w:start w:val="1"/>
      <w:numFmt w:val="lowerRoman"/>
      <w:lvlText w:val="%3."/>
      <w:lvlJc w:val="right"/>
      <w:pPr>
        <w:ind w:left="1440" w:hanging="180"/>
      </w:pPr>
    </w:lvl>
    <w:lvl w:ilvl="3" w:tplc="140A000F" w:tentative="1">
      <w:start w:val="1"/>
      <w:numFmt w:val="decimal"/>
      <w:lvlText w:val="%4."/>
      <w:lvlJc w:val="left"/>
      <w:pPr>
        <w:ind w:left="2160" w:hanging="360"/>
      </w:pPr>
    </w:lvl>
    <w:lvl w:ilvl="4" w:tplc="140A0019" w:tentative="1">
      <w:start w:val="1"/>
      <w:numFmt w:val="lowerLetter"/>
      <w:lvlText w:val="%5."/>
      <w:lvlJc w:val="left"/>
      <w:pPr>
        <w:ind w:left="2880" w:hanging="360"/>
      </w:pPr>
    </w:lvl>
    <w:lvl w:ilvl="5" w:tplc="140A001B" w:tentative="1">
      <w:start w:val="1"/>
      <w:numFmt w:val="lowerRoman"/>
      <w:lvlText w:val="%6."/>
      <w:lvlJc w:val="right"/>
      <w:pPr>
        <w:ind w:left="3600" w:hanging="180"/>
      </w:pPr>
    </w:lvl>
    <w:lvl w:ilvl="6" w:tplc="140A000F" w:tentative="1">
      <w:start w:val="1"/>
      <w:numFmt w:val="decimal"/>
      <w:lvlText w:val="%7."/>
      <w:lvlJc w:val="left"/>
      <w:pPr>
        <w:ind w:left="4320" w:hanging="360"/>
      </w:pPr>
    </w:lvl>
    <w:lvl w:ilvl="7" w:tplc="140A0019" w:tentative="1">
      <w:start w:val="1"/>
      <w:numFmt w:val="lowerLetter"/>
      <w:lvlText w:val="%8."/>
      <w:lvlJc w:val="left"/>
      <w:pPr>
        <w:ind w:left="5040" w:hanging="360"/>
      </w:pPr>
    </w:lvl>
    <w:lvl w:ilvl="8" w:tplc="140A001B" w:tentative="1">
      <w:start w:val="1"/>
      <w:numFmt w:val="lowerRoman"/>
      <w:lvlText w:val="%9."/>
      <w:lvlJc w:val="right"/>
      <w:pPr>
        <w:ind w:left="5760" w:hanging="180"/>
      </w:pPr>
    </w:lvl>
  </w:abstractNum>
  <w:abstractNum w:abstractNumId="6" w15:restartNumberingAfterBreak="0">
    <w:nsid w:val="4AD47256"/>
    <w:multiLevelType w:val="multilevel"/>
    <w:tmpl w:val="343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35C99"/>
    <w:multiLevelType w:val="multilevel"/>
    <w:tmpl w:val="5D829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7381E"/>
    <w:multiLevelType w:val="multilevel"/>
    <w:tmpl w:val="F09646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9A0C88"/>
    <w:multiLevelType w:val="multilevel"/>
    <w:tmpl w:val="D8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45677">
    <w:abstractNumId w:val="5"/>
  </w:num>
  <w:num w:numId="2" w16cid:durableId="1150750055">
    <w:abstractNumId w:val="2"/>
  </w:num>
  <w:num w:numId="3" w16cid:durableId="1072971780">
    <w:abstractNumId w:val="8"/>
  </w:num>
  <w:num w:numId="4" w16cid:durableId="1497961720">
    <w:abstractNumId w:val="0"/>
  </w:num>
  <w:num w:numId="5" w16cid:durableId="1139343854">
    <w:abstractNumId w:val="6"/>
  </w:num>
  <w:num w:numId="6" w16cid:durableId="514656763">
    <w:abstractNumId w:val="9"/>
  </w:num>
  <w:num w:numId="7" w16cid:durableId="158890526">
    <w:abstractNumId w:val="4"/>
  </w:num>
  <w:num w:numId="8" w16cid:durableId="1227839378">
    <w:abstractNumId w:val="7"/>
  </w:num>
  <w:num w:numId="9" w16cid:durableId="928389607">
    <w:abstractNumId w:val="1"/>
  </w:num>
  <w:num w:numId="10" w16cid:durableId="1507671312">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A1D"/>
    <w:rsid w:val="0000103E"/>
    <w:rsid w:val="000014AF"/>
    <w:rsid w:val="00002526"/>
    <w:rsid w:val="00002C51"/>
    <w:rsid w:val="0000658E"/>
    <w:rsid w:val="00006AE8"/>
    <w:rsid w:val="0000752E"/>
    <w:rsid w:val="00007988"/>
    <w:rsid w:val="00017231"/>
    <w:rsid w:val="0001731B"/>
    <w:rsid w:val="00024CC0"/>
    <w:rsid w:val="00025EBF"/>
    <w:rsid w:val="00047402"/>
    <w:rsid w:val="00074DD2"/>
    <w:rsid w:val="00075FC1"/>
    <w:rsid w:val="00077130"/>
    <w:rsid w:val="0009101F"/>
    <w:rsid w:val="000A1617"/>
    <w:rsid w:val="000B5FF5"/>
    <w:rsid w:val="000C63B2"/>
    <w:rsid w:val="000D38D7"/>
    <w:rsid w:val="000E16C2"/>
    <w:rsid w:val="00100D02"/>
    <w:rsid w:val="00133D05"/>
    <w:rsid w:val="00144F18"/>
    <w:rsid w:val="00170C05"/>
    <w:rsid w:val="001819E6"/>
    <w:rsid w:val="001861B7"/>
    <w:rsid w:val="00194EDF"/>
    <w:rsid w:val="001A14F5"/>
    <w:rsid w:val="001A3A60"/>
    <w:rsid w:val="001C26ED"/>
    <w:rsid w:val="001C2ADD"/>
    <w:rsid w:val="001C3419"/>
    <w:rsid w:val="001C3CB2"/>
    <w:rsid w:val="001C4F6B"/>
    <w:rsid w:val="001C5345"/>
    <w:rsid w:val="001C768C"/>
    <w:rsid w:val="001C7C03"/>
    <w:rsid w:val="001D1603"/>
    <w:rsid w:val="001F057D"/>
    <w:rsid w:val="00201A00"/>
    <w:rsid w:val="00207DD6"/>
    <w:rsid w:val="0023355A"/>
    <w:rsid w:val="00241728"/>
    <w:rsid w:val="00255961"/>
    <w:rsid w:val="002607DF"/>
    <w:rsid w:val="00260A1D"/>
    <w:rsid w:val="00263A45"/>
    <w:rsid w:val="0027309A"/>
    <w:rsid w:val="00282380"/>
    <w:rsid w:val="00291C53"/>
    <w:rsid w:val="002926B1"/>
    <w:rsid w:val="00297B60"/>
    <w:rsid w:val="002A3574"/>
    <w:rsid w:val="002C0D29"/>
    <w:rsid w:val="002C7DE8"/>
    <w:rsid w:val="002D36CB"/>
    <w:rsid w:val="002E24B9"/>
    <w:rsid w:val="002F2813"/>
    <w:rsid w:val="002F67B1"/>
    <w:rsid w:val="00304CF7"/>
    <w:rsid w:val="00341F7F"/>
    <w:rsid w:val="00352424"/>
    <w:rsid w:val="00361DDE"/>
    <w:rsid w:val="003651B6"/>
    <w:rsid w:val="00374CE4"/>
    <w:rsid w:val="003A0CA4"/>
    <w:rsid w:val="003A28F6"/>
    <w:rsid w:val="003A409F"/>
    <w:rsid w:val="003A6D9C"/>
    <w:rsid w:val="003B56CA"/>
    <w:rsid w:val="003B6070"/>
    <w:rsid w:val="003C1A84"/>
    <w:rsid w:val="003D57EA"/>
    <w:rsid w:val="003F2ED4"/>
    <w:rsid w:val="0040353F"/>
    <w:rsid w:val="00404052"/>
    <w:rsid w:val="004047E7"/>
    <w:rsid w:val="004123E6"/>
    <w:rsid w:val="00416CE0"/>
    <w:rsid w:val="00422EA4"/>
    <w:rsid w:val="0042318E"/>
    <w:rsid w:val="00423ABF"/>
    <w:rsid w:val="00424153"/>
    <w:rsid w:val="00427B63"/>
    <w:rsid w:val="00445C31"/>
    <w:rsid w:val="004539E2"/>
    <w:rsid w:val="004600A4"/>
    <w:rsid w:val="00460F47"/>
    <w:rsid w:val="004670B4"/>
    <w:rsid w:val="004723F8"/>
    <w:rsid w:val="00473E7E"/>
    <w:rsid w:val="004918C1"/>
    <w:rsid w:val="00491C58"/>
    <w:rsid w:val="00491DBF"/>
    <w:rsid w:val="004B4FE2"/>
    <w:rsid w:val="004B7F4F"/>
    <w:rsid w:val="004C1237"/>
    <w:rsid w:val="004C611A"/>
    <w:rsid w:val="004C7F4A"/>
    <w:rsid w:val="004E0E7F"/>
    <w:rsid w:val="004E6CD4"/>
    <w:rsid w:val="004E70EC"/>
    <w:rsid w:val="004F0B51"/>
    <w:rsid w:val="00504103"/>
    <w:rsid w:val="00513F8B"/>
    <w:rsid w:val="00522ECB"/>
    <w:rsid w:val="005251DC"/>
    <w:rsid w:val="00534F42"/>
    <w:rsid w:val="00547EE9"/>
    <w:rsid w:val="005678F2"/>
    <w:rsid w:val="00583F92"/>
    <w:rsid w:val="005870FD"/>
    <w:rsid w:val="005B18AE"/>
    <w:rsid w:val="005B77B9"/>
    <w:rsid w:val="005C5741"/>
    <w:rsid w:val="005D1877"/>
    <w:rsid w:val="00635896"/>
    <w:rsid w:val="00637C82"/>
    <w:rsid w:val="00645A19"/>
    <w:rsid w:val="00684BA7"/>
    <w:rsid w:val="0068687B"/>
    <w:rsid w:val="0069089E"/>
    <w:rsid w:val="006C0739"/>
    <w:rsid w:val="006C53E1"/>
    <w:rsid w:val="006C54EE"/>
    <w:rsid w:val="006D4F16"/>
    <w:rsid w:val="006E3C3E"/>
    <w:rsid w:val="006E4FF6"/>
    <w:rsid w:val="006E62B8"/>
    <w:rsid w:val="007002EB"/>
    <w:rsid w:val="0071698A"/>
    <w:rsid w:val="00731949"/>
    <w:rsid w:val="007401B9"/>
    <w:rsid w:val="00744FE0"/>
    <w:rsid w:val="007461F8"/>
    <w:rsid w:val="00747BB6"/>
    <w:rsid w:val="00760C9F"/>
    <w:rsid w:val="00771642"/>
    <w:rsid w:val="007733A1"/>
    <w:rsid w:val="00783ABF"/>
    <w:rsid w:val="007851BB"/>
    <w:rsid w:val="00786CB8"/>
    <w:rsid w:val="00787274"/>
    <w:rsid w:val="007A01D2"/>
    <w:rsid w:val="007A46FE"/>
    <w:rsid w:val="007B76D5"/>
    <w:rsid w:val="007D5142"/>
    <w:rsid w:val="007E40F6"/>
    <w:rsid w:val="007E56FF"/>
    <w:rsid w:val="007E5835"/>
    <w:rsid w:val="007F51EE"/>
    <w:rsid w:val="008067F2"/>
    <w:rsid w:val="00816572"/>
    <w:rsid w:val="00817874"/>
    <w:rsid w:val="008240E4"/>
    <w:rsid w:val="008418F0"/>
    <w:rsid w:val="00851749"/>
    <w:rsid w:val="00863C75"/>
    <w:rsid w:val="00876D31"/>
    <w:rsid w:val="00881C4C"/>
    <w:rsid w:val="00882EC2"/>
    <w:rsid w:val="008A286A"/>
    <w:rsid w:val="008A34E4"/>
    <w:rsid w:val="008B11B1"/>
    <w:rsid w:val="008B3CAD"/>
    <w:rsid w:val="008B6928"/>
    <w:rsid w:val="008D7CFB"/>
    <w:rsid w:val="008E3D12"/>
    <w:rsid w:val="008F36CD"/>
    <w:rsid w:val="009046A2"/>
    <w:rsid w:val="00914855"/>
    <w:rsid w:val="00917BB2"/>
    <w:rsid w:val="00945860"/>
    <w:rsid w:val="00956EE5"/>
    <w:rsid w:val="00964B87"/>
    <w:rsid w:val="00980490"/>
    <w:rsid w:val="0098755D"/>
    <w:rsid w:val="00997519"/>
    <w:rsid w:val="0099778C"/>
    <w:rsid w:val="009A0CEC"/>
    <w:rsid w:val="009A7997"/>
    <w:rsid w:val="009E714F"/>
    <w:rsid w:val="009F3D6C"/>
    <w:rsid w:val="009F3E73"/>
    <w:rsid w:val="00A0141E"/>
    <w:rsid w:val="00A01C3E"/>
    <w:rsid w:val="00A06AD7"/>
    <w:rsid w:val="00A10343"/>
    <w:rsid w:val="00A13FCF"/>
    <w:rsid w:val="00A202EE"/>
    <w:rsid w:val="00A2190E"/>
    <w:rsid w:val="00A24F34"/>
    <w:rsid w:val="00A2513A"/>
    <w:rsid w:val="00A2590A"/>
    <w:rsid w:val="00A331A7"/>
    <w:rsid w:val="00A34E9D"/>
    <w:rsid w:val="00A35B5D"/>
    <w:rsid w:val="00A370BD"/>
    <w:rsid w:val="00A55222"/>
    <w:rsid w:val="00A6194A"/>
    <w:rsid w:val="00A6349D"/>
    <w:rsid w:val="00A63E88"/>
    <w:rsid w:val="00A665A3"/>
    <w:rsid w:val="00A666F3"/>
    <w:rsid w:val="00AA2EC9"/>
    <w:rsid w:val="00AA5F2D"/>
    <w:rsid w:val="00AB1292"/>
    <w:rsid w:val="00AB2A9B"/>
    <w:rsid w:val="00AB524A"/>
    <w:rsid w:val="00AD18DA"/>
    <w:rsid w:val="00AE077B"/>
    <w:rsid w:val="00B03108"/>
    <w:rsid w:val="00B45935"/>
    <w:rsid w:val="00B618B9"/>
    <w:rsid w:val="00B65164"/>
    <w:rsid w:val="00B734EB"/>
    <w:rsid w:val="00B74CFE"/>
    <w:rsid w:val="00B75EC7"/>
    <w:rsid w:val="00BA56CD"/>
    <w:rsid w:val="00BB22F1"/>
    <w:rsid w:val="00BC4F08"/>
    <w:rsid w:val="00BD255A"/>
    <w:rsid w:val="00BD671A"/>
    <w:rsid w:val="00BE129F"/>
    <w:rsid w:val="00BF3051"/>
    <w:rsid w:val="00BF4288"/>
    <w:rsid w:val="00C0276F"/>
    <w:rsid w:val="00C150CD"/>
    <w:rsid w:val="00C15801"/>
    <w:rsid w:val="00C176C3"/>
    <w:rsid w:val="00C273E8"/>
    <w:rsid w:val="00C30A5C"/>
    <w:rsid w:val="00C47F00"/>
    <w:rsid w:val="00C638D4"/>
    <w:rsid w:val="00C71763"/>
    <w:rsid w:val="00C822D6"/>
    <w:rsid w:val="00C91031"/>
    <w:rsid w:val="00C94499"/>
    <w:rsid w:val="00C94DFF"/>
    <w:rsid w:val="00C96AFD"/>
    <w:rsid w:val="00CA5AC8"/>
    <w:rsid w:val="00CB48DD"/>
    <w:rsid w:val="00CD019F"/>
    <w:rsid w:val="00CD5FD5"/>
    <w:rsid w:val="00CF323D"/>
    <w:rsid w:val="00CF406A"/>
    <w:rsid w:val="00D00418"/>
    <w:rsid w:val="00D048C5"/>
    <w:rsid w:val="00D32F00"/>
    <w:rsid w:val="00D35FC6"/>
    <w:rsid w:val="00D42D90"/>
    <w:rsid w:val="00D4634C"/>
    <w:rsid w:val="00D64BC8"/>
    <w:rsid w:val="00D66AAF"/>
    <w:rsid w:val="00D71401"/>
    <w:rsid w:val="00D73E59"/>
    <w:rsid w:val="00D9341B"/>
    <w:rsid w:val="00DB5758"/>
    <w:rsid w:val="00DB58C4"/>
    <w:rsid w:val="00DD432A"/>
    <w:rsid w:val="00DE6586"/>
    <w:rsid w:val="00DF196C"/>
    <w:rsid w:val="00E022A3"/>
    <w:rsid w:val="00E1137F"/>
    <w:rsid w:val="00E140BA"/>
    <w:rsid w:val="00E17DDE"/>
    <w:rsid w:val="00E3014E"/>
    <w:rsid w:val="00E310AA"/>
    <w:rsid w:val="00E35AB8"/>
    <w:rsid w:val="00E36DE0"/>
    <w:rsid w:val="00E4173B"/>
    <w:rsid w:val="00E5108A"/>
    <w:rsid w:val="00E93752"/>
    <w:rsid w:val="00E96E58"/>
    <w:rsid w:val="00EB6A71"/>
    <w:rsid w:val="00EC4886"/>
    <w:rsid w:val="00EC6E67"/>
    <w:rsid w:val="00EE0DFB"/>
    <w:rsid w:val="00EE1B2A"/>
    <w:rsid w:val="00EF54F5"/>
    <w:rsid w:val="00EF60D2"/>
    <w:rsid w:val="00F010D6"/>
    <w:rsid w:val="00F10B41"/>
    <w:rsid w:val="00F12117"/>
    <w:rsid w:val="00F16B4A"/>
    <w:rsid w:val="00F17FA5"/>
    <w:rsid w:val="00F310F0"/>
    <w:rsid w:val="00F40981"/>
    <w:rsid w:val="00F428E5"/>
    <w:rsid w:val="00F77537"/>
    <w:rsid w:val="00F852C5"/>
    <w:rsid w:val="00FA1238"/>
    <w:rsid w:val="00FB6B3F"/>
    <w:rsid w:val="00FE2B60"/>
    <w:rsid w:val="00FE4B7A"/>
    <w:rsid w:val="00FE5128"/>
    <w:rsid w:val="00FE6221"/>
    <w:rsid w:val="00FF4DE8"/>
    <w:rsid w:val="16100A79"/>
    <w:rsid w:val="228AD30A"/>
    <w:rsid w:val="24BD0BE8"/>
    <w:rsid w:val="266F0453"/>
    <w:rsid w:val="2B05A0AF"/>
    <w:rsid w:val="2C606713"/>
    <w:rsid w:val="32CF58DF"/>
    <w:rsid w:val="3E47D247"/>
    <w:rsid w:val="4233C4EA"/>
    <w:rsid w:val="4D19EB3E"/>
    <w:rsid w:val="4D78CB35"/>
    <w:rsid w:val="549224F9"/>
    <w:rsid w:val="54980ED3"/>
    <w:rsid w:val="579C3887"/>
    <w:rsid w:val="6E09383F"/>
    <w:rsid w:val="6E7487D5"/>
    <w:rsid w:val="7114DE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B51A"/>
  <w15:chartTrackingRefBased/>
  <w15:docId w15:val="{ADF93E41-9671-3041-BF77-930390380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C4C"/>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6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0A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60A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0A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0A1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0A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A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A1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gTitles">
    <w:name w:val="Big Titles"/>
    <w:basedOn w:val="Normal"/>
    <w:qFormat/>
    <w:rsid w:val="00EC6E67"/>
    <w:pPr>
      <w:spacing w:after="160" w:line="276" w:lineRule="auto"/>
    </w:pPr>
    <w:rPr>
      <w:rFonts w:ascii="Oswald SemiBold" w:eastAsiaTheme="majorEastAsia" w:hAnsi="Oswald SemiBold" w:cstheme="majorBidi"/>
      <w:b/>
      <w:bCs/>
      <w:color w:val="B71373"/>
      <w:sz w:val="48"/>
      <w:szCs w:val="48"/>
      <w:lang w:eastAsia="es-ES_tradnl"/>
    </w:rPr>
  </w:style>
  <w:style w:type="character" w:customStyle="1" w:styleId="Ttulo1Car">
    <w:name w:val="Título 1 Car"/>
    <w:basedOn w:val="Fuentedeprrafopredeter"/>
    <w:link w:val="Ttulo1"/>
    <w:uiPriority w:val="9"/>
    <w:rsid w:val="00260A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0A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0A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60A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0A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0A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A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A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A1D"/>
    <w:rPr>
      <w:rFonts w:eastAsiaTheme="majorEastAsia" w:cstheme="majorBidi"/>
      <w:color w:val="272727" w:themeColor="text1" w:themeTint="D8"/>
    </w:rPr>
  </w:style>
  <w:style w:type="paragraph" w:styleId="Ttulo">
    <w:name w:val="Title"/>
    <w:basedOn w:val="Normal"/>
    <w:next w:val="Normal"/>
    <w:link w:val="TtuloCar"/>
    <w:uiPriority w:val="10"/>
    <w:qFormat/>
    <w:rsid w:val="00260A1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A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0A1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0A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A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60A1D"/>
    <w:rPr>
      <w:i/>
      <w:iCs/>
      <w:color w:val="404040" w:themeColor="text1" w:themeTint="BF"/>
    </w:rPr>
  </w:style>
  <w:style w:type="paragraph" w:styleId="Prrafodelista">
    <w:name w:val="List Paragraph"/>
    <w:basedOn w:val="Normal"/>
    <w:uiPriority w:val="34"/>
    <w:qFormat/>
    <w:rsid w:val="00260A1D"/>
    <w:pPr>
      <w:ind w:left="720"/>
      <w:contextualSpacing/>
    </w:pPr>
  </w:style>
  <w:style w:type="character" w:styleId="nfasisintenso">
    <w:name w:val="Intense Emphasis"/>
    <w:basedOn w:val="Fuentedeprrafopredeter"/>
    <w:uiPriority w:val="21"/>
    <w:qFormat/>
    <w:rsid w:val="00260A1D"/>
    <w:rPr>
      <w:i/>
      <w:iCs/>
      <w:color w:val="0F4761" w:themeColor="accent1" w:themeShade="BF"/>
    </w:rPr>
  </w:style>
  <w:style w:type="paragraph" w:styleId="Citadestacada">
    <w:name w:val="Intense Quote"/>
    <w:basedOn w:val="Normal"/>
    <w:next w:val="Normal"/>
    <w:link w:val="CitadestacadaCar"/>
    <w:uiPriority w:val="30"/>
    <w:qFormat/>
    <w:rsid w:val="0026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A1D"/>
    <w:rPr>
      <w:i/>
      <w:iCs/>
      <w:color w:val="0F4761" w:themeColor="accent1" w:themeShade="BF"/>
    </w:rPr>
  </w:style>
  <w:style w:type="character" w:styleId="Referenciaintensa">
    <w:name w:val="Intense Reference"/>
    <w:basedOn w:val="Fuentedeprrafopredeter"/>
    <w:uiPriority w:val="32"/>
    <w:qFormat/>
    <w:rsid w:val="00260A1D"/>
    <w:rPr>
      <w:b/>
      <w:bCs/>
      <w:smallCaps/>
      <w:color w:val="0F4761" w:themeColor="accent1" w:themeShade="BF"/>
      <w:spacing w:val="5"/>
    </w:rPr>
  </w:style>
  <w:style w:type="paragraph" w:customStyle="1" w:styleId="Subtitles">
    <w:name w:val="Subtitles"/>
    <w:basedOn w:val="BigTitles"/>
    <w:qFormat/>
    <w:rsid w:val="00260A1D"/>
    <w:rPr>
      <w:rFonts w:ascii="Oswald Medium" w:hAnsi="Oswald Medium"/>
      <w:b w:val="0"/>
      <w:bCs w:val="0"/>
      <w:sz w:val="28"/>
      <w:szCs w:val="28"/>
      <w:lang w:eastAsia="es-MX"/>
    </w:rPr>
  </w:style>
  <w:style w:type="paragraph" w:customStyle="1" w:styleId="Textoindependiente1">
    <w:name w:val="Texto independiente1"/>
    <w:basedOn w:val="Normal"/>
    <w:qFormat/>
    <w:rsid w:val="00260A1D"/>
    <w:pPr>
      <w:spacing w:after="160" w:line="276" w:lineRule="auto"/>
      <w:jc w:val="both"/>
    </w:pPr>
    <w:rPr>
      <w:rFonts w:ascii="Noto Sans SemiCondensed SemiCon" w:eastAsiaTheme="minorEastAsia" w:hAnsi="Noto Sans SemiCondensed SemiCon" w:cs="Noto Sans SemiCondensed SemiCon"/>
      <w:kern w:val="2"/>
      <w:sz w:val="18"/>
      <w:szCs w:val="18"/>
      <w:lang w:eastAsia="en-US"/>
      <w14:ligatures w14:val="standardContextual"/>
    </w:rPr>
  </w:style>
  <w:style w:type="table" w:styleId="Tablaconcuadrcula">
    <w:name w:val="Table Grid"/>
    <w:basedOn w:val="Tablanormal"/>
    <w:uiPriority w:val="39"/>
    <w:rsid w:val="00260A1D"/>
    <w:rPr>
      <w:sz w:val="22"/>
      <w:szCs w:val="22"/>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numbers">
    <w:name w:val="Key numbers"/>
    <w:basedOn w:val="Subtitles"/>
    <w:qFormat/>
    <w:rsid w:val="00260A1D"/>
    <w:rPr>
      <w:color w:val="B51E7E"/>
      <w:sz w:val="48"/>
      <w:szCs w:val="48"/>
    </w:rPr>
  </w:style>
  <w:style w:type="paragraph" w:styleId="Encabezado">
    <w:name w:val="header"/>
    <w:basedOn w:val="Normal"/>
    <w:link w:val="EncabezadoCar"/>
    <w:uiPriority w:val="99"/>
    <w:unhideWhenUsed/>
    <w:rsid w:val="00BE129F"/>
    <w:pPr>
      <w:tabs>
        <w:tab w:val="center" w:pos="4419"/>
        <w:tab w:val="right" w:pos="8838"/>
      </w:tabs>
    </w:pPr>
  </w:style>
  <w:style w:type="character" w:customStyle="1" w:styleId="EncabezadoCar">
    <w:name w:val="Encabezado Car"/>
    <w:basedOn w:val="Fuentedeprrafopredeter"/>
    <w:link w:val="Encabezado"/>
    <w:uiPriority w:val="99"/>
    <w:rsid w:val="00BE129F"/>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BE129F"/>
    <w:pPr>
      <w:tabs>
        <w:tab w:val="center" w:pos="4419"/>
        <w:tab w:val="right" w:pos="8838"/>
      </w:tabs>
    </w:pPr>
  </w:style>
  <w:style w:type="character" w:customStyle="1" w:styleId="PiedepginaCar">
    <w:name w:val="Pie de página Car"/>
    <w:basedOn w:val="Fuentedeprrafopredeter"/>
    <w:link w:val="Piedepgina"/>
    <w:uiPriority w:val="99"/>
    <w:rsid w:val="00BE129F"/>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100D02"/>
    <w:pPr>
      <w:spacing w:before="100" w:beforeAutospacing="1" w:after="100" w:afterAutospacing="1"/>
    </w:pPr>
  </w:style>
  <w:style w:type="character" w:styleId="Textoennegrita">
    <w:name w:val="Strong"/>
    <w:basedOn w:val="Fuentedeprrafopredeter"/>
    <w:uiPriority w:val="22"/>
    <w:qFormat/>
    <w:rsid w:val="00100D02"/>
    <w:rPr>
      <w:b/>
      <w:bCs/>
    </w:rPr>
  </w:style>
  <w:style w:type="character" w:styleId="Nmerodepgina">
    <w:name w:val="page number"/>
    <w:basedOn w:val="Fuentedeprrafopredeter"/>
    <w:uiPriority w:val="99"/>
    <w:semiHidden/>
    <w:unhideWhenUsed/>
    <w:rsid w:val="000B5FF5"/>
  </w:style>
  <w:style w:type="character" w:styleId="nfasis">
    <w:name w:val="Emphasis"/>
    <w:basedOn w:val="Fuentedeprrafopredeter"/>
    <w:uiPriority w:val="20"/>
    <w:qFormat/>
    <w:rsid w:val="0000658E"/>
    <w:rPr>
      <w:i/>
      <w:iCs/>
    </w:rPr>
  </w:style>
  <w:style w:type="paragraph" w:styleId="TtuloTDC">
    <w:name w:val="TOC Heading"/>
    <w:basedOn w:val="Ttulo1"/>
    <w:next w:val="Normal"/>
    <w:uiPriority w:val="39"/>
    <w:unhideWhenUsed/>
    <w:qFormat/>
    <w:rsid w:val="005B77B9"/>
    <w:pPr>
      <w:spacing w:before="480" w:after="0" w:line="276" w:lineRule="auto"/>
      <w:outlineLvl w:val="9"/>
    </w:pPr>
    <w:rPr>
      <w:b/>
      <w:bCs/>
      <w:sz w:val="28"/>
      <w:szCs w:val="28"/>
    </w:rPr>
  </w:style>
  <w:style w:type="paragraph" w:styleId="TDC1">
    <w:name w:val="toc 1"/>
    <w:basedOn w:val="Normal"/>
    <w:next w:val="Normal"/>
    <w:autoRedefine/>
    <w:uiPriority w:val="39"/>
    <w:unhideWhenUsed/>
    <w:rsid w:val="005B77B9"/>
    <w:pPr>
      <w:spacing w:before="120"/>
    </w:pPr>
    <w:rPr>
      <w:rFonts w:asciiTheme="minorHAnsi" w:hAnsiTheme="minorHAnsi"/>
      <w:b/>
      <w:bCs/>
      <w:i/>
      <w:iCs/>
    </w:rPr>
  </w:style>
  <w:style w:type="paragraph" w:styleId="TDC2">
    <w:name w:val="toc 2"/>
    <w:basedOn w:val="Normal"/>
    <w:next w:val="Normal"/>
    <w:autoRedefine/>
    <w:uiPriority w:val="39"/>
    <w:semiHidden/>
    <w:unhideWhenUsed/>
    <w:rsid w:val="005B77B9"/>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5B77B9"/>
    <w:pPr>
      <w:ind w:left="480"/>
    </w:pPr>
    <w:rPr>
      <w:rFonts w:asciiTheme="minorHAnsi" w:hAnsiTheme="minorHAnsi"/>
      <w:sz w:val="20"/>
      <w:szCs w:val="20"/>
    </w:rPr>
  </w:style>
  <w:style w:type="paragraph" w:styleId="TDC4">
    <w:name w:val="toc 4"/>
    <w:basedOn w:val="Normal"/>
    <w:next w:val="Normal"/>
    <w:autoRedefine/>
    <w:uiPriority w:val="39"/>
    <w:semiHidden/>
    <w:unhideWhenUsed/>
    <w:rsid w:val="005B77B9"/>
    <w:pPr>
      <w:ind w:left="720"/>
    </w:pPr>
    <w:rPr>
      <w:rFonts w:asciiTheme="minorHAnsi" w:hAnsiTheme="minorHAnsi"/>
      <w:sz w:val="20"/>
      <w:szCs w:val="20"/>
    </w:rPr>
  </w:style>
  <w:style w:type="paragraph" w:styleId="TDC5">
    <w:name w:val="toc 5"/>
    <w:basedOn w:val="Normal"/>
    <w:next w:val="Normal"/>
    <w:autoRedefine/>
    <w:uiPriority w:val="39"/>
    <w:semiHidden/>
    <w:unhideWhenUsed/>
    <w:rsid w:val="005B77B9"/>
    <w:pPr>
      <w:ind w:left="960"/>
    </w:pPr>
    <w:rPr>
      <w:rFonts w:asciiTheme="minorHAnsi" w:hAnsiTheme="minorHAnsi"/>
      <w:sz w:val="20"/>
      <w:szCs w:val="20"/>
    </w:rPr>
  </w:style>
  <w:style w:type="paragraph" w:styleId="TDC6">
    <w:name w:val="toc 6"/>
    <w:basedOn w:val="Normal"/>
    <w:next w:val="Normal"/>
    <w:autoRedefine/>
    <w:uiPriority w:val="39"/>
    <w:semiHidden/>
    <w:unhideWhenUsed/>
    <w:rsid w:val="005B77B9"/>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5B77B9"/>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5B77B9"/>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5B77B9"/>
    <w:pPr>
      <w:ind w:left="1920"/>
    </w:pPr>
    <w:rPr>
      <w:rFonts w:asciiTheme="minorHAnsi" w:hAnsiTheme="minorHAnsi"/>
      <w:sz w:val="20"/>
      <w:szCs w:val="20"/>
    </w:rPr>
  </w:style>
  <w:style w:type="character" w:styleId="Hipervnculo">
    <w:name w:val="Hyperlink"/>
    <w:basedOn w:val="Fuentedeprrafopredeter"/>
    <w:uiPriority w:val="99"/>
    <w:unhideWhenUsed/>
    <w:rsid w:val="005B77B9"/>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kern w:val="0"/>
      <w:sz w:val="20"/>
      <w:szCs w:val="20"/>
      <w:lang w:eastAsia="es-MX"/>
      <w14:ligatures w14:val="none"/>
    </w:rPr>
  </w:style>
  <w:style w:type="character" w:styleId="Refdecomentario">
    <w:name w:val="annotation reference"/>
    <w:basedOn w:val="Fuentedeprrafopredeter"/>
    <w:uiPriority w:val="99"/>
    <w:semiHidden/>
    <w:unhideWhenUsed/>
    <w:rPr>
      <w:sz w:val="16"/>
      <w:szCs w:val="16"/>
    </w:rPr>
  </w:style>
  <w:style w:type="table" w:styleId="Tablaconcuadrcula1clara">
    <w:name w:val="Grid Table 1 Light"/>
    <w:basedOn w:val="Tablanormal"/>
    <w:uiPriority w:val="46"/>
    <w:rsid w:val="006E62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F12117"/>
    <w:rPr>
      <w:rFonts w:ascii="Times New Roman" w:eastAsia="Times New Roman" w:hAnsi="Times New Roman" w:cs="Times New Roman"/>
      <w:kern w:val="0"/>
      <w:lang w:eastAsia="es-MX"/>
      <w14:ligatures w14:val="none"/>
    </w:rPr>
  </w:style>
  <w:style w:type="table" w:styleId="Tablanormal3">
    <w:name w:val="Plain Table 3"/>
    <w:basedOn w:val="Tablanormal"/>
    <w:uiPriority w:val="43"/>
    <w:rsid w:val="007733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D048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suntodelcomentario">
    <w:name w:val="annotation subject"/>
    <w:basedOn w:val="Textocomentario"/>
    <w:next w:val="Textocomentario"/>
    <w:link w:val="AsuntodelcomentarioCar"/>
    <w:uiPriority w:val="99"/>
    <w:semiHidden/>
    <w:unhideWhenUsed/>
    <w:rsid w:val="00C176C3"/>
    <w:rPr>
      <w:b/>
      <w:bCs/>
    </w:rPr>
  </w:style>
  <w:style w:type="character" w:customStyle="1" w:styleId="AsuntodelcomentarioCar">
    <w:name w:val="Asunto del comentario Car"/>
    <w:basedOn w:val="TextocomentarioCar"/>
    <w:link w:val="Asuntodelcomentario"/>
    <w:uiPriority w:val="99"/>
    <w:semiHidden/>
    <w:rsid w:val="00C176C3"/>
    <w:rPr>
      <w:rFonts w:ascii="Times New Roman" w:eastAsia="Times New Roman" w:hAnsi="Times New Roman" w:cs="Times New Roman"/>
      <w:b/>
      <w:bCs/>
      <w:kern w:val="0"/>
      <w:sz w:val="20"/>
      <w:szCs w:val="20"/>
      <w:lang w:eastAsia="es-MX"/>
      <w14:ligatures w14:val="none"/>
    </w:rPr>
  </w:style>
  <w:style w:type="character" w:customStyle="1" w:styleId="Mencionar1">
    <w:name w:val="Mencionar1"/>
    <w:basedOn w:val="Fuentedeprrafopredeter"/>
    <w:uiPriority w:val="99"/>
    <w:unhideWhenUsed/>
    <w:rsid w:val="00B734EB"/>
    <w:rPr>
      <w:color w:val="2B579A"/>
      <w:shd w:val="clear" w:color="auto" w:fill="E1DFDD"/>
    </w:rPr>
  </w:style>
  <w:style w:type="character" w:customStyle="1" w:styleId="normaltextrun">
    <w:name w:val="normaltextrun"/>
    <w:basedOn w:val="Fuentedeprrafopredeter"/>
    <w:rsid w:val="00FE2B60"/>
  </w:style>
  <w:style w:type="character" w:customStyle="1" w:styleId="eop">
    <w:name w:val="eop"/>
    <w:basedOn w:val="Fuentedeprrafopredeter"/>
    <w:rsid w:val="00FE2B60"/>
  </w:style>
  <w:style w:type="paragraph" w:styleId="Sinespaciado">
    <w:name w:val="No Spacing"/>
    <w:uiPriority w:val="1"/>
    <w:qFormat/>
    <w:rsid w:val="00424153"/>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4723F8"/>
    <w:rPr>
      <w:color w:val="605E5C"/>
      <w:shd w:val="clear" w:color="auto" w:fill="E1DFDD"/>
    </w:rPr>
  </w:style>
  <w:style w:type="character" w:styleId="Hipervnculovisitado">
    <w:name w:val="FollowedHyperlink"/>
    <w:basedOn w:val="Fuentedeprrafopredeter"/>
    <w:uiPriority w:val="99"/>
    <w:semiHidden/>
    <w:unhideWhenUsed/>
    <w:rsid w:val="008F36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4588">
      <w:bodyDiv w:val="1"/>
      <w:marLeft w:val="0"/>
      <w:marRight w:val="0"/>
      <w:marTop w:val="0"/>
      <w:marBottom w:val="0"/>
      <w:divBdr>
        <w:top w:val="none" w:sz="0" w:space="0" w:color="auto"/>
        <w:left w:val="none" w:sz="0" w:space="0" w:color="auto"/>
        <w:bottom w:val="none" w:sz="0" w:space="0" w:color="auto"/>
        <w:right w:val="none" w:sz="0" w:space="0" w:color="auto"/>
      </w:divBdr>
    </w:div>
    <w:div w:id="109978279">
      <w:bodyDiv w:val="1"/>
      <w:marLeft w:val="0"/>
      <w:marRight w:val="0"/>
      <w:marTop w:val="0"/>
      <w:marBottom w:val="0"/>
      <w:divBdr>
        <w:top w:val="none" w:sz="0" w:space="0" w:color="auto"/>
        <w:left w:val="none" w:sz="0" w:space="0" w:color="auto"/>
        <w:bottom w:val="none" w:sz="0" w:space="0" w:color="auto"/>
        <w:right w:val="none" w:sz="0" w:space="0" w:color="auto"/>
      </w:divBdr>
    </w:div>
    <w:div w:id="127433799">
      <w:bodyDiv w:val="1"/>
      <w:marLeft w:val="0"/>
      <w:marRight w:val="0"/>
      <w:marTop w:val="0"/>
      <w:marBottom w:val="0"/>
      <w:divBdr>
        <w:top w:val="none" w:sz="0" w:space="0" w:color="auto"/>
        <w:left w:val="none" w:sz="0" w:space="0" w:color="auto"/>
        <w:bottom w:val="none" w:sz="0" w:space="0" w:color="auto"/>
        <w:right w:val="none" w:sz="0" w:space="0" w:color="auto"/>
      </w:divBdr>
    </w:div>
    <w:div w:id="153036079">
      <w:bodyDiv w:val="1"/>
      <w:marLeft w:val="0"/>
      <w:marRight w:val="0"/>
      <w:marTop w:val="0"/>
      <w:marBottom w:val="0"/>
      <w:divBdr>
        <w:top w:val="none" w:sz="0" w:space="0" w:color="auto"/>
        <w:left w:val="none" w:sz="0" w:space="0" w:color="auto"/>
        <w:bottom w:val="none" w:sz="0" w:space="0" w:color="auto"/>
        <w:right w:val="none" w:sz="0" w:space="0" w:color="auto"/>
      </w:divBdr>
      <w:divsChild>
        <w:div w:id="1558131514">
          <w:marLeft w:val="0"/>
          <w:marRight w:val="0"/>
          <w:marTop w:val="0"/>
          <w:marBottom w:val="0"/>
          <w:divBdr>
            <w:top w:val="none" w:sz="0" w:space="0" w:color="auto"/>
            <w:left w:val="none" w:sz="0" w:space="0" w:color="auto"/>
            <w:bottom w:val="none" w:sz="0" w:space="0" w:color="auto"/>
            <w:right w:val="none" w:sz="0" w:space="0" w:color="auto"/>
          </w:divBdr>
        </w:div>
      </w:divsChild>
    </w:div>
    <w:div w:id="213543502">
      <w:bodyDiv w:val="1"/>
      <w:marLeft w:val="0"/>
      <w:marRight w:val="0"/>
      <w:marTop w:val="0"/>
      <w:marBottom w:val="0"/>
      <w:divBdr>
        <w:top w:val="none" w:sz="0" w:space="0" w:color="auto"/>
        <w:left w:val="none" w:sz="0" w:space="0" w:color="auto"/>
        <w:bottom w:val="none" w:sz="0" w:space="0" w:color="auto"/>
        <w:right w:val="none" w:sz="0" w:space="0" w:color="auto"/>
      </w:divBdr>
    </w:div>
    <w:div w:id="215167988">
      <w:bodyDiv w:val="1"/>
      <w:marLeft w:val="0"/>
      <w:marRight w:val="0"/>
      <w:marTop w:val="0"/>
      <w:marBottom w:val="0"/>
      <w:divBdr>
        <w:top w:val="none" w:sz="0" w:space="0" w:color="auto"/>
        <w:left w:val="none" w:sz="0" w:space="0" w:color="auto"/>
        <w:bottom w:val="none" w:sz="0" w:space="0" w:color="auto"/>
        <w:right w:val="none" w:sz="0" w:space="0" w:color="auto"/>
      </w:divBdr>
    </w:div>
    <w:div w:id="307708650">
      <w:bodyDiv w:val="1"/>
      <w:marLeft w:val="0"/>
      <w:marRight w:val="0"/>
      <w:marTop w:val="0"/>
      <w:marBottom w:val="0"/>
      <w:divBdr>
        <w:top w:val="none" w:sz="0" w:space="0" w:color="auto"/>
        <w:left w:val="none" w:sz="0" w:space="0" w:color="auto"/>
        <w:bottom w:val="none" w:sz="0" w:space="0" w:color="auto"/>
        <w:right w:val="none" w:sz="0" w:space="0" w:color="auto"/>
      </w:divBdr>
    </w:div>
    <w:div w:id="436097801">
      <w:bodyDiv w:val="1"/>
      <w:marLeft w:val="0"/>
      <w:marRight w:val="0"/>
      <w:marTop w:val="0"/>
      <w:marBottom w:val="0"/>
      <w:divBdr>
        <w:top w:val="none" w:sz="0" w:space="0" w:color="auto"/>
        <w:left w:val="none" w:sz="0" w:space="0" w:color="auto"/>
        <w:bottom w:val="none" w:sz="0" w:space="0" w:color="auto"/>
        <w:right w:val="none" w:sz="0" w:space="0" w:color="auto"/>
      </w:divBdr>
    </w:div>
    <w:div w:id="459998956">
      <w:bodyDiv w:val="1"/>
      <w:marLeft w:val="0"/>
      <w:marRight w:val="0"/>
      <w:marTop w:val="0"/>
      <w:marBottom w:val="0"/>
      <w:divBdr>
        <w:top w:val="none" w:sz="0" w:space="0" w:color="auto"/>
        <w:left w:val="none" w:sz="0" w:space="0" w:color="auto"/>
        <w:bottom w:val="none" w:sz="0" w:space="0" w:color="auto"/>
        <w:right w:val="none" w:sz="0" w:space="0" w:color="auto"/>
      </w:divBdr>
    </w:div>
    <w:div w:id="494607300">
      <w:bodyDiv w:val="1"/>
      <w:marLeft w:val="0"/>
      <w:marRight w:val="0"/>
      <w:marTop w:val="0"/>
      <w:marBottom w:val="0"/>
      <w:divBdr>
        <w:top w:val="none" w:sz="0" w:space="0" w:color="auto"/>
        <w:left w:val="none" w:sz="0" w:space="0" w:color="auto"/>
        <w:bottom w:val="none" w:sz="0" w:space="0" w:color="auto"/>
        <w:right w:val="none" w:sz="0" w:space="0" w:color="auto"/>
      </w:divBdr>
    </w:div>
    <w:div w:id="510148864">
      <w:bodyDiv w:val="1"/>
      <w:marLeft w:val="0"/>
      <w:marRight w:val="0"/>
      <w:marTop w:val="0"/>
      <w:marBottom w:val="0"/>
      <w:divBdr>
        <w:top w:val="none" w:sz="0" w:space="0" w:color="auto"/>
        <w:left w:val="none" w:sz="0" w:space="0" w:color="auto"/>
        <w:bottom w:val="none" w:sz="0" w:space="0" w:color="auto"/>
        <w:right w:val="none" w:sz="0" w:space="0" w:color="auto"/>
      </w:divBdr>
    </w:div>
    <w:div w:id="628705133">
      <w:bodyDiv w:val="1"/>
      <w:marLeft w:val="0"/>
      <w:marRight w:val="0"/>
      <w:marTop w:val="0"/>
      <w:marBottom w:val="0"/>
      <w:divBdr>
        <w:top w:val="none" w:sz="0" w:space="0" w:color="auto"/>
        <w:left w:val="none" w:sz="0" w:space="0" w:color="auto"/>
        <w:bottom w:val="none" w:sz="0" w:space="0" w:color="auto"/>
        <w:right w:val="none" w:sz="0" w:space="0" w:color="auto"/>
      </w:divBdr>
    </w:div>
    <w:div w:id="692878136">
      <w:bodyDiv w:val="1"/>
      <w:marLeft w:val="0"/>
      <w:marRight w:val="0"/>
      <w:marTop w:val="0"/>
      <w:marBottom w:val="0"/>
      <w:divBdr>
        <w:top w:val="none" w:sz="0" w:space="0" w:color="auto"/>
        <w:left w:val="none" w:sz="0" w:space="0" w:color="auto"/>
        <w:bottom w:val="none" w:sz="0" w:space="0" w:color="auto"/>
        <w:right w:val="none" w:sz="0" w:space="0" w:color="auto"/>
      </w:divBdr>
    </w:div>
    <w:div w:id="724913178">
      <w:bodyDiv w:val="1"/>
      <w:marLeft w:val="0"/>
      <w:marRight w:val="0"/>
      <w:marTop w:val="0"/>
      <w:marBottom w:val="0"/>
      <w:divBdr>
        <w:top w:val="none" w:sz="0" w:space="0" w:color="auto"/>
        <w:left w:val="none" w:sz="0" w:space="0" w:color="auto"/>
        <w:bottom w:val="none" w:sz="0" w:space="0" w:color="auto"/>
        <w:right w:val="none" w:sz="0" w:space="0" w:color="auto"/>
      </w:divBdr>
    </w:div>
    <w:div w:id="759833232">
      <w:bodyDiv w:val="1"/>
      <w:marLeft w:val="0"/>
      <w:marRight w:val="0"/>
      <w:marTop w:val="0"/>
      <w:marBottom w:val="0"/>
      <w:divBdr>
        <w:top w:val="none" w:sz="0" w:space="0" w:color="auto"/>
        <w:left w:val="none" w:sz="0" w:space="0" w:color="auto"/>
        <w:bottom w:val="none" w:sz="0" w:space="0" w:color="auto"/>
        <w:right w:val="none" w:sz="0" w:space="0" w:color="auto"/>
      </w:divBdr>
    </w:div>
    <w:div w:id="770205416">
      <w:bodyDiv w:val="1"/>
      <w:marLeft w:val="0"/>
      <w:marRight w:val="0"/>
      <w:marTop w:val="0"/>
      <w:marBottom w:val="0"/>
      <w:divBdr>
        <w:top w:val="none" w:sz="0" w:space="0" w:color="auto"/>
        <w:left w:val="none" w:sz="0" w:space="0" w:color="auto"/>
        <w:bottom w:val="none" w:sz="0" w:space="0" w:color="auto"/>
        <w:right w:val="none" w:sz="0" w:space="0" w:color="auto"/>
      </w:divBdr>
    </w:div>
    <w:div w:id="799421547">
      <w:bodyDiv w:val="1"/>
      <w:marLeft w:val="0"/>
      <w:marRight w:val="0"/>
      <w:marTop w:val="0"/>
      <w:marBottom w:val="0"/>
      <w:divBdr>
        <w:top w:val="none" w:sz="0" w:space="0" w:color="auto"/>
        <w:left w:val="none" w:sz="0" w:space="0" w:color="auto"/>
        <w:bottom w:val="none" w:sz="0" w:space="0" w:color="auto"/>
        <w:right w:val="none" w:sz="0" w:space="0" w:color="auto"/>
      </w:divBdr>
    </w:div>
    <w:div w:id="837036086">
      <w:bodyDiv w:val="1"/>
      <w:marLeft w:val="0"/>
      <w:marRight w:val="0"/>
      <w:marTop w:val="0"/>
      <w:marBottom w:val="0"/>
      <w:divBdr>
        <w:top w:val="none" w:sz="0" w:space="0" w:color="auto"/>
        <w:left w:val="none" w:sz="0" w:space="0" w:color="auto"/>
        <w:bottom w:val="none" w:sz="0" w:space="0" w:color="auto"/>
        <w:right w:val="none" w:sz="0" w:space="0" w:color="auto"/>
      </w:divBdr>
      <w:divsChild>
        <w:div w:id="53184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497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652665">
      <w:bodyDiv w:val="1"/>
      <w:marLeft w:val="0"/>
      <w:marRight w:val="0"/>
      <w:marTop w:val="0"/>
      <w:marBottom w:val="0"/>
      <w:divBdr>
        <w:top w:val="none" w:sz="0" w:space="0" w:color="auto"/>
        <w:left w:val="none" w:sz="0" w:space="0" w:color="auto"/>
        <w:bottom w:val="none" w:sz="0" w:space="0" w:color="auto"/>
        <w:right w:val="none" w:sz="0" w:space="0" w:color="auto"/>
      </w:divBdr>
    </w:div>
    <w:div w:id="869531912">
      <w:bodyDiv w:val="1"/>
      <w:marLeft w:val="0"/>
      <w:marRight w:val="0"/>
      <w:marTop w:val="0"/>
      <w:marBottom w:val="0"/>
      <w:divBdr>
        <w:top w:val="none" w:sz="0" w:space="0" w:color="auto"/>
        <w:left w:val="none" w:sz="0" w:space="0" w:color="auto"/>
        <w:bottom w:val="none" w:sz="0" w:space="0" w:color="auto"/>
        <w:right w:val="none" w:sz="0" w:space="0" w:color="auto"/>
      </w:divBdr>
    </w:div>
    <w:div w:id="879052157">
      <w:bodyDiv w:val="1"/>
      <w:marLeft w:val="0"/>
      <w:marRight w:val="0"/>
      <w:marTop w:val="0"/>
      <w:marBottom w:val="0"/>
      <w:divBdr>
        <w:top w:val="none" w:sz="0" w:space="0" w:color="auto"/>
        <w:left w:val="none" w:sz="0" w:space="0" w:color="auto"/>
        <w:bottom w:val="none" w:sz="0" w:space="0" w:color="auto"/>
        <w:right w:val="none" w:sz="0" w:space="0" w:color="auto"/>
      </w:divBdr>
    </w:div>
    <w:div w:id="897009442">
      <w:bodyDiv w:val="1"/>
      <w:marLeft w:val="0"/>
      <w:marRight w:val="0"/>
      <w:marTop w:val="0"/>
      <w:marBottom w:val="0"/>
      <w:divBdr>
        <w:top w:val="none" w:sz="0" w:space="0" w:color="auto"/>
        <w:left w:val="none" w:sz="0" w:space="0" w:color="auto"/>
        <w:bottom w:val="none" w:sz="0" w:space="0" w:color="auto"/>
        <w:right w:val="none" w:sz="0" w:space="0" w:color="auto"/>
      </w:divBdr>
    </w:div>
    <w:div w:id="916675402">
      <w:bodyDiv w:val="1"/>
      <w:marLeft w:val="0"/>
      <w:marRight w:val="0"/>
      <w:marTop w:val="0"/>
      <w:marBottom w:val="0"/>
      <w:divBdr>
        <w:top w:val="none" w:sz="0" w:space="0" w:color="auto"/>
        <w:left w:val="none" w:sz="0" w:space="0" w:color="auto"/>
        <w:bottom w:val="none" w:sz="0" w:space="0" w:color="auto"/>
        <w:right w:val="none" w:sz="0" w:space="0" w:color="auto"/>
      </w:divBdr>
    </w:div>
    <w:div w:id="939484767">
      <w:bodyDiv w:val="1"/>
      <w:marLeft w:val="0"/>
      <w:marRight w:val="0"/>
      <w:marTop w:val="0"/>
      <w:marBottom w:val="0"/>
      <w:divBdr>
        <w:top w:val="none" w:sz="0" w:space="0" w:color="auto"/>
        <w:left w:val="none" w:sz="0" w:space="0" w:color="auto"/>
        <w:bottom w:val="none" w:sz="0" w:space="0" w:color="auto"/>
        <w:right w:val="none" w:sz="0" w:space="0" w:color="auto"/>
      </w:divBdr>
    </w:div>
    <w:div w:id="1006127187">
      <w:bodyDiv w:val="1"/>
      <w:marLeft w:val="0"/>
      <w:marRight w:val="0"/>
      <w:marTop w:val="0"/>
      <w:marBottom w:val="0"/>
      <w:divBdr>
        <w:top w:val="none" w:sz="0" w:space="0" w:color="auto"/>
        <w:left w:val="none" w:sz="0" w:space="0" w:color="auto"/>
        <w:bottom w:val="none" w:sz="0" w:space="0" w:color="auto"/>
        <w:right w:val="none" w:sz="0" w:space="0" w:color="auto"/>
      </w:divBdr>
    </w:div>
    <w:div w:id="1174299515">
      <w:bodyDiv w:val="1"/>
      <w:marLeft w:val="0"/>
      <w:marRight w:val="0"/>
      <w:marTop w:val="0"/>
      <w:marBottom w:val="0"/>
      <w:divBdr>
        <w:top w:val="none" w:sz="0" w:space="0" w:color="auto"/>
        <w:left w:val="none" w:sz="0" w:space="0" w:color="auto"/>
        <w:bottom w:val="none" w:sz="0" w:space="0" w:color="auto"/>
        <w:right w:val="none" w:sz="0" w:space="0" w:color="auto"/>
      </w:divBdr>
    </w:div>
    <w:div w:id="1244484868">
      <w:bodyDiv w:val="1"/>
      <w:marLeft w:val="0"/>
      <w:marRight w:val="0"/>
      <w:marTop w:val="0"/>
      <w:marBottom w:val="0"/>
      <w:divBdr>
        <w:top w:val="none" w:sz="0" w:space="0" w:color="auto"/>
        <w:left w:val="none" w:sz="0" w:space="0" w:color="auto"/>
        <w:bottom w:val="none" w:sz="0" w:space="0" w:color="auto"/>
        <w:right w:val="none" w:sz="0" w:space="0" w:color="auto"/>
      </w:divBdr>
    </w:div>
    <w:div w:id="1249147249">
      <w:bodyDiv w:val="1"/>
      <w:marLeft w:val="0"/>
      <w:marRight w:val="0"/>
      <w:marTop w:val="0"/>
      <w:marBottom w:val="0"/>
      <w:divBdr>
        <w:top w:val="none" w:sz="0" w:space="0" w:color="auto"/>
        <w:left w:val="none" w:sz="0" w:space="0" w:color="auto"/>
        <w:bottom w:val="none" w:sz="0" w:space="0" w:color="auto"/>
        <w:right w:val="none" w:sz="0" w:space="0" w:color="auto"/>
      </w:divBdr>
    </w:div>
    <w:div w:id="1322536500">
      <w:bodyDiv w:val="1"/>
      <w:marLeft w:val="0"/>
      <w:marRight w:val="0"/>
      <w:marTop w:val="0"/>
      <w:marBottom w:val="0"/>
      <w:divBdr>
        <w:top w:val="none" w:sz="0" w:space="0" w:color="auto"/>
        <w:left w:val="none" w:sz="0" w:space="0" w:color="auto"/>
        <w:bottom w:val="none" w:sz="0" w:space="0" w:color="auto"/>
        <w:right w:val="none" w:sz="0" w:space="0" w:color="auto"/>
      </w:divBdr>
    </w:div>
    <w:div w:id="1347631335">
      <w:bodyDiv w:val="1"/>
      <w:marLeft w:val="0"/>
      <w:marRight w:val="0"/>
      <w:marTop w:val="0"/>
      <w:marBottom w:val="0"/>
      <w:divBdr>
        <w:top w:val="none" w:sz="0" w:space="0" w:color="auto"/>
        <w:left w:val="none" w:sz="0" w:space="0" w:color="auto"/>
        <w:bottom w:val="none" w:sz="0" w:space="0" w:color="auto"/>
        <w:right w:val="none" w:sz="0" w:space="0" w:color="auto"/>
      </w:divBdr>
    </w:div>
    <w:div w:id="1398699083">
      <w:bodyDiv w:val="1"/>
      <w:marLeft w:val="0"/>
      <w:marRight w:val="0"/>
      <w:marTop w:val="0"/>
      <w:marBottom w:val="0"/>
      <w:divBdr>
        <w:top w:val="none" w:sz="0" w:space="0" w:color="auto"/>
        <w:left w:val="none" w:sz="0" w:space="0" w:color="auto"/>
        <w:bottom w:val="none" w:sz="0" w:space="0" w:color="auto"/>
        <w:right w:val="none" w:sz="0" w:space="0" w:color="auto"/>
      </w:divBdr>
    </w:div>
    <w:div w:id="1612587760">
      <w:bodyDiv w:val="1"/>
      <w:marLeft w:val="0"/>
      <w:marRight w:val="0"/>
      <w:marTop w:val="0"/>
      <w:marBottom w:val="0"/>
      <w:divBdr>
        <w:top w:val="none" w:sz="0" w:space="0" w:color="auto"/>
        <w:left w:val="none" w:sz="0" w:space="0" w:color="auto"/>
        <w:bottom w:val="none" w:sz="0" w:space="0" w:color="auto"/>
        <w:right w:val="none" w:sz="0" w:space="0" w:color="auto"/>
      </w:divBdr>
    </w:div>
    <w:div w:id="1660696315">
      <w:bodyDiv w:val="1"/>
      <w:marLeft w:val="0"/>
      <w:marRight w:val="0"/>
      <w:marTop w:val="0"/>
      <w:marBottom w:val="0"/>
      <w:divBdr>
        <w:top w:val="none" w:sz="0" w:space="0" w:color="auto"/>
        <w:left w:val="none" w:sz="0" w:space="0" w:color="auto"/>
        <w:bottom w:val="none" w:sz="0" w:space="0" w:color="auto"/>
        <w:right w:val="none" w:sz="0" w:space="0" w:color="auto"/>
      </w:divBdr>
    </w:div>
    <w:div w:id="1698500242">
      <w:bodyDiv w:val="1"/>
      <w:marLeft w:val="0"/>
      <w:marRight w:val="0"/>
      <w:marTop w:val="0"/>
      <w:marBottom w:val="0"/>
      <w:divBdr>
        <w:top w:val="none" w:sz="0" w:space="0" w:color="auto"/>
        <w:left w:val="none" w:sz="0" w:space="0" w:color="auto"/>
        <w:bottom w:val="none" w:sz="0" w:space="0" w:color="auto"/>
        <w:right w:val="none" w:sz="0" w:space="0" w:color="auto"/>
      </w:divBdr>
    </w:div>
    <w:div w:id="1767264523">
      <w:bodyDiv w:val="1"/>
      <w:marLeft w:val="0"/>
      <w:marRight w:val="0"/>
      <w:marTop w:val="0"/>
      <w:marBottom w:val="0"/>
      <w:divBdr>
        <w:top w:val="none" w:sz="0" w:space="0" w:color="auto"/>
        <w:left w:val="none" w:sz="0" w:space="0" w:color="auto"/>
        <w:bottom w:val="none" w:sz="0" w:space="0" w:color="auto"/>
        <w:right w:val="none" w:sz="0" w:space="0" w:color="auto"/>
      </w:divBdr>
    </w:div>
    <w:div w:id="1866400359">
      <w:bodyDiv w:val="1"/>
      <w:marLeft w:val="0"/>
      <w:marRight w:val="0"/>
      <w:marTop w:val="0"/>
      <w:marBottom w:val="0"/>
      <w:divBdr>
        <w:top w:val="none" w:sz="0" w:space="0" w:color="auto"/>
        <w:left w:val="none" w:sz="0" w:space="0" w:color="auto"/>
        <w:bottom w:val="none" w:sz="0" w:space="0" w:color="auto"/>
        <w:right w:val="none" w:sz="0" w:space="0" w:color="auto"/>
      </w:divBdr>
    </w:div>
    <w:div w:id="1918054887">
      <w:bodyDiv w:val="1"/>
      <w:marLeft w:val="0"/>
      <w:marRight w:val="0"/>
      <w:marTop w:val="0"/>
      <w:marBottom w:val="0"/>
      <w:divBdr>
        <w:top w:val="none" w:sz="0" w:space="0" w:color="auto"/>
        <w:left w:val="none" w:sz="0" w:space="0" w:color="auto"/>
        <w:bottom w:val="none" w:sz="0" w:space="0" w:color="auto"/>
        <w:right w:val="none" w:sz="0" w:space="0" w:color="auto"/>
      </w:divBdr>
    </w:div>
    <w:div w:id="1949240695">
      <w:bodyDiv w:val="1"/>
      <w:marLeft w:val="0"/>
      <w:marRight w:val="0"/>
      <w:marTop w:val="0"/>
      <w:marBottom w:val="0"/>
      <w:divBdr>
        <w:top w:val="none" w:sz="0" w:space="0" w:color="auto"/>
        <w:left w:val="none" w:sz="0" w:space="0" w:color="auto"/>
        <w:bottom w:val="none" w:sz="0" w:space="0" w:color="auto"/>
        <w:right w:val="none" w:sz="0" w:space="0" w:color="auto"/>
      </w:divBdr>
    </w:div>
    <w:div w:id="1989095175">
      <w:bodyDiv w:val="1"/>
      <w:marLeft w:val="0"/>
      <w:marRight w:val="0"/>
      <w:marTop w:val="0"/>
      <w:marBottom w:val="0"/>
      <w:divBdr>
        <w:top w:val="none" w:sz="0" w:space="0" w:color="auto"/>
        <w:left w:val="none" w:sz="0" w:space="0" w:color="auto"/>
        <w:bottom w:val="none" w:sz="0" w:space="0" w:color="auto"/>
        <w:right w:val="none" w:sz="0" w:space="0" w:color="auto"/>
      </w:divBdr>
    </w:div>
    <w:div w:id="2017463447">
      <w:bodyDiv w:val="1"/>
      <w:marLeft w:val="0"/>
      <w:marRight w:val="0"/>
      <w:marTop w:val="0"/>
      <w:marBottom w:val="0"/>
      <w:divBdr>
        <w:top w:val="none" w:sz="0" w:space="0" w:color="auto"/>
        <w:left w:val="none" w:sz="0" w:space="0" w:color="auto"/>
        <w:bottom w:val="none" w:sz="0" w:space="0" w:color="auto"/>
        <w:right w:val="none" w:sz="0" w:space="0" w:color="auto"/>
      </w:divBdr>
      <w:divsChild>
        <w:div w:id="480660972">
          <w:marLeft w:val="0"/>
          <w:marRight w:val="0"/>
          <w:marTop w:val="0"/>
          <w:marBottom w:val="0"/>
          <w:divBdr>
            <w:top w:val="none" w:sz="0" w:space="0" w:color="auto"/>
            <w:left w:val="none" w:sz="0" w:space="0" w:color="auto"/>
            <w:bottom w:val="none" w:sz="0" w:space="0" w:color="auto"/>
            <w:right w:val="none" w:sz="0" w:space="0" w:color="auto"/>
          </w:divBdr>
        </w:div>
        <w:div w:id="1630820812">
          <w:marLeft w:val="0"/>
          <w:marRight w:val="0"/>
          <w:marTop w:val="0"/>
          <w:marBottom w:val="0"/>
          <w:divBdr>
            <w:top w:val="none" w:sz="0" w:space="0" w:color="auto"/>
            <w:left w:val="none" w:sz="0" w:space="0" w:color="auto"/>
            <w:bottom w:val="none" w:sz="0" w:space="0" w:color="auto"/>
            <w:right w:val="none" w:sz="0" w:space="0" w:color="auto"/>
          </w:divBdr>
        </w:div>
        <w:div w:id="1908765887">
          <w:marLeft w:val="0"/>
          <w:marRight w:val="0"/>
          <w:marTop w:val="0"/>
          <w:marBottom w:val="0"/>
          <w:divBdr>
            <w:top w:val="none" w:sz="0" w:space="0" w:color="auto"/>
            <w:left w:val="none" w:sz="0" w:space="0" w:color="auto"/>
            <w:bottom w:val="none" w:sz="0" w:space="0" w:color="auto"/>
            <w:right w:val="none" w:sz="0" w:space="0" w:color="auto"/>
          </w:divBdr>
        </w:div>
        <w:div w:id="758409403">
          <w:marLeft w:val="0"/>
          <w:marRight w:val="0"/>
          <w:marTop w:val="0"/>
          <w:marBottom w:val="0"/>
          <w:divBdr>
            <w:top w:val="none" w:sz="0" w:space="0" w:color="auto"/>
            <w:left w:val="none" w:sz="0" w:space="0" w:color="auto"/>
            <w:bottom w:val="none" w:sz="0" w:space="0" w:color="auto"/>
            <w:right w:val="none" w:sz="0" w:space="0" w:color="auto"/>
          </w:divBdr>
        </w:div>
      </w:divsChild>
    </w:div>
    <w:div w:id="2032603628">
      <w:bodyDiv w:val="1"/>
      <w:marLeft w:val="0"/>
      <w:marRight w:val="0"/>
      <w:marTop w:val="0"/>
      <w:marBottom w:val="0"/>
      <w:divBdr>
        <w:top w:val="none" w:sz="0" w:space="0" w:color="auto"/>
        <w:left w:val="none" w:sz="0" w:space="0" w:color="auto"/>
        <w:bottom w:val="none" w:sz="0" w:space="0" w:color="auto"/>
        <w:right w:val="none" w:sz="0" w:space="0" w:color="auto"/>
      </w:divBdr>
      <w:divsChild>
        <w:div w:id="66593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527078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8640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432895">
      <w:bodyDiv w:val="1"/>
      <w:marLeft w:val="0"/>
      <w:marRight w:val="0"/>
      <w:marTop w:val="0"/>
      <w:marBottom w:val="0"/>
      <w:divBdr>
        <w:top w:val="none" w:sz="0" w:space="0" w:color="auto"/>
        <w:left w:val="none" w:sz="0" w:space="0" w:color="auto"/>
        <w:bottom w:val="none" w:sz="0" w:space="0" w:color="auto"/>
        <w:right w:val="none" w:sz="0" w:space="0" w:color="auto"/>
      </w:divBdr>
    </w:div>
    <w:div w:id="2069724482">
      <w:bodyDiv w:val="1"/>
      <w:marLeft w:val="0"/>
      <w:marRight w:val="0"/>
      <w:marTop w:val="0"/>
      <w:marBottom w:val="0"/>
      <w:divBdr>
        <w:top w:val="none" w:sz="0" w:space="0" w:color="auto"/>
        <w:left w:val="none" w:sz="0" w:space="0" w:color="auto"/>
        <w:bottom w:val="none" w:sz="0" w:space="0" w:color="auto"/>
        <w:right w:val="none" w:sz="0" w:space="0" w:color="auto"/>
      </w:divBdr>
    </w:div>
    <w:div w:id="2069834847">
      <w:bodyDiv w:val="1"/>
      <w:marLeft w:val="0"/>
      <w:marRight w:val="0"/>
      <w:marTop w:val="0"/>
      <w:marBottom w:val="0"/>
      <w:divBdr>
        <w:top w:val="none" w:sz="0" w:space="0" w:color="auto"/>
        <w:left w:val="none" w:sz="0" w:space="0" w:color="auto"/>
        <w:bottom w:val="none" w:sz="0" w:space="0" w:color="auto"/>
        <w:right w:val="none" w:sz="0" w:space="0" w:color="auto"/>
      </w:divBdr>
      <w:divsChild>
        <w:div w:id="835876594">
          <w:marLeft w:val="0"/>
          <w:marRight w:val="0"/>
          <w:marTop w:val="0"/>
          <w:marBottom w:val="0"/>
          <w:divBdr>
            <w:top w:val="none" w:sz="0" w:space="0" w:color="auto"/>
            <w:left w:val="none" w:sz="0" w:space="0" w:color="auto"/>
            <w:bottom w:val="none" w:sz="0" w:space="0" w:color="auto"/>
            <w:right w:val="none" w:sz="0" w:space="0" w:color="auto"/>
          </w:divBdr>
        </w:div>
        <w:div w:id="1588996018">
          <w:marLeft w:val="0"/>
          <w:marRight w:val="0"/>
          <w:marTop w:val="0"/>
          <w:marBottom w:val="0"/>
          <w:divBdr>
            <w:top w:val="none" w:sz="0" w:space="0" w:color="auto"/>
            <w:left w:val="none" w:sz="0" w:space="0" w:color="auto"/>
            <w:bottom w:val="none" w:sz="0" w:space="0" w:color="auto"/>
            <w:right w:val="none" w:sz="0" w:space="0" w:color="auto"/>
          </w:divBdr>
        </w:div>
      </w:divsChild>
    </w:div>
    <w:div w:id="210240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VhJtKBhHcG-Q54jxC4vc8e0SLZJ1LjY9/view?usp=sharing" TargetMode="External"/><Relationship Id="rId18" Type="http://schemas.openxmlformats.org/officeDocument/2006/relationships/hyperlink" Target="https://drive.google.com/drive/folders/1Bh79n5XJ6pFuGWHafsjhtllAJ9Vk90u4?usp=sharin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forms.gle/tNj6yQx3VkaYThts5" TargetMode="External"/><Relationship Id="rId17" Type="http://schemas.openxmlformats.org/officeDocument/2006/relationships/hyperlink" Target="https://drive.google.com/drive/folders/1tgpqCyw1_OlmzDbJXy_jdmu_HFds8wlD?usp=sharing" TargetMode="External"/><Relationship Id="rId2" Type="http://schemas.openxmlformats.org/officeDocument/2006/relationships/customXml" Target="../customXml/item2.xml"/><Relationship Id="rId16" Type="http://schemas.openxmlformats.org/officeDocument/2006/relationships/hyperlink" Target="https://drive.google.com/drive/folders/1dWma0LD8qICpATuJwbz0RXrONcaTZ4Ht?usp=sharin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docs.google.com/spreadsheets/d/1bD3IdV0s1dA1RmqhWnFshVE6VtTgh2yc/edit?usp=sharing&amp;ouid=109615424002225510807&amp;rtpof=true&amp;sd=true" TargetMode="Externa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drive.google.com/drive/folders/1PpygLoBorPtFDfdxLPS7TJavYhwha-at?usp=sha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kpDNKSKzCR2zPWqyPHOz-p4BT2y9L-kd/view?usp=sharing"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EFBD5F49-EDE8-4A3B-B579-08892D56BB39}">
    <t:Anchor>
      <t:Comment id="303505153"/>
    </t:Anchor>
    <t:History>
      <t:Event id="{2651C816-C3A4-4AE2-8716-3AAE2AC97585}" time="2025-03-14T15:48:38.999Z">
        <t:Attribution userId="S::Ileana.avalos@catie.ac.cr::e30185b1-8a03-4823-ae1f-41d0f606347e" userProvider="AD" userName="Ileana Avalos"/>
        <t:Anchor>
          <t:Comment id="1754425713"/>
        </t:Anchor>
        <t:Create/>
      </t:Event>
      <t:Event id="{02532397-D343-43D9-AA9F-7102B6CFEF64}" time="2025-03-14T15:48:38.999Z">
        <t:Attribution userId="S::Ileana.avalos@catie.ac.cr::e30185b1-8a03-4823-ae1f-41d0f606347e" userProvider="AD" userName="Ileana Avalos"/>
        <t:Anchor>
          <t:Comment id="1754425713"/>
        </t:Anchor>
        <t:Assign userId="S::susana.fallas@catie.ac.cr::1e18b5a9-6420-4fd9-b81e-8a8121f801c0" userProvider="AD" userName="Susana Fallas Barquero (CATIE)"/>
      </t:Event>
      <t:Event id="{5FE9FE7E-C64F-4703-B4A6-0616D97AB70D}" time="2025-03-14T15:48:38.999Z">
        <t:Attribution userId="S::Ileana.avalos@catie.ac.cr::e30185b1-8a03-4823-ae1f-41d0f606347e" userProvider="AD" userName="Ileana Avalos"/>
        <t:Anchor>
          <t:Comment id="1754425713"/>
        </t:Anchor>
        <t:SetTitle title="@Susana Fallas Barquero (CATIE) te parece asi?"/>
      </t:Event>
    </t:History>
  </t:Task>
  <t:Task id="{B24112CB-D787-40CF-A735-4BB400A1E565}">
    <t:Anchor>
      <t:Comment id="729208800"/>
    </t:Anchor>
    <t:History>
      <t:Event id="{9C57A9C1-78E0-4E5A-9CC2-454E5471E134}" time="2025-03-14T15:50:32.167Z">
        <t:Attribution userId="S::Ileana.avalos@catie.ac.cr::e30185b1-8a03-4823-ae1f-41d0f606347e" userProvider="AD" userName="Ileana Avalos"/>
        <t:Anchor>
          <t:Comment id="1936532349"/>
        </t:Anchor>
        <t:Create/>
      </t:Event>
      <t:Event id="{BF7233AD-8EBF-4A5D-9E1F-E23DFE439B2D}" time="2025-03-14T15:50:32.167Z">
        <t:Attribution userId="S::Ileana.avalos@catie.ac.cr::e30185b1-8a03-4823-ae1f-41d0f606347e" userProvider="AD" userName="Ileana Avalos"/>
        <t:Anchor>
          <t:Comment id="1936532349"/>
        </t:Anchor>
        <t:Assign userId="S::susana.fallas@catie.ac.cr::1e18b5a9-6420-4fd9-b81e-8a8121f801c0" userProvider="AD" userName="Susana Fallas Barquero (CATIE)"/>
      </t:Event>
      <t:Event id="{11229446-3143-4D24-95D1-7DF836946B4D}" time="2025-03-14T15:50:32.167Z">
        <t:Attribution userId="S::Ileana.avalos@catie.ac.cr::e30185b1-8a03-4823-ae1f-41d0f606347e" userProvider="AD" userName="Ileana Avalos"/>
        <t:Anchor>
          <t:Comment id="1936532349"/>
        </t:Anchor>
        <t:SetTitle title="Que te parece asi @Susana Fallas Barquero (CATIE) "/>
      </t:Event>
    </t:History>
  </t:Task>
  <t:Task id="{0D0618DB-0A52-436B-B139-1136B4FA616E}">
    <t:Anchor>
      <t:Comment id="1110952158"/>
    </t:Anchor>
    <t:History>
      <t:Event id="{D117D036-2D7A-431E-94BD-866482D918E4}" time="2025-03-14T15:51:43.366Z">
        <t:Attribution userId="S::Ileana.avalos@catie.ac.cr::e30185b1-8a03-4823-ae1f-41d0f606347e" userProvider="AD" userName="Ileana Avalos"/>
        <t:Anchor>
          <t:Comment id="1394097629"/>
        </t:Anchor>
        <t:Create/>
      </t:Event>
      <t:Event id="{E70F8472-7390-44FE-8A2C-1DF479104BAA}" time="2025-03-14T15:51:43.366Z">
        <t:Attribution userId="S::Ileana.avalos@catie.ac.cr::e30185b1-8a03-4823-ae1f-41d0f606347e" userProvider="AD" userName="Ileana Avalos"/>
        <t:Anchor>
          <t:Comment id="1394097629"/>
        </t:Anchor>
        <t:Assign userId="S::susana.fallas@catie.ac.cr::1e18b5a9-6420-4fd9-b81e-8a8121f801c0" userProvider="AD" userName="Susana Fallas Barquero (CATIE)"/>
      </t:Event>
      <t:Event id="{1EC417C0-F152-4555-B215-264F50523AA5}" time="2025-03-14T15:51:43.366Z">
        <t:Attribution userId="S::Ileana.avalos@catie.ac.cr::e30185b1-8a03-4823-ae1f-41d0f606347e" userProvider="AD" userName="Ileana Avalos"/>
        <t:Anchor>
          <t:Comment id="1394097629"/>
        </t:Anchor>
        <t:SetTitle title="Ok! El ejemplo no requerimos ponerlo verdad? @Susana Fallas Barquero (CATIE) "/>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5A58A8A01239428BDF46D269BE4A48" ma:contentTypeVersion="14" ma:contentTypeDescription="Create a new document." ma:contentTypeScope="" ma:versionID="2327d541522ed8e91f1362e0ae74d074">
  <xsd:schema xmlns:xsd="http://www.w3.org/2001/XMLSchema" xmlns:xs="http://www.w3.org/2001/XMLSchema" xmlns:p="http://schemas.microsoft.com/office/2006/metadata/properties" xmlns:ns2="688381b3-0721-49f0-84ba-b4e773943456" xmlns:ns3="79c4535b-afd8-47fa-b25d-20e30d943f7e" targetNamespace="http://schemas.microsoft.com/office/2006/metadata/properties" ma:root="true" ma:fieldsID="a45d470c9ca8c688a0550d9da3643be6" ns2:_="" ns3:_="">
    <xsd:import namespace="688381b3-0721-49f0-84ba-b4e773943456"/>
    <xsd:import namespace="79c4535b-afd8-47fa-b25d-20e30d943f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81b3-0721-49f0-84ba-b4e773943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8e52f89-96e1-423b-af1e-8751ac825b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stado" ma:index="21" nillable="true" ma:displayName="Estado" ma:format="Dropdown" ma:internalName="Estado">
      <xsd:simpleType>
        <xsd:restriction base="dms:Choice">
          <xsd:enumeration value="Revisada"/>
          <xsd:enumeration value="No aplica"/>
        </xsd:restriction>
      </xsd:simpleType>
    </xsd:element>
  </xsd:schema>
  <xsd:schema xmlns:xsd="http://www.w3.org/2001/XMLSchema" xmlns:xs="http://www.w3.org/2001/XMLSchema" xmlns:dms="http://schemas.microsoft.com/office/2006/documentManagement/types" xmlns:pc="http://schemas.microsoft.com/office/infopath/2007/PartnerControls" targetNamespace="79c4535b-afd8-47fa-b25d-20e30d943f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98900a1-2599-473e-9ab3-71472bb35639}" ma:internalName="TaxCatchAll" ma:showField="CatchAllData" ma:web="79c4535b-afd8-47fa-b25d-20e30d943f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8381b3-0721-49f0-84ba-b4e773943456">
      <Terms xmlns="http://schemas.microsoft.com/office/infopath/2007/PartnerControls"/>
    </lcf76f155ced4ddcb4097134ff3c332f>
    <TaxCatchAll xmlns="79c4535b-afd8-47fa-b25d-20e30d943f7e" xsi:nil="true"/>
    <Estado xmlns="688381b3-0721-49f0-84ba-b4e77394345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35C9A-34BF-468A-8895-EC02FC0AEF0C}"/>
</file>

<file path=customXml/itemProps2.xml><?xml version="1.0" encoding="utf-8"?>
<ds:datastoreItem xmlns:ds="http://schemas.openxmlformats.org/officeDocument/2006/customXml" ds:itemID="{2A87FF0A-F560-430F-B4B9-E6504030585B}">
  <ds:schemaRefs>
    <ds:schemaRef ds:uri="http://schemas.microsoft.com/sharepoint/v3/contenttype/forms"/>
  </ds:schemaRefs>
</ds:datastoreItem>
</file>

<file path=customXml/itemProps3.xml><?xml version="1.0" encoding="utf-8"?>
<ds:datastoreItem xmlns:ds="http://schemas.openxmlformats.org/officeDocument/2006/customXml" ds:itemID="{D396965B-740C-495C-B5B1-194463F15F3B}">
  <ds:schemaRefs>
    <ds:schemaRef ds:uri="http://schemas.microsoft.com/office/2006/metadata/properties"/>
    <ds:schemaRef ds:uri="http://schemas.microsoft.com/office/infopath/2007/PartnerControls"/>
    <ds:schemaRef ds:uri="688381b3-0721-49f0-84ba-b4e773943456"/>
    <ds:schemaRef ds:uri="79c4535b-afd8-47fa-b25d-20e30d943f7e"/>
  </ds:schemaRefs>
</ds:datastoreItem>
</file>

<file path=customXml/itemProps4.xml><?xml version="1.0" encoding="utf-8"?>
<ds:datastoreItem xmlns:ds="http://schemas.openxmlformats.org/officeDocument/2006/customXml" ds:itemID="{B5F02183-A2FC-4ACA-A214-67680E7A0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7</Pages>
  <Words>1806</Words>
  <Characters>10296</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Ileana Avalos</dc:creator>
  <cp:keywords/>
  <dc:description/>
  <cp:lastModifiedBy>usuario lenovo</cp:lastModifiedBy>
  <cp:revision>12</cp:revision>
  <dcterms:created xsi:type="dcterms:W3CDTF">2025-06-11T17:11:00Z</dcterms:created>
  <dcterms:modified xsi:type="dcterms:W3CDTF">2025-07-04T18:32:00Z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0x010100825A58A8A01239428BDF46D269BE4A48</vt:lpwstr>
  </property>
  <property fmtid="{D5CDD505-2E9C-101B-9397-08002B2CF9AE}" pid="3" name="MediaServiceImageTags">
    <vt:lpwstr/>
  </property>
</Properties>
</file>