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8498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Política de Cookies</w:t>
      </w:r>
    </w:p>
    <w:p w14:paraId="487566E7" w14:textId="72D3063C" w:rsidR="006D3C63" w:rsidRPr="006D3C63" w:rsidRDefault="006D3C63" w:rsidP="006D3C63">
      <w:r w:rsidRPr="006D3C63">
        <w:rPr>
          <w:b/>
          <w:bCs/>
        </w:rPr>
        <w:t>Última atualização:</w:t>
      </w:r>
      <w:r w:rsidRPr="006D3C63">
        <w:t xml:space="preserve"> </w:t>
      </w:r>
      <w:r w:rsidR="0027464B">
        <w:t>07 de abril de 2026</w:t>
      </w:r>
    </w:p>
    <w:p w14:paraId="5AF981C9" w14:textId="77777777" w:rsidR="006D3C63" w:rsidRPr="006D3C63" w:rsidRDefault="006D3C63" w:rsidP="006D3C63">
      <w:r w:rsidRPr="006D3C63">
        <w:t xml:space="preserve">A presente Política de Cookies explica o que são cookies, pixels, tags e tecnologias semelhantes, como são utilizados no website </w:t>
      </w:r>
      <w:hyperlink r:id="rId5" w:history="1">
        <w:r w:rsidRPr="006D3C63">
          <w:rPr>
            <w:rStyle w:val="Hiperligao"/>
            <w:b/>
            <w:bCs/>
          </w:rPr>
          <w:t>www.clinicadoempresario.pt</w:t>
        </w:r>
      </w:hyperlink>
      <w:r w:rsidRPr="006D3C63">
        <w:t>, para que finalidades, e como podes gerir as tuas preferências.</w:t>
      </w:r>
    </w:p>
    <w:p w14:paraId="30F4DC01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1. O que são cookies</w:t>
      </w:r>
    </w:p>
    <w:p w14:paraId="3CA8DFFD" w14:textId="77777777" w:rsidR="006D3C63" w:rsidRPr="006D3C63" w:rsidRDefault="006D3C63" w:rsidP="006D3C63">
      <w:r w:rsidRPr="006D3C63">
        <w:t>Cookies são pequenos ficheiros de texto armazenados no teu dispositivo quando visitas um website. Permitem reconhecer o dispositivo, guardar preferências, melhorar a navegação, medir desempenho e, em certos casos, personalizar conteúdos e publicidade.</w:t>
      </w:r>
    </w:p>
    <w:p w14:paraId="35A5CDA5" w14:textId="77777777" w:rsidR="006D3C63" w:rsidRPr="006D3C63" w:rsidRDefault="006D3C63" w:rsidP="006D3C63">
      <w:r w:rsidRPr="006D3C63">
        <w:t>O website pode também utilizar tecnologias semelhantes, como:</w:t>
      </w:r>
    </w:p>
    <w:p w14:paraId="34CEF986" w14:textId="77777777" w:rsidR="006D3C63" w:rsidRPr="006D3C63" w:rsidRDefault="006D3C63" w:rsidP="006D3C63">
      <w:pPr>
        <w:numPr>
          <w:ilvl w:val="0"/>
          <w:numId w:val="1"/>
        </w:numPr>
      </w:pPr>
      <w:r w:rsidRPr="006D3C63">
        <w:t>pixels;</w:t>
      </w:r>
    </w:p>
    <w:p w14:paraId="03476792" w14:textId="77777777" w:rsidR="006D3C63" w:rsidRPr="006D3C63" w:rsidRDefault="006D3C63" w:rsidP="006D3C63">
      <w:pPr>
        <w:numPr>
          <w:ilvl w:val="0"/>
          <w:numId w:val="1"/>
        </w:numPr>
      </w:pPr>
      <w:r w:rsidRPr="006D3C63">
        <w:t>tags;</w:t>
      </w:r>
    </w:p>
    <w:p w14:paraId="655CF001" w14:textId="77777777" w:rsidR="006D3C63" w:rsidRPr="006D3C63" w:rsidRDefault="006D3C63" w:rsidP="006D3C63">
      <w:pPr>
        <w:numPr>
          <w:ilvl w:val="0"/>
          <w:numId w:val="1"/>
        </w:numPr>
      </w:pPr>
      <w:r w:rsidRPr="006D3C63">
        <w:t>scripts;</w:t>
      </w:r>
    </w:p>
    <w:p w14:paraId="39703766" w14:textId="77777777" w:rsidR="006D3C63" w:rsidRPr="006D3C63" w:rsidRDefault="006D3C63" w:rsidP="006D3C63">
      <w:pPr>
        <w:numPr>
          <w:ilvl w:val="0"/>
          <w:numId w:val="1"/>
        </w:numPr>
      </w:pPr>
      <w:r w:rsidRPr="006D3C63">
        <w:t>identificadores online;</w:t>
      </w:r>
    </w:p>
    <w:p w14:paraId="210A1727" w14:textId="77777777" w:rsidR="006D3C63" w:rsidRPr="006D3C63" w:rsidRDefault="006D3C63" w:rsidP="006D3C63">
      <w:pPr>
        <w:numPr>
          <w:ilvl w:val="0"/>
          <w:numId w:val="1"/>
        </w:numPr>
      </w:pPr>
      <w:r w:rsidRPr="006D3C63">
        <w:t>armazenamento local do navegador.</w:t>
      </w:r>
    </w:p>
    <w:p w14:paraId="1B26F781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2. Para que servem os cookies</w:t>
      </w:r>
    </w:p>
    <w:p w14:paraId="40F1DC84" w14:textId="77777777" w:rsidR="006D3C63" w:rsidRPr="006D3C63" w:rsidRDefault="006D3C63" w:rsidP="006D3C63">
      <w:r w:rsidRPr="006D3C63">
        <w:t>Utilizamos cookies e tecnologias semelhantes para:</w:t>
      </w:r>
    </w:p>
    <w:p w14:paraId="19A586D4" w14:textId="77777777" w:rsidR="006D3C63" w:rsidRPr="006D3C63" w:rsidRDefault="006D3C63" w:rsidP="006D3C63">
      <w:pPr>
        <w:numPr>
          <w:ilvl w:val="0"/>
          <w:numId w:val="2"/>
        </w:numPr>
      </w:pPr>
      <w:r w:rsidRPr="006D3C63">
        <w:t>assegurar o funcionamento técnico do website;</w:t>
      </w:r>
    </w:p>
    <w:p w14:paraId="7E322271" w14:textId="77777777" w:rsidR="006D3C63" w:rsidRPr="006D3C63" w:rsidRDefault="006D3C63" w:rsidP="006D3C63">
      <w:pPr>
        <w:numPr>
          <w:ilvl w:val="0"/>
          <w:numId w:val="2"/>
        </w:numPr>
      </w:pPr>
      <w:r w:rsidRPr="006D3C63">
        <w:t>gerir sessões e autenticação;</w:t>
      </w:r>
    </w:p>
    <w:p w14:paraId="6460486D" w14:textId="77777777" w:rsidR="006D3C63" w:rsidRPr="006D3C63" w:rsidRDefault="006D3C63" w:rsidP="006D3C63">
      <w:pPr>
        <w:numPr>
          <w:ilvl w:val="0"/>
          <w:numId w:val="2"/>
        </w:numPr>
      </w:pPr>
      <w:r w:rsidRPr="006D3C63">
        <w:t>memorizar preferências do utilizador;</w:t>
      </w:r>
    </w:p>
    <w:p w14:paraId="5CC775B5" w14:textId="77777777" w:rsidR="006D3C63" w:rsidRPr="006D3C63" w:rsidRDefault="006D3C63" w:rsidP="006D3C63">
      <w:pPr>
        <w:numPr>
          <w:ilvl w:val="0"/>
          <w:numId w:val="2"/>
        </w:numPr>
      </w:pPr>
      <w:r w:rsidRPr="006D3C63">
        <w:t>medir tráfego e desempenho;</w:t>
      </w:r>
    </w:p>
    <w:p w14:paraId="6AFB811C" w14:textId="77777777" w:rsidR="006D3C63" w:rsidRPr="006D3C63" w:rsidRDefault="006D3C63" w:rsidP="006D3C63">
      <w:pPr>
        <w:numPr>
          <w:ilvl w:val="0"/>
          <w:numId w:val="2"/>
        </w:numPr>
      </w:pPr>
      <w:r w:rsidRPr="006D3C63">
        <w:t>compreender a utilização do website;</w:t>
      </w:r>
    </w:p>
    <w:p w14:paraId="4D94FFA4" w14:textId="77777777" w:rsidR="006D3C63" w:rsidRPr="006D3C63" w:rsidRDefault="006D3C63" w:rsidP="006D3C63">
      <w:pPr>
        <w:numPr>
          <w:ilvl w:val="0"/>
          <w:numId w:val="2"/>
        </w:numPr>
      </w:pPr>
      <w:r w:rsidRPr="006D3C63">
        <w:t>melhorar a experiência do utilizador;</w:t>
      </w:r>
    </w:p>
    <w:p w14:paraId="682002C7" w14:textId="77777777" w:rsidR="006D3C63" w:rsidRPr="006D3C63" w:rsidRDefault="006D3C63" w:rsidP="006D3C63">
      <w:pPr>
        <w:numPr>
          <w:ilvl w:val="0"/>
          <w:numId w:val="2"/>
        </w:numPr>
      </w:pPr>
      <w:r w:rsidRPr="006D3C63">
        <w:t>medir resultados de campanhas;</w:t>
      </w:r>
    </w:p>
    <w:p w14:paraId="2F178215" w14:textId="77777777" w:rsidR="006D3C63" w:rsidRPr="006D3C63" w:rsidRDefault="006D3C63" w:rsidP="006D3C63">
      <w:pPr>
        <w:numPr>
          <w:ilvl w:val="0"/>
          <w:numId w:val="2"/>
        </w:numPr>
      </w:pPr>
      <w:r w:rsidRPr="006D3C63">
        <w:t>realizar remarketing e publicidade personalizada, quando autorizado.</w:t>
      </w:r>
    </w:p>
    <w:p w14:paraId="33E627C9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3. Categorias de cookies utilizadas</w:t>
      </w:r>
    </w:p>
    <w:p w14:paraId="1F9120CA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3.1. Cookies estritamente necessários</w:t>
      </w:r>
    </w:p>
    <w:p w14:paraId="1DA3A5E6" w14:textId="77777777" w:rsidR="006D3C63" w:rsidRPr="006D3C63" w:rsidRDefault="006D3C63" w:rsidP="006D3C63">
      <w:r w:rsidRPr="006D3C63">
        <w:t>São indispensáveis ao funcionamento do website e à prestação de funcionalidades básicas.</w:t>
      </w:r>
    </w:p>
    <w:p w14:paraId="2A202B18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lastRenderedPageBreak/>
        <w:t>3.2. Cookies de preferências</w:t>
      </w:r>
    </w:p>
    <w:p w14:paraId="2F21F696" w14:textId="77777777" w:rsidR="006D3C63" w:rsidRPr="006D3C63" w:rsidRDefault="006D3C63" w:rsidP="006D3C63">
      <w:r w:rsidRPr="006D3C63">
        <w:t>Permitem memorizar escolhas do utilizador.</w:t>
      </w:r>
    </w:p>
    <w:p w14:paraId="44FD9B2E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3.3. Cookies analíticos</w:t>
      </w:r>
    </w:p>
    <w:p w14:paraId="50370083" w14:textId="77777777" w:rsidR="006D3C63" w:rsidRPr="006D3C63" w:rsidRDefault="006D3C63" w:rsidP="006D3C63">
      <w:r w:rsidRPr="006D3C63">
        <w:t>Permitem recolher informação estatística sobre a utilização do website.</w:t>
      </w:r>
    </w:p>
    <w:p w14:paraId="691B8265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3.4. Cookies de marketing e publicidade</w:t>
      </w:r>
    </w:p>
    <w:p w14:paraId="5F66509B" w14:textId="77777777" w:rsidR="006D3C63" w:rsidRPr="006D3C63" w:rsidRDefault="006D3C63" w:rsidP="006D3C63">
      <w:r w:rsidRPr="006D3C63">
        <w:t>Permitem medir campanhas, criar audiências, personalizar anúncios, fazer remarketing e avaliar conversões.</w:t>
      </w:r>
    </w:p>
    <w:p w14:paraId="732F2412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4. Google Tags e Tecnologias Associadas</w:t>
      </w:r>
    </w:p>
    <w:p w14:paraId="7287B79A" w14:textId="77777777" w:rsidR="006D3C63" w:rsidRPr="006D3C63" w:rsidRDefault="006D3C63" w:rsidP="006D3C63">
      <w:r w:rsidRPr="006D3C63">
        <w:t>O website poderá utilizar tecnologias da Google para:</w:t>
      </w:r>
    </w:p>
    <w:p w14:paraId="5B9B92E5" w14:textId="77777777" w:rsidR="006D3C63" w:rsidRPr="006D3C63" w:rsidRDefault="006D3C63" w:rsidP="006D3C63">
      <w:pPr>
        <w:numPr>
          <w:ilvl w:val="0"/>
          <w:numId w:val="3"/>
        </w:numPr>
      </w:pPr>
      <w:r w:rsidRPr="006D3C63">
        <w:t>medição de conversões;</w:t>
      </w:r>
    </w:p>
    <w:p w14:paraId="7A5F3015" w14:textId="77777777" w:rsidR="006D3C63" w:rsidRPr="006D3C63" w:rsidRDefault="006D3C63" w:rsidP="006D3C63">
      <w:pPr>
        <w:numPr>
          <w:ilvl w:val="0"/>
          <w:numId w:val="3"/>
        </w:numPr>
      </w:pPr>
      <w:r w:rsidRPr="006D3C63">
        <w:t>análise estatística;</w:t>
      </w:r>
    </w:p>
    <w:p w14:paraId="30C48E1D" w14:textId="77777777" w:rsidR="006D3C63" w:rsidRPr="006D3C63" w:rsidRDefault="006D3C63" w:rsidP="006D3C63">
      <w:pPr>
        <w:numPr>
          <w:ilvl w:val="0"/>
          <w:numId w:val="3"/>
        </w:numPr>
      </w:pPr>
      <w:r w:rsidRPr="006D3C63">
        <w:t>atribuição de campanhas;</w:t>
      </w:r>
    </w:p>
    <w:p w14:paraId="7F8CCB5E" w14:textId="77777777" w:rsidR="006D3C63" w:rsidRPr="006D3C63" w:rsidRDefault="006D3C63" w:rsidP="006D3C63">
      <w:pPr>
        <w:numPr>
          <w:ilvl w:val="0"/>
          <w:numId w:val="3"/>
        </w:numPr>
      </w:pPr>
      <w:r w:rsidRPr="006D3C63">
        <w:t>remarketing;</w:t>
      </w:r>
    </w:p>
    <w:p w14:paraId="5762D75F" w14:textId="77777777" w:rsidR="006D3C63" w:rsidRPr="006D3C63" w:rsidRDefault="006D3C63" w:rsidP="006D3C63">
      <w:pPr>
        <w:numPr>
          <w:ilvl w:val="0"/>
          <w:numId w:val="3"/>
        </w:numPr>
      </w:pPr>
      <w:r w:rsidRPr="006D3C63">
        <w:t>criação de audiências;</w:t>
      </w:r>
    </w:p>
    <w:p w14:paraId="05ED4C07" w14:textId="77777777" w:rsidR="006D3C63" w:rsidRPr="006D3C63" w:rsidRDefault="006D3C63" w:rsidP="006D3C63">
      <w:pPr>
        <w:numPr>
          <w:ilvl w:val="0"/>
          <w:numId w:val="3"/>
        </w:numPr>
      </w:pPr>
      <w:r w:rsidRPr="006D3C63">
        <w:t>melhoria do desempenho publicitário.</w:t>
      </w:r>
    </w:p>
    <w:p w14:paraId="7B8A6D53" w14:textId="77777777" w:rsidR="006D3C63" w:rsidRPr="006D3C63" w:rsidRDefault="006D3C63" w:rsidP="006D3C63">
      <w:r w:rsidRPr="006D3C63">
        <w:t>Sempre que legalmente exigido, estas tecnologias apenas serão ativadas após consentimento do utilizador.</w:t>
      </w:r>
    </w:p>
    <w:p w14:paraId="0890FF9E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5. Meta Pixel</w:t>
      </w:r>
    </w:p>
    <w:p w14:paraId="3DAB0A9E" w14:textId="77777777" w:rsidR="006D3C63" w:rsidRPr="006D3C63" w:rsidRDefault="006D3C63" w:rsidP="006D3C63">
      <w:r w:rsidRPr="006D3C63">
        <w:t xml:space="preserve">O website poderá utilizar o </w:t>
      </w:r>
      <w:r w:rsidRPr="006D3C63">
        <w:rPr>
          <w:b/>
          <w:bCs/>
        </w:rPr>
        <w:t>Meta Pixel</w:t>
      </w:r>
      <w:r w:rsidRPr="006D3C63">
        <w:t xml:space="preserve"> para:</w:t>
      </w:r>
    </w:p>
    <w:p w14:paraId="65C32E68" w14:textId="77777777" w:rsidR="006D3C63" w:rsidRPr="006D3C63" w:rsidRDefault="006D3C63" w:rsidP="006D3C63">
      <w:pPr>
        <w:numPr>
          <w:ilvl w:val="0"/>
          <w:numId w:val="4"/>
        </w:numPr>
      </w:pPr>
      <w:r w:rsidRPr="006D3C63">
        <w:t>medir eventos e conversões;</w:t>
      </w:r>
    </w:p>
    <w:p w14:paraId="0BD831E9" w14:textId="77777777" w:rsidR="006D3C63" w:rsidRPr="006D3C63" w:rsidRDefault="006D3C63" w:rsidP="006D3C63">
      <w:pPr>
        <w:numPr>
          <w:ilvl w:val="0"/>
          <w:numId w:val="4"/>
        </w:numPr>
      </w:pPr>
      <w:r w:rsidRPr="006D3C63">
        <w:t>avaliar a eficácia de campanhas;</w:t>
      </w:r>
    </w:p>
    <w:p w14:paraId="7FFF8138" w14:textId="77777777" w:rsidR="006D3C63" w:rsidRPr="006D3C63" w:rsidRDefault="006D3C63" w:rsidP="006D3C63">
      <w:pPr>
        <w:numPr>
          <w:ilvl w:val="0"/>
          <w:numId w:val="4"/>
        </w:numPr>
      </w:pPr>
      <w:r w:rsidRPr="006D3C63">
        <w:t>criar públicos personalizados ou semelhantes;</w:t>
      </w:r>
    </w:p>
    <w:p w14:paraId="080D4FC9" w14:textId="77777777" w:rsidR="006D3C63" w:rsidRPr="006D3C63" w:rsidRDefault="006D3C63" w:rsidP="006D3C63">
      <w:pPr>
        <w:numPr>
          <w:ilvl w:val="0"/>
          <w:numId w:val="4"/>
        </w:numPr>
      </w:pPr>
      <w:r w:rsidRPr="006D3C63">
        <w:t>apoiar estratégias de remarketing e publicidade.</w:t>
      </w:r>
    </w:p>
    <w:p w14:paraId="01BA910A" w14:textId="77777777" w:rsidR="006D3C63" w:rsidRPr="006D3C63" w:rsidRDefault="006D3C63" w:rsidP="006D3C63">
      <w:r w:rsidRPr="006D3C63">
        <w:t>Sempre que legalmente exigido, esta tecnologia apenas será ativada após consentimento do utilizador.</w:t>
      </w:r>
    </w:p>
    <w:p w14:paraId="6D5AD6E4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6. Consentimento</w:t>
      </w:r>
    </w:p>
    <w:p w14:paraId="50F2D3C1" w14:textId="77777777" w:rsidR="006D3C63" w:rsidRPr="006D3C63" w:rsidRDefault="006D3C63" w:rsidP="006D3C63">
      <w:r w:rsidRPr="006D3C63">
        <w:t>Quando legalmente exigido, os cookies e tecnologias não estritamente necessárias apenas serão utilizados após obtenção do teu consentimento através da plataforma de gestão de consentimento/cookies do website.</w:t>
      </w:r>
    </w:p>
    <w:p w14:paraId="0EB26550" w14:textId="77777777" w:rsidR="006D3C63" w:rsidRPr="006D3C63" w:rsidRDefault="006D3C63" w:rsidP="006D3C63">
      <w:r w:rsidRPr="006D3C63">
        <w:t>Podes:</w:t>
      </w:r>
    </w:p>
    <w:p w14:paraId="6CE56B80" w14:textId="77777777" w:rsidR="006D3C63" w:rsidRPr="006D3C63" w:rsidRDefault="006D3C63" w:rsidP="006D3C63">
      <w:pPr>
        <w:numPr>
          <w:ilvl w:val="0"/>
          <w:numId w:val="5"/>
        </w:numPr>
      </w:pPr>
      <w:r w:rsidRPr="006D3C63">
        <w:lastRenderedPageBreak/>
        <w:t>aceitar todas as categorias;</w:t>
      </w:r>
    </w:p>
    <w:p w14:paraId="385A0B9B" w14:textId="77777777" w:rsidR="006D3C63" w:rsidRPr="006D3C63" w:rsidRDefault="006D3C63" w:rsidP="006D3C63">
      <w:pPr>
        <w:numPr>
          <w:ilvl w:val="0"/>
          <w:numId w:val="5"/>
        </w:numPr>
      </w:pPr>
      <w:r w:rsidRPr="006D3C63">
        <w:t>rejeitar as categorias não necessárias;</w:t>
      </w:r>
    </w:p>
    <w:p w14:paraId="717C07C1" w14:textId="77777777" w:rsidR="006D3C63" w:rsidRPr="006D3C63" w:rsidRDefault="006D3C63" w:rsidP="006D3C63">
      <w:pPr>
        <w:numPr>
          <w:ilvl w:val="0"/>
          <w:numId w:val="5"/>
        </w:numPr>
      </w:pPr>
      <w:r w:rsidRPr="006D3C63">
        <w:t>configurar preferências por categoria;</w:t>
      </w:r>
    </w:p>
    <w:p w14:paraId="3E427E22" w14:textId="77777777" w:rsidR="006D3C63" w:rsidRPr="006D3C63" w:rsidRDefault="006D3C63" w:rsidP="006D3C63">
      <w:pPr>
        <w:numPr>
          <w:ilvl w:val="0"/>
          <w:numId w:val="5"/>
        </w:numPr>
      </w:pPr>
      <w:r w:rsidRPr="006D3C63">
        <w:t>retirar o consentimento a qualquer momento.</w:t>
      </w:r>
    </w:p>
    <w:p w14:paraId="17EDC47B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7. Como gerir cookies</w:t>
      </w:r>
    </w:p>
    <w:p w14:paraId="17976C44" w14:textId="77777777" w:rsidR="006D3C63" w:rsidRPr="006D3C63" w:rsidRDefault="006D3C63" w:rsidP="006D3C63">
      <w:r w:rsidRPr="006D3C63">
        <w:t>Podes gerir os cookies:</w:t>
      </w:r>
    </w:p>
    <w:p w14:paraId="27212E6B" w14:textId="77777777" w:rsidR="006D3C63" w:rsidRPr="006D3C63" w:rsidRDefault="006D3C63" w:rsidP="006D3C63">
      <w:pPr>
        <w:numPr>
          <w:ilvl w:val="0"/>
          <w:numId w:val="6"/>
        </w:numPr>
      </w:pPr>
      <w:r w:rsidRPr="006D3C63">
        <w:t>através do banner ou centro de preferências do website;</w:t>
      </w:r>
    </w:p>
    <w:p w14:paraId="3EFE7DD0" w14:textId="77777777" w:rsidR="006D3C63" w:rsidRPr="006D3C63" w:rsidRDefault="006D3C63" w:rsidP="006D3C63">
      <w:pPr>
        <w:numPr>
          <w:ilvl w:val="0"/>
          <w:numId w:val="6"/>
        </w:numPr>
      </w:pPr>
      <w:r w:rsidRPr="006D3C63">
        <w:t>através das definições do teu navegador.</w:t>
      </w:r>
    </w:p>
    <w:p w14:paraId="442D5E38" w14:textId="77777777" w:rsidR="006D3C63" w:rsidRPr="006D3C63" w:rsidRDefault="006D3C63" w:rsidP="006D3C63">
      <w:r w:rsidRPr="006D3C63">
        <w:t>A desativação de certos cookies pode afetar a disponibilidade ou funcionamento de algumas funcionalidades.</w:t>
      </w:r>
    </w:p>
    <w:p w14:paraId="1B845307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8. Cookies de terceiros</w:t>
      </w:r>
    </w:p>
    <w:p w14:paraId="3E71EE5D" w14:textId="77777777" w:rsidR="006D3C63" w:rsidRPr="006D3C63" w:rsidRDefault="006D3C63" w:rsidP="006D3C63">
      <w:r w:rsidRPr="006D3C63">
        <w:t>Alguns cookies ou tecnologias semelhantes podem ser definidos por terceiros, como:</w:t>
      </w:r>
    </w:p>
    <w:p w14:paraId="33D22FD1" w14:textId="77777777" w:rsidR="006D3C63" w:rsidRPr="006D3C63" w:rsidRDefault="006D3C63" w:rsidP="006D3C63">
      <w:pPr>
        <w:numPr>
          <w:ilvl w:val="0"/>
          <w:numId w:val="7"/>
        </w:numPr>
      </w:pPr>
      <w:r w:rsidRPr="006D3C63">
        <w:t>fornecedores de analítica;</w:t>
      </w:r>
    </w:p>
    <w:p w14:paraId="21812A16" w14:textId="77777777" w:rsidR="006D3C63" w:rsidRPr="006D3C63" w:rsidRDefault="006D3C63" w:rsidP="006D3C63">
      <w:pPr>
        <w:numPr>
          <w:ilvl w:val="0"/>
          <w:numId w:val="7"/>
        </w:numPr>
      </w:pPr>
      <w:r w:rsidRPr="006D3C63">
        <w:t>plataformas de publicidade;</w:t>
      </w:r>
    </w:p>
    <w:p w14:paraId="73385A91" w14:textId="77777777" w:rsidR="006D3C63" w:rsidRPr="006D3C63" w:rsidRDefault="006D3C63" w:rsidP="006D3C63">
      <w:pPr>
        <w:numPr>
          <w:ilvl w:val="0"/>
          <w:numId w:val="7"/>
        </w:numPr>
      </w:pPr>
      <w:r w:rsidRPr="006D3C63">
        <w:t>prestadores de pagamento;</w:t>
      </w:r>
    </w:p>
    <w:p w14:paraId="53F75EF1" w14:textId="77777777" w:rsidR="006D3C63" w:rsidRPr="006D3C63" w:rsidRDefault="006D3C63" w:rsidP="006D3C63">
      <w:pPr>
        <w:numPr>
          <w:ilvl w:val="0"/>
          <w:numId w:val="7"/>
        </w:numPr>
      </w:pPr>
      <w:r w:rsidRPr="006D3C63">
        <w:t>plataformas de vídeos, mapas ou conteúdos incorporados;</w:t>
      </w:r>
    </w:p>
    <w:p w14:paraId="54021D8A" w14:textId="77777777" w:rsidR="006D3C63" w:rsidRPr="006D3C63" w:rsidRDefault="006D3C63" w:rsidP="006D3C63">
      <w:pPr>
        <w:numPr>
          <w:ilvl w:val="0"/>
          <w:numId w:val="7"/>
        </w:numPr>
      </w:pPr>
      <w:r w:rsidRPr="006D3C63">
        <w:t>serviços de email marketing;</w:t>
      </w:r>
    </w:p>
    <w:p w14:paraId="703416BD" w14:textId="77777777" w:rsidR="006D3C63" w:rsidRPr="006D3C63" w:rsidRDefault="006D3C63" w:rsidP="006D3C63">
      <w:pPr>
        <w:numPr>
          <w:ilvl w:val="0"/>
          <w:numId w:val="7"/>
        </w:numPr>
      </w:pPr>
      <w:r w:rsidRPr="006D3C63">
        <w:t>Google;</w:t>
      </w:r>
    </w:p>
    <w:p w14:paraId="1959482C" w14:textId="77777777" w:rsidR="006D3C63" w:rsidRPr="006D3C63" w:rsidRDefault="006D3C63" w:rsidP="006D3C63">
      <w:pPr>
        <w:numPr>
          <w:ilvl w:val="0"/>
          <w:numId w:val="7"/>
        </w:numPr>
      </w:pPr>
      <w:r w:rsidRPr="006D3C63">
        <w:t>Meta.</w:t>
      </w:r>
    </w:p>
    <w:p w14:paraId="11328F09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9. Conservação</w:t>
      </w:r>
    </w:p>
    <w:p w14:paraId="5BA617F2" w14:textId="77777777" w:rsidR="006D3C63" w:rsidRPr="006D3C63" w:rsidRDefault="006D3C63" w:rsidP="006D3C63">
      <w:r w:rsidRPr="006D3C63">
        <w:t>Os cookies podem ser:</w:t>
      </w:r>
    </w:p>
    <w:p w14:paraId="0DF18A4A" w14:textId="77777777" w:rsidR="006D3C63" w:rsidRPr="006D3C63" w:rsidRDefault="006D3C63" w:rsidP="006D3C63">
      <w:pPr>
        <w:numPr>
          <w:ilvl w:val="0"/>
          <w:numId w:val="8"/>
        </w:numPr>
      </w:pPr>
      <w:r w:rsidRPr="006D3C63">
        <w:t>de sessão, sendo eliminados quando fechas o navegador; ou</w:t>
      </w:r>
    </w:p>
    <w:p w14:paraId="0652F787" w14:textId="77777777" w:rsidR="006D3C63" w:rsidRPr="006D3C63" w:rsidRDefault="006D3C63" w:rsidP="006D3C63">
      <w:pPr>
        <w:numPr>
          <w:ilvl w:val="0"/>
          <w:numId w:val="8"/>
        </w:numPr>
      </w:pPr>
      <w:r w:rsidRPr="006D3C63">
        <w:t>persistentes, permanecendo no dispositivo durante um período definido.</w:t>
      </w:r>
    </w:p>
    <w:p w14:paraId="37EEA3D3" w14:textId="77777777" w:rsidR="006D3C63" w:rsidRPr="006D3C63" w:rsidRDefault="006D3C63" w:rsidP="006D3C63">
      <w:r w:rsidRPr="006D3C63">
        <w:t>A duração concreta de cada cookie deverá constar da tabela técnica de cookies do website.</w:t>
      </w:r>
    </w:p>
    <w:p w14:paraId="590FAED1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10. Tabela de Cookies</w:t>
      </w:r>
    </w:p>
    <w:p w14:paraId="49B2679C" w14:textId="77777777" w:rsidR="006D3C63" w:rsidRPr="006D3C63" w:rsidRDefault="006D3C63" w:rsidP="006D3C63">
      <w:r w:rsidRPr="006D3C63">
        <w:t>A tabela abaixo deverá ser preenchida com os cookies efetivamente utilizados no website.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318"/>
        <w:gridCol w:w="2746"/>
        <w:gridCol w:w="1223"/>
        <w:gridCol w:w="1401"/>
      </w:tblGrid>
      <w:tr w:rsidR="006D3C63" w:rsidRPr="006D3C63" w14:paraId="48D46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DA3C9" w14:textId="77777777" w:rsidR="006D3C63" w:rsidRPr="006D3C63" w:rsidRDefault="006D3C63" w:rsidP="006D3C63">
            <w:pPr>
              <w:rPr>
                <w:b/>
                <w:bCs/>
              </w:rPr>
            </w:pPr>
            <w:r w:rsidRPr="006D3C63">
              <w:rPr>
                <w:b/>
                <w:bCs/>
              </w:rPr>
              <w:lastRenderedPageBreak/>
              <w:t>Nome do cookie</w:t>
            </w:r>
          </w:p>
        </w:tc>
        <w:tc>
          <w:tcPr>
            <w:tcW w:w="0" w:type="auto"/>
            <w:vAlign w:val="center"/>
            <w:hideMark/>
          </w:tcPr>
          <w:p w14:paraId="43C1473C" w14:textId="77777777" w:rsidR="006D3C63" w:rsidRPr="006D3C63" w:rsidRDefault="006D3C63" w:rsidP="006D3C63">
            <w:pPr>
              <w:rPr>
                <w:b/>
                <w:bCs/>
              </w:rPr>
            </w:pPr>
            <w:r w:rsidRPr="006D3C63">
              <w:rPr>
                <w:b/>
                <w:bCs/>
              </w:rPr>
              <w:t>Fornecedor</w:t>
            </w:r>
          </w:p>
        </w:tc>
        <w:tc>
          <w:tcPr>
            <w:tcW w:w="0" w:type="auto"/>
            <w:vAlign w:val="center"/>
            <w:hideMark/>
          </w:tcPr>
          <w:p w14:paraId="68D6B43E" w14:textId="77777777" w:rsidR="006D3C63" w:rsidRPr="006D3C63" w:rsidRDefault="006D3C63" w:rsidP="006D3C63">
            <w:pPr>
              <w:rPr>
                <w:b/>
                <w:bCs/>
              </w:rPr>
            </w:pPr>
            <w:r w:rsidRPr="006D3C63">
              <w:rPr>
                <w:b/>
                <w:bCs/>
              </w:rPr>
              <w:t>Finalidade</w:t>
            </w:r>
          </w:p>
        </w:tc>
        <w:tc>
          <w:tcPr>
            <w:tcW w:w="0" w:type="auto"/>
            <w:vAlign w:val="center"/>
            <w:hideMark/>
          </w:tcPr>
          <w:p w14:paraId="0FCD9A80" w14:textId="77777777" w:rsidR="006D3C63" w:rsidRPr="006D3C63" w:rsidRDefault="006D3C63" w:rsidP="006D3C63">
            <w:pPr>
              <w:rPr>
                <w:b/>
                <w:bCs/>
              </w:rPr>
            </w:pPr>
            <w:r w:rsidRPr="006D3C63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5DACCA29" w14:textId="77777777" w:rsidR="006D3C63" w:rsidRPr="006D3C63" w:rsidRDefault="006D3C63" w:rsidP="006D3C63">
            <w:pPr>
              <w:rPr>
                <w:b/>
                <w:bCs/>
              </w:rPr>
            </w:pPr>
            <w:r w:rsidRPr="006D3C63">
              <w:rPr>
                <w:b/>
                <w:bCs/>
              </w:rPr>
              <w:t>Duração</w:t>
            </w:r>
          </w:p>
        </w:tc>
      </w:tr>
      <w:tr w:rsidR="006D3C63" w:rsidRPr="006D3C63" w14:paraId="7C823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5E7D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[ex.: _ga]</w:t>
            </w:r>
          </w:p>
        </w:tc>
        <w:tc>
          <w:tcPr>
            <w:tcW w:w="0" w:type="auto"/>
            <w:vAlign w:val="center"/>
            <w:hideMark/>
          </w:tcPr>
          <w:p w14:paraId="6F29A4EB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[Google]</w:t>
            </w:r>
          </w:p>
        </w:tc>
        <w:tc>
          <w:tcPr>
            <w:tcW w:w="0" w:type="auto"/>
            <w:vAlign w:val="center"/>
            <w:hideMark/>
          </w:tcPr>
          <w:p w14:paraId="2BA8BE76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[Medição analítica]</w:t>
            </w:r>
          </w:p>
        </w:tc>
        <w:tc>
          <w:tcPr>
            <w:tcW w:w="0" w:type="auto"/>
            <w:vAlign w:val="center"/>
            <w:hideMark/>
          </w:tcPr>
          <w:p w14:paraId="039F8EB6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[Analítico]</w:t>
            </w:r>
          </w:p>
        </w:tc>
        <w:tc>
          <w:tcPr>
            <w:tcW w:w="0" w:type="auto"/>
            <w:vAlign w:val="center"/>
            <w:hideMark/>
          </w:tcPr>
          <w:p w14:paraId="1B32876E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[2 anos]</w:t>
            </w:r>
          </w:p>
        </w:tc>
      </w:tr>
      <w:tr w:rsidR="006D3C63" w:rsidRPr="006D3C63" w14:paraId="3A46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6D23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[ex.: _fbp]</w:t>
            </w:r>
          </w:p>
        </w:tc>
        <w:tc>
          <w:tcPr>
            <w:tcW w:w="0" w:type="auto"/>
            <w:vAlign w:val="center"/>
            <w:hideMark/>
          </w:tcPr>
          <w:p w14:paraId="7122A377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[Meta]</w:t>
            </w:r>
          </w:p>
        </w:tc>
        <w:tc>
          <w:tcPr>
            <w:tcW w:w="0" w:type="auto"/>
            <w:vAlign w:val="center"/>
            <w:hideMark/>
          </w:tcPr>
          <w:p w14:paraId="58E5FE92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[Publicidade/remarketing]</w:t>
            </w:r>
          </w:p>
        </w:tc>
        <w:tc>
          <w:tcPr>
            <w:tcW w:w="0" w:type="auto"/>
            <w:vAlign w:val="center"/>
            <w:hideMark/>
          </w:tcPr>
          <w:p w14:paraId="0A640813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[Marketing]</w:t>
            </w:r>
          </w:p>
        </w:tc>
        <w:tc>
          <w:tcPr>
            <w:tcW w:w="0" w:type="auto"/>
            <w:vAlign w:val="center"/>
            <w:hideMark/>
          </w:tcPr>
          <w:p w14:paraId="3A967CFF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[90 dias]</w:t>
            </w:r>
          </w:p>
        </w:tc>
      </w:tr>
      <w:tr w:rsidR="006D3C63" w:rsidRPr="006D3C63" w14:paraId="64492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1B76" w14:textId="77777777" w:rsidR="006D3C63" w:rsidRPr="006D3C63" w:rsidRDefault="006D3C63" w:rsidP="006D3C63">
            <w:pPr>
              <w:rPr>
                <w:highlight w:val="yellow"/>
              </w:rPr>
            </w:pPr>
            <w:commentRangeStart w:id="0"/>
            <w:r w:rsidRPr="006D3C63">
              <w:rPr>
                <w:highlight w:val="yellow"/>
              </w:rPr>
              <w:t>[inserir]</w:t>
            </w:r>
          </w:p>
        </w:tc>
        <w:tc>
          <w:tcPr>
            <w:tcW w:w="0" w:type="auto"/>
            <w:vAlign w:val="center"/>
            <w:hideMark/>
          </w:tcPr>
          <w:p w14:paraId="794450CF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[inserir]</w:t>
            </w:r>
          </w:p>
        </w:tc>
        <w:tc>
          <w:tcPr>
            <w:tcW w:w="0" w:type="auto"/>
            <w:vAlign w:val="center"/>
            <w:hideMark/>
          </w:tcPr>
          <w:p w14:paraId="4CDD1853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[inserir]</w:t>
            </w:r>
          </w:p>
        </w:tc>
        <w:tc>
          <w:tcPr>
            <w:tcW w:w="0" w:type="auto"/>
            <w:vAlign w:val="center"/>
            <w:hideMark/>
          </w:tcPr>
          <w:p w14:paraId="58FAFD32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[inserir]</w:t>
            </w:r>
          </w:p>
        </w:tc>
        <w:tc>
          <w:tcPr>
            <w:tcW w:w="0" w:type="auto"/>
            <w:vAlign w:val="center"/>
            <w:hideMark/>
          </w:tcPr>
          <w:p w14:paraId="2FD04739" w14:textId="77777777" w:rsidR="006D3C63" w:rsidRPr="006D3C63" w:rsidRDefault="006D3C63" w:rsidP="006D3C63">
            <w:pPr>
              <w:rPr>
                <w:highlight w:val="yellow"/>
              </w:rPr>
            </w:pPr>
            <w:r w:rsidRPr="006D3C63">
              <w:rPr>
                <w:highlight w:val="yellow"/>
              </w:rPr>
              <w:t>[inserir]</w:t>
            </w:r>
            <w:commentRangeEnd w:id="0"/>
            <w:r w:rsidRPr="006D3C63">
              <w:rPr>
                <w:rStyle w:val="Refdecomentrio"/>
                <w:sz w:val="24"/>
                <w:szCs w:val="24"/>
                <w:highlight w:val="yellow"/>
              </w:rPr>
              <w:commentReference w:id="0"/>
            </w:r>
          </w:p>
        </w:tc>
      </w:tr>
      <w:tr w:rsidR="006D3C63" w:rsidRPr="006D3C63" w14:paraId="020581C2" w14:textId="77777777">
        <w:trPr>
          <w:tblCellSpacing w:w="15" w:type="dxa"/>
        </w:trPr>
        <w:tc>
          <w:tcPr>
            <w:tcW w:w="0" w:type="auto"/>
            <w:vAlign w:val="center"/>
          </w:tcPr>
          <w:p w14:paraId="25DC1F1E" w14:textId="125EF9FD" w:rsidR="006D3C63" w:rsidRPr="006D3C63" w:rsidRDefault="006D3C63" w:rsidP="006D3C63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08A282B7" w14:textId="77777777" w:rsidR="006D3C63" w:rsidRPr="006D3C63" w:rsidRDefault="006D3C63" w:rsidP="006D3C63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5D7D5E86" w14:textId="77777777" w:rsidR="006D3C63" w:rsidRPr="006D3C63" w:rsidRDefault="006D3C63" w:rsidP="006D3C63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2DA035CA" w14:textId="77777777" w:rsidR="006D3C63" w:rsidRPr="006D3C63" w:rsidRDefault="006D3C63" w:rsidP="006D3C63">
            <w:pPr>
              <w:rPr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763C4A91" w14:textId="77777777" w:rsidR="006D3C63" w:rsidRPr="006D3C63" w:rsidRDefault="006D3C63" w:rsidP="006D3C63">
            <w:pPr>
              <w:rPr>
                <w:highlight w:val="yellow"/>
              </w:rPr>
            </w:pPr>
          </w:p>
        </w:tc>
      </w:tr>
    </w:tbl>
    <w:p w14:paraId="65E8A895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11. Atualizações</w:t>
      </w:r>
    </w:p>
    <w:p w14:paraId="29984973" w14:textId="77777777" w:rsidR="006D3C63" w:rsidRPr="006D3C63" w:rsidRDefault="006D3C63" w:rsidP="006D3C63">
      <w:r w:rsidRPr="006D3C63">
        <w:t>A presente Política de Cookies pode ser alterada a qualquer momento. A versão mais atual estará sempre disponível no website.</w:t>
      </w:r>
    </w:p>
    <w:p w14:paraId="52469B24" w14:textId="77777777" w:rsidR="006D3C63" w:rsidRPr="006D3C63" w:rsidRDefault="006D3C63" w:rsidP="006D3C63">
      <w:pPr>
        <w:rPr>
          <w:b/>
          <w:bCs/>
        </w:rPr>
      </w:pPr>
      <w:r w:rsidRPr="006D3C63">
        <w:rPr>
          <w:b/>
          <w:bCs/>
        </w:rPr>
        <w:t>12. Contactos</w:t>
      </w:r>
    </w:p>
    <w:p w14:paraId="79BA9029" w14:textId="77777777" w:rsidR="006D3C63" w:rsidRPr="006D3C63" w:rsidRDefault="006D3C63" w:rsidP="006D3C63">
      <w:r w:rsidRPr="006D3C63">
        <w:t>Para qualquer questão relacionada com esta Política de Cookies, podes contactar:</w:t>
      </w:r>
    </w:p>
    <w:p w14:paraId="05397E2B" w14:textId="59A56E5D" w:rsidR="006D3C63" w:rsidRPr="006D3C63" w:rsidRDefault="006D3C63" w:rsidP="006D3C63">
      <w:r w:rsidRPr="006D3C63">
        <w:rPr>
          <w:b/>
          <w:bCs/>
        </w:rPr>
        <w:t>Clínica do Empresário, Unipessoal Lda</w:t>
      </w:r>
      <w:r w:rsidRPr="006D3C63">
        <w:br/>
      </w:r>
      <w:r>
        <w:rPr>
          <w:b/>
          <w:bCs/>
        </w:rPr>
        <w:t>Rua do Marquês 14 (StartUp Angra), Sé, 9700-117 Angra do Heroísmo</w:t>
      </w:r>
      <w:r w:rsidRPr="006D3C63">
        <w:br/>
      </w:r>
      <w:r>
        <w:rPr>
          <w:b/>
          <w:bCs/>
        </w:rPr>
        <w:t>Email: geral@clinicadoempresario.pt</w:t>
      </w:r>
    </w:p>
    <w:p w14:paraId="5CF27643" w14:textId="77777777" w:rsidR="002815E5" w:rsidRDefault="002815E5"/>
    <w:sectPr w:rsidR="00281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icardo Lopes da Rocha" w:date="2026-04-07T11:42:00Z" w:initials="RL">
    <w:p w14:paraId="60A92B7C" w14:textId="77777777" w:rsidR="006D3C63" w:rsidRDefault="006D3C63" w:rsidP="006D3C63">
      <w:pPr>
        <w:pStyle w:val="Textodecomentrio"/>
      </w:pPr>
      <w:r>
        <w:rPr>
          <w:rStyle w:val="Refdecomentrio"/>
        </w:rPr>
        <w:annotationRef/>
      </w:r>
      <w:r>
        <w:t>Preciso que preenchem esta tabela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A92B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FD5A27" w16cex:dateUtc="2026-04-07T11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A92B7C" w16cid:durableId="39FD5A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F2317"/>
    <w:multiLevelType w:val="multilevel"/>
    <w:tmpl w:val="CB6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568F1"/>
    <w:multiLevelType w:val="multilevel"/>
    <w:tmpl w:val="5FB8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575FD"/>
    <w:multiLevelType w:val="multilevel"/>
    <w:tmpl w:val="696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45D6B"/>
    <w:multiLevelType w:val="multilevel"/>
    <w:tmpl w:val="593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064DE"/>
    <w:multiLevelType w:val="multilevel"/>
    <w:tmpl w:val="CE1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F667D"/>
    <w:multiLevelType w:val="multilevel"/>
    <w:tmpl w:val="2B70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A79A6"/>
    <w:multiLevelType w:val="multilevel"/>
    <w:tmpl w:val="6788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06EA9"/>
    <w:multiLevelType w:val="multilevel"/>
    <w:tmpl w:val="304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864924">
    <w:abstractNumId w:val="1"/>
  </w:num>
  <w:num w:numId="2" w16cid:durableId="1047099697">
    <w:abstractNumId w:val="3"/>
  </w:num>
  <w:num w:numId="3" w16cid:durableId="1304894930">
    <w:abstractNumId w:val="0"/>
  </w:num>
  <w:num w:numId="4" w16cid:durableId="752504830">
    <w:abstractNumId w:val="2"/>
  </w:num>
  <w:num w:numId="5" w16cid:durableId="686754815">
    <w:abstractNumId w:val="7"/>
  </w:num>
  <w:num w:numId="6" w16cid:durableId="1742366928">
    <w:abstractNumId w:val="5"/>
  </w:num>
  <w:num w:numId="7" w16cid:durableId="762653851">
    <w:abstractNumId w:val="4"/>
  </w:num>
  <w:num w:numId="8" w16cid:durableId="71350027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cardo Lopes da Rocha">
    <w15:presenceInfo w15:providerId="AD" w15:userId="S::ricardorocha@ClinicadoEmpresario.onmicrosoft.com::8db08a6f-4a38-47d0-8489-c3c652e40f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59"/>
    <w:rsid w:val="001E7CAF"/>
    <w:rsid w:val="0027464B"/>
    <w:rsid w:val="002815E5"/>
    <w:rsid w:val="006D3C63"/>
    <w:rsid w:val="00A63C32"/>
    <w:rsid w:val="00AF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277B8"/>
  <w15:chartTrackingRefBased/>
  <w15:docId w15:val="{081D9F77-5B80-4104-AE7F-B4CB643E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F5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F5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F5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F5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F5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F5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F5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F5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F5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F5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F5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F5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F5D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F5D5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F5D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F5D5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F5D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F5D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F5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F5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F5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F5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F5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F5D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5D5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F5D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F5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F5D5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F5D59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6D3C6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D3C63"/>
    <w:rPr>
      <w:color w:val="605E5C"/>
      <w:shd w:val="clear" w:color="auto" w:fill="E1DFDD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6D3C63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6D3C63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6D3C63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D3C63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D3C6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hyperlink" Target="http://www.clinicadoempresario.p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654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Lopes da Rocha</dc:creator>
  <cp:keywords/>
  <dc:description/>
  <cp:lastModifiedBy>Ricardo Lopes da Rocha</cp:lastModifiedBy>
  <cp:revision>3</cp:revision>
  <dcterms:created xsi:type="dcterms:W3CDTF">2026-04-07T11:41:00Z</dcterms:created>
  <dcterms:modified xsi:type="dcterms:W3CDTF">2026-04-07T11:44:00Z</dcterms:modified>
</cp:coreProperties>
</file>