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FB" w:rsidRPr="00B41008" w:rsidRDefault="00B41008" w:rsidP="00B41008">
      <w:pPr>
        <w:pStyle w:val="Prrafodelista"/>
        <w:numPr>
          <w:ilvl w:val="0"/>
          <w:numId w:val="1"/>
        </w:numPr>
        <w:rPr>
          <w:rFonts w:ascii="Poppins" w:hAnsi="Poppins"/>
          <w:color w:val="666666"/>
          <w:sz w:val="23"/>
          <w:szCs w:val="23"/>
          <w:shd w:val="clear" w:color="auto" w:fill="FFFFFF"/>
        </w:rPr>
      </w:pPr>
      <w:r w:rsidRPr="00B41008">
        <w:rPr>
          <w:rFonts w:ascii="Poppins" w:hAnsi="Poppins"/>
          <w:color w:val="666666"/>
          <w:sz w:val="23"/>
          <w:szCs w:val="23"/>
          <w:shd w:val="clear" w:color="auto" w:fill="FFFFFF"/>
        </w:rPr>
        <w:t>Obtener los datos completos de los empleados.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los datos completos de los departamentos.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los datos de los empleados con cargo ‘Secretaria’.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el nombre y salario de los empleados.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los datos de los empleados vendedores, ordenado por nombre.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el nombre de los departamentos.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el nombre y cargo de todos los empleados, ordenado por salario.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los salarios y comisiones de los empleados del departamento 2000, ordenado por comisión.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todas las comisiones.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el valor total a pagar que resulta de sumar a los empleados del departamento 3000 una bonificación de 500.000, en orden alfabético del empleado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la lista de los empleados que ganan una comisión superior a su sueldo.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los empleados cuya comisión es menor o igual que el 30% de su sueldo.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Elabore un listado donde para cada fila, figure ‘Nombre’ y ‘Cargo’ antes del valor respectivo para cada empleado.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Hallar el salario y la comisión de aquellos empleados cuyo número de documento de identidad es superior al ‘19.709.802’.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Muestra los empleados cuyo nombre empiece entre las letras J y Z (rango).</w:t>
      </w:r>
      <w:r>
        <w:rPr>
          <w:rFonts w:ascii="Poppins" w:hAnsi="Poppins"/>
          <w:color w:val="666666"/>
          <w:sz w:val="23"/>
          <w:szCs w:val="23"/>
        </w:rPr>
        <w:br/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Liste estos empleados y su cargo por orden alfabético.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el salario, la comisión, el salario total (salario + comisión), documento de identidad del empleado y nombre, de aquellos empleados que tienen comisión superior a 1.000.000, ordenar el informe por el número del documento de identidad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un listado similar al anterior, pero de aquellos empleados que NO tienen comisión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Hallar los empleados cuyo nombre no contiene la cadena «MA»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los nombres de los departamentos que no sean “Ventas” ni “Investigación” NI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‘MANTENIMIENTO’.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el nombre y el departamento de los empleados con cargo ‘Secretaria’ o ‘Vendedor’, que no trabajan en el departamento de “PRODUCCION”, cuyo salario es superior a $1.000.000, ordenados por fecha de incorporación.</w:t>
      </w:r>
    </w:p>
    <w:p w:rsidR="00B41008" w:rsidRPr="00B41008" w:rsidRDefault="00B41008" w:rsidP="00B41008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información de los empleados cuyo nombre tiene exactamente 11 caracteres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 w:rsidRPr="00B41008">
        <w:rPr>
          <w:rFonts w:ascii="Poppins" w:hAnsi="Poppins"/>
          <w:color w:val="666666"/>
          <w:sz w:val="23"/>
          <w:szCs w:val="23"/>
          <w:shd w:val="clear" w:color="auto" w:fill="FFFFFF"/>
        </w:rPr>
        <w:t> 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información de los empleados cuyo nombre tiene al menos 11 caracteres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Listar los datos de los empleados cuyo nombre inicia por la letra ‘M’, su salario es mayor a $800.000 o reciben comisión y trabajan para el departamento de ‘VENTAS’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Obtener los nombres, salarios y comisiones de los empleados que reciben un salario situado entre la mitad de la comisión la propia comisión.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Mostrar el salario más alto de la empresa.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 Mostrar cada una de las comisiones y el número de empleados que las reciben. Solo si tiene comisión.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Mostrar el nombre del último empleado de la lista por orden alfabético.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Hallar el salario más alto, el más bajo y la diferencia entre ellos.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Mostrar el número de empleados de sexo femenino y de sexo masculino, por departamento.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Hallar el salario promedio por departamento.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Mostrar la lista de los empleados cuyo salario es mayor o igual que el promedio de la empresa. Ordenarlo por departamento.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lastRenderedPageBreak/>
        <w:t> Hallar los departamentos que tienen más de tres empleados. Mostrar el número de empleados de esos departamentos.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 xml:space="preserve">Mostrar el código y nombre de cada jefe, junto al número de empleados que dirige. Solo los que tengan </w:t>
      </w:r>
      <w:proofErr w:type="spellStart"/>
      <w:r>
        <w:rPr>
          <w:rFonts w:ascii="Poppins" w:hAnsi="Poppins"/>
          <w:color w:val="666666"/>
          <w:sz w:val="23"/>
          <w:szCs w:val="23"/>
          <w:shd w:val="clear" w:color="auto" w:fill="FFFFFF"/>
        </w:rPr>
        <w:t>mas</w:t>
      </w:r>
      <w:proofErr w:type="spellEnd"/>
      <w:r>
        <w:rPr>
          <w:rFonts w:ascii="Poppins" w:hAnsi="Poppins"/>
          <w:color w:val="666666"/>
          <w:sz w:val="23"/>
          <w:szCs w:val="23"/>
          <w:shd w:val="clear" w:color="auto" w:fill="FFFFFF"/>
        </w:rPr>
        <w:t xml:space="preserve"> de dos empleados (2 incluido).</w:t>
      </w:r>
    </w:p>
    <w:p w:rsidR="00B41008" w:rsidRP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Hallar los departamentos que no tienen empleados</w:t>
      </w:r>
      <w:r>
        <w:rPr>
          <w:rFonts w:ascii="Poppins" w:hAnsi="Poppins"/>
          <w:color w:val="666666"/>
          <w:sz w:val="23"/>
          <w:szCs w:val="23"/>
          <w:shd w:val="clear" w:color="auto" w:fill="FFFFFF"/>
        </w:rPr>
        <w:t>.</w:t>
      </w:r>
    </w:p>
    <w:p w:rsidR="00B41008" w:rsidRDefault="00B41008" w:rsidP="009E4FD3">
      <w:pPr>
        <w:pStyle w:val="Prrafodelista"/>
        <w:numPr>
          <w:ilvl w:val="0"/>
          <w:numId w:val="1"/>
        </w:numPr>
      </w:pPr>
      <w:r>
        <w:rPr>
          <w:rFonts w:ascii="Poppins" w:hAnsi="Poppins"/>
          <w:color w:val="666666"/>
          <w:sz w:val="23"/>
          <w:szCs w:val="23"/>
          <w:shd w:val="clear" w:color="auto" w:fill="FFFFFF"/>
        </w:rPr>
        <w:t>Mostrar el nombre del departamento cuya suma de salarios sea la más alta, indicando el valor de la suma.</w:t>
      </w:r>
      <w:bookmarkStart w:id="0" w:name="_GoBack"/>
      <w:bookmarkEnd w:id="0"/>
    </w:p>
    <w:sectPr w:rsidR="00B41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B52ED"/>
    <w:multiLevelType w:val="hybridMultilevel"/>
    <w:tmpl w:val="B24232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08"/>
    <w:rsid w:val="008C6CFB"/>
    <w:rsid w:val="00B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266C"/>
  <w15:chartTrackingRefBased/>
  <w15:docId w15:val="{5BABE861-98CE-4B22-BD50-1F76F8DA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Morazzo</dc:creator>
  <cp:keywords/>
  <dc:description/>
  <cp:lastModifiedBy>Horacio Morazzo</cp:lastModifiedBy>
  <cp:revision>1</cp:revision>
  <dcterms:created xsi:type="dcterms:W3CDTF">2024-11-13T19:11:00Z</dcterms:created>
  <dcterms:modified xsi:type="dcterms:W3CDTF">2024-11-13T19:21:00Z</dcterms:modified>
</cp:coreProperties>
</file>