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28 : ตัวอย่างการพยากรณ์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ตัวอย่างการพยากรณ์อย่างรวบรัด  แต่มีรายละเอียดครอบคลุมหลากหลายประเด็น  เพื่อเป็นแนวทางในการศึกษา พื้นดวงชาตากำเนิด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 หลายๆกรณี เกินขั้นพื้นฐานที่ผ่านมา  ยังไม่ต้องพยายามเข้าใจในชั้นนี้   เมื่อถึงบทที่เกี่ยวข้อง ก็จะเข้าใจได้เอง  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ดวงชาตา  ดาราจอมลวงโลก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ดารานักแสดง โกหกปลิ้นปล้อน โกง สารพัด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โกงแม้กระทั่งคนใกล้ชิด ผู้มีพระคุณ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ได้วันเดือนปีเกิด แม้ไม่รู้เวลาเกิด ก็คาดคะเนได้ ไม่น่าผิดพลาด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ลัคนาราศีตุล   มีราหู ( ๘ ) อุจจาวิลาส ราชาโชค กุมลัคนา ลุ่มหลง เจ้าเล่ห์ โกง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ดาวศุกร์ ( ๖ ) ตนุลัคน์ ไปอยู่ราศีเมษ ร่วมราศีกับดาวพฤหัส ( ๕ ) และพุธ ( ๔ 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ช่างเจรจา วาทศิลป์ดี ( ๔ ๖ ) ชอบเข้าหาผู้ใหญ่  ผู้ใหญ่เมตตาช่วยเหลือดี ( ๕ ราชาโชค เล็งลัคนา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มฤตยู ( 0 ) กุมลัคนาด้วย คนแปรปรวน ลึกลับ ขี้เบื่อ อาจมีเซนส์ในสิ่งลึกลับ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ดาวการเงินเสีย ทั้งนอกและใน คือดาวจันทร์ ( ๒ ) นิจ เจ้าเรือนคืออังคาร ( ๓ ) ก็นิจ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เสื่อมเสียมากๆ ใช้เงินเก่ง ทรัพย์สินเสียหาย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คุณธรรม แม้จะมีบ้าง ( ๕ ราชาโชค ) แต่ราหู ( ๘ ) แรงมาก กุมลัคนาด้วย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 ( ๘ ) ความลุ่มหลง โกง บดบังคุณธรรม ( ๕ ) จนหมดสิ้น ไม่มีเวลาแสดงออก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ง่ายๆตรงๆเพียงแค่นี้ เข้าใจไม่ยาก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