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72: ดาวต้องสัมพันธ์ กับลัคนาหรือตนุลัคน์ถึงมีผลมากกว่า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คำถาม.-  ผมอยากรู้ว่า ดาวที่สัมพันธ์กับลัคนา กับดาวที่สัมพันธ์กับตนุลัคน์ อันไหนส่งผล ถึงเจ้าชะตามากกว่ากัน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  ดาวทั้ง 10 ดวงมีผลทำให้เจ้าชาตามีคุณสมบัติ ทักษะ ความสามารถ อัจฉริยภาพในด้านต่างๆ ตามความหมายดาวและคุณภาพนั้นๆ ไม่ว่า จะสัมพันธ์ถึงลัคนาหรือไม่ ก็ตาม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แต่ถ้าสัมพันธ์ถึงลัคนา ก็จะมีความหมายชัดเจนยิ่งขึ้น เพราะตนุ คือเจ้าชาตาโดยรวมทั้งหมด และยังมีความหมายถึงปัจจัยภายนอกที่ให้คุณให้โทษเจ้าชาตาอีก เช่น.- ผู้ใหญ่เมตตา ความหยิ่งที่แสดงออกให้เห็น อาชีพที่ถูกโฉลก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แต่กรณี ดาวสัมพันธ์กับตนุลัคน์ จะเป็นเรื่องตัวตนของเจ้าชาตาเท่านั้น ( ไม่ใช่โดยรวมทั้งหมด ) ความสำคัญจึงลดน้อยลงไป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แต่ถ้าสัมพันธ์กับตนุลัคน์ที่เป็นดาวลอย (ไม่ร่วมราศี ) และไม่สัมพันธ์ถึงลัคนา ก็แค่ทำให้คุณภาพดาวเพิ่มหรือลดจากปกติเท่านั้น ไม่ได้มีผลมากมาย เหมือนร่วมราศี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ที่เห็นได้ชัดเจนที่สุด ก็คือดาวมฤตยู ( 0 ) ถ้าสัมพันธ์ถึงลัคนา จะทำให้วิถีชีวิตของเจ้าชาตาแปรปรวนไปได้ทั้งหมด คือมีผล ถึงภพตนุทั้งภพ ซึ่งมีความหมายกว้างกว่าดาวตนุลัคน์ ที่เป็นดาวเกษตรเจ้าเรือนเพียงอย่างเดียว ( ในภพตนุ อาจจะมีดาวลอยที่มาจากภพอื่นได้อีกตั้งหลายดวง ก็พลอยแปรปรวนไปด้วย )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