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76: ดาวเสาร์จร เข้าภพปัตนิ และมีดาวศุกร์รอ  แต่กลับไม่มีโทษ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ผมอ่านดาวจร เห็นดาวเสาร์จร เข้าภพปัตนิ และผมมีดาวศุกร์รอ  แต่กลับยังไม่มีโทษอะไรเลย หรือเพราะยังไม่มีคู่  เลยไม่บังเกิดผล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ปัตนิ คือคู่หรือหุ้นส่วน ถ้ายังไม่มี ก็ไม่รู้จะไปให้โทษกับอะไร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๗ ก็ยังให้โทษถึงตัวเอง 80% ด้วย แต่ก็ต้องดูดาวรับว่ามีอะไรช่วยเบา หรือเร่งให้หนักด้วย ทั้งดาวกุม โยค ตรีโกณ   ต้องดูให้ครบ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ยังไม่มี ก็อย่าเพิ่งวางใจ ให้ผ่านไปก่อนค่อยสรุป  แต่ละคน ไวกับดาวแต่ละดวงไม่เท่ากัน ไม่เหมือนกัน  บางคนมีผลเร็ว บางคนช้า บางคนมีผลทันที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บางคนไวกับดาวเสาร์มาก  เข้าวันไหนอึดอัดทันที ออกวันไหน โล่งทันที ต้องเก็บสถิติแต่ละคน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ทับตนุลัคน์ ทับลัคนา ร้ายพอกัน  แต่ต่างกันในรายละเอียด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เรื่องดาวจร เป็นเรื่องที่เข้าใจยากสักหน่อย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อาจารย์คนแรกของผม ได้พูดไว้นานแล้ว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