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บทที่ 86: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คำถาม.-  แต่พวกนี้ เท่าที่ผมเจอมา  ลูกคนรวยนี่ ดาวการเงินดีดี ทั้งนั้นเลย 555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คือประมาณว่า ดาวลอย ภพกฎุมพะ มาจาก ภพพันธุอะไรอย่างนี้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คำตอบ.- มาจากพันธุไม่เกี่ยว  เจอมามากมายเหมือนกัน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คิดง่ายๆว่า ลูกคนรวย 3 คนพี่น้อง  ดาวการเงินต้องมาจากพันธุทุกคนหรือเปล่า ทั้งที่เงินพ่อแม่ทั้งนั้น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ถ้าจะมาจากพันธุจริงๆ ก็ต้องแปลว่า  ขอจากพันธุตลอดชีวิต ทำงานหาเองไม่เป็นแล้วถ้าไม่มีดาวลอยในภพกฎุมพะ จะแปลว่าไม่มีเงินมา หรือหาเงินไม่ได้หรืออย่างไร 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ดาวเจ้าเรือนภพกฎุมพะ ไปมีคุณภาพดี ที่ภพอื่น ก็มากมายแล้ว  ไปไหนชัดเจนกว่า มาจากไหน  จำง่ายๆ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ดีแล้วครับ คนเรียนโหราศาสตร์ต้องขี้สงสัย ใช้เหตุผลให้มาก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ไม่ใช่เชื่อทุกอย่าง ต้องพิสูจน์ ต้องอธิบายได้ ไม่ใช่ท่องจำ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