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89: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ดวงชาตา ไม่มีคู่นี่เป็นไงครับ ผมเห็นบางคนอยู่เป็นโสดแบบหงำเหงือกเลย แต่ไม่กล้าขอ วันเกิดมาดู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ดวงไม่มีคู่เลยจริงๆนั้นไม่มี ฟันธงไม่ได้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มีแต่มีคู่ยาก เช่น.- คู่เป็นอริ คู่ตกภพมรณะ วินาศ แต่ก็มีคู่ได้ทั้งนั้น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คู่ตกภพมรณะ มีทั้งแฟนตายก่อนแต่ง ก็เลยโสดอีกนาน แต่งแล้วคู่ตาย หรือเลิกรากันไป หรือคู่แก่กว่ามากๆ เป็นรอบ - 2 รอบ ก็โสดนาน หรือมีคู่ตอนแก่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มีอยู่คนหนึ่ง  หนุ่มๆแท้ๆ ยังคิดจะไม่แต่งงาน ก็เข้าข่ายมีคู่ยาก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คนจะมีคู่ อยู่มาตั้งนาน อาจแต่งตอนแก่  กะทันหันก็ได้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บางคนเอาตัวเองเป็นคู่ คือเจ้าเรือนคู่มากุมลัคนา ( หรือคู่ มาอยู่เป็นภาระ 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สรุปว่า.- ไม่มีดวงชาตาแบบไหนจะบอกได้ว่า จะต้องอยู่เป็นโสดไปตลอดชีวิต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เพราะมนุษย์มีความหลากหลาย ไม่ได้มีรูปแบบเดียว ว่าจะต้องเป็นแบบนี้ได้เพียงอย่างเดียว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ผมเน้นอยู่ตลอด ว่าทุกอย่างเป็นไปได้ ไม่ได้มีรูปแบบเดียว ต้องมองกว้างๆ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