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53C3E" w14:textId="77777777" w:rsidR="000646E1" w:rsidRDefault="00000000">
      <w:pPr>
        <w:widowControl w:val="0"/>
        <w:pBdr>
          <w:top w:val="nil"/>
          <w:left w:val="nil"/>
          <w:bottom w:val="nil"/>
          <w:right w:val="nil"/>
          <w:between w:val="nil"/>
        </w:pBdr>
        <w:spacing w:line="276" w:lineRule="auto"/>
        <w:ind w:left="0" w:hanging="2"/>
        <w:jc w:val="left"/>
      </w:pPr>
      <w:r>
        <w:pict w14:anchorId="09B6C0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50pt;height:50pt;z-index:251657728;visibility:hidden">
            <v:path o:extrusionok="t"/>
            <o:lock v:ext="edit" selection="t"/>
          </v:shape>
        </w:pict>
      </w:r>
    </w:p>
    <w:p w14:paraId="7D74E81E" w14:textId="1AFA7E8D" w:rsidR="000646E1" w:rsidRDefault="009674DC" w:rsidP="009674DC">
      <w:pPr>
        <w:pBdr>
          <w:top w:val="nil"/>
          <w:left w:val="nil"/>
          <w:bottom w:val="nil"/>
          <w:right w:val="nil"/>
          <w:between w:val="nil"/>
        </w:pBdr>
        <w:tabs>
          <w:tab w:val="left" w:pos="432"/>
        </w:tabs>
        <w:spacing w:after="240" w:line="240" w:lineRule="auto"/>
        <w:ind w:left="2" w:right="29" w:hanging="4"/>
        <w:jc w:val="center"/>
        <w:rPr>
          <w:color w:val="000000"/>
        </w:rPr>
      </w:pPr>
      <w:r>
        <w:rPr>
          <w:b/>
          <w:sz w:val="40"/>
          <w:szCs w:val="40"/>
        </w:rPr>
        <w:t xml:space="preserve">Ubuntu </w:t>
      </w:r>
      <w:r w:rsidR="00000000">
        <w:rPr>
          <w:b/>
          <w:sz w:val="40"/>
          <w:szCs w:val="40"/>
        </w:rPr>
        <w:t>Linux como AppServer</w:t>
      </w:r>
    </w:p>
    <w:p w14:paraId="08F9BFB0" w14:textId="3C0310B9" w:rsidR="000646E1" w:rsidRDefault="00000000">
      <w:pPr>
        <w:pBdr>
          <w:top w:val="nil"/>
          <w:left w:val="nil"/>
          <w:bottom w:val="nil"/>
          <w:right w:val="nil"/>
          <w:between w:val="nil"/>
        </w:pBdr>
        <w:tabs>
          <w:tab w:val="left" w:pos="432"/>
        </w:tabs>
        <w:spacing w:after="240" w:line="240" w:lineRule="auto"/>
        <w:ind w:left="0" w:right="29" w:hanging="2"/>
        <w:jc w:val="center"/>
        <w:rPr>
          <w:b/>
          <w:sz w:val="22"/>
          <w:szCs w:val="22"/>
        </w:rPr>
      </w:pPr>
      <w:r>
        <w:rPr>
          <w:b/>
          <w:sz w:val="22"/>
          <w:szCs w:val="22"/>
        </w:rPr>
        <w:t>Zini</w:t>
      </w:r>
      <w:r w:rsidR="009674DC">
        <w:rPr>
          <w:b/>
          <w:sz w:val="22"/>
          <w:szCs w:val="22"/>
        </w:rPr>
        <w:t>,</w:t>
      </w:r>
      <w:r>
        <w:rPr>
          <w:b/>
          <w:sz w:val="22"/>
          <w:szCs w:val="22"/>
        </w:rPr>
        <w:t xml:space="preserve"> Horacio</w:t>
      </w:r>
      <w:r w:rsidR="009674DC">
        <w:rPr>
          <w:b/>
          <w:sz w:val="22"/>
          <w:szCs w:val="22"/>
        </w:rPr>
        <w:t xml:space="preserve"> Antonio</w:t>
      </w:r>
    </w:p>
    <w:p w14:paraId="703B6EEB" w14:textId="77777777" w:rsidR="000646E1" w:rsidRDefault="00000000">
      <w:pPr>
        <w:pBdr>
          <w:top w:val="nil"/>
          <w:left w:val="nil"/>
          <w:bottom w:val="nil"/>
          <w:right w:val="nil"/>
          <w:between w:val="nil"/>
        </w:pBdr>
        <w:tabs>
          <w:tab w:val="left" w:pos="432"/>
        </w:tabs>
        <w:spacing w:after="240" w:line="240" w:lineRule="auto"/>
        <w:ind w:left="0" w:right="29" w:hanging="2"/>
        <w:jc w:val="center"/>
        <w:rPr>
          <w:sz w:val="22"/>
          <w:szCs w:val="22"/>
        </w:rPr>
      </w:pPr>
      <w:r>
        <w:rPr>
          <w:sz w:val="22"/>
          <w:szCs w:val="22"/>
        </w:rPr>
        <w:t xml:space="preserve"> Fac. Ciencias Exactas, UNNE, Corrientes, Argentina</w:t>
      </w:r>
    </w:p>
    <w:p w14:paraId="331B1F1D" w14:textId="77777777" w:rsidR="000646E1" w:rsidRDefault="000646E1">
      <w:pPr>
        <w:pBdr>
          <w:top w:val="nil"/>
          <w:left w:val="nil"/>
          <w:bottom w:val="nil"/>
          <w:right w:val="nil"/>
          <w:between w:val="nil"/>
        </w:pBdr>
        <w:tabs>
          <w:tab w:val="left" w:pos="432"/>
        </w:tabs>
        <w:spacing w:after="240" w:line="240" w:lineRule="auto"/>
        <w:ind w:left="0" w:right="29" w:hanging="2"/>
        <w:jc w:val="left"/>
        <w:rPr>
          <w:sz w:val="22"/>
          <w:szCs w:val="22"/>
        </w:rPr>
      </w:pPr>
    </w:p>
    <w:p w14:paraId="32856B2F" w14:textId="77777777" w:rsidR="000646E1" w:rsidRDefault="000646E1">
      <w:pPr>
        <w:pBdr>
          <w:top w:val="nil"/>
          <w:left w:val="nil"/>
          <w:bottom w:val="nil"/>
          <w:right w:val="nil"/>
          <w:between w:val="nil"/>
        </w:pBdr>
        <w:tabs>
          <w:tab w:val="left" w:pos="432"/>
        </w:tabs>
        <w:spacing w:after="240" w:line="240" w:lineRule="auto"/>
        <w:ind w:left="0" w:right="29" w:hanging="2"/>
        <w:jc w:val="left"/>
        <w:rPr>
          <w:sz w:val="22"/>
          <w:szCs w:val="22"/>
        </w:rPr>
        <w:sectPr w:rsidR="000646E1">
          <w:pgSz w:w="12240" w:h="15840"/>
          <w:pgMar w:top="1160" w:right="1152" w:bottom="1160" w:left="1152" w:header="0" w:footer="0" w:gutter="0"/>
          <w:pgNumType w:start="1"/>
          <w:cols w:space="720"/>
        </w:sectPr>
      </w:pPr>
    </w:p>
    <w:p w14:paraId="03B9DDA2" w14:textId="1DF93661" w:rsidR="000646E1" w:rsidRDefault="009674DC">
      <w:pPr>
        <w:pBdr>
          <w:top w:val="nil"/>
          <w:left w:val="nil"/>
          <w:bottom w:val="nil"/>
          <w:right w:val="nil"/>
          <w:between w:val="nil"/>
        </w:pBdr>
        <w:tabs>
          <w:tab w:val="left" w:pos="432"/>
        </w:tabs>
        <w:spacing w:after="240" w:line="240" w:lineRule="auto"/>
        <w:ind w:left="0" w:right="29" w:hanging="2"/>
        <w:rPr>
          <w:b/>
          <w:sz w:val="24"/>
          <w:szCs w:val="24"/>
        </w:rPr>
      </w:pPr>
      <w:r>
        <w:rPr>
          <w:b/>
          <w:sz w:val="24"/>
          <w:szCs w:val="24"/>
        </w:rPr>
        <w:t>1</w:t>
      </w:r>
      <w:r w:rsidR="00000000">
        <w:rPr>
          <w:b/>
          <w:sz w:val="24"/>
          <w:szCs w:val="24"/>
        </w:rPr>
        <w:t xml:space="preserve"> Instrumentación</w:t>
      </w:r>
    </w:p>
    <w:p w14:paraId="5658CFBD" w14:textId="77777777" w:rsidR="000646E1" w:rsidRDefault="00000000">
      <w:pPr>
        <w:tabs>
          <w:tab w:val="left" w:pos="432"/>
        </w:tabs>
        <w:spacing w:after="240"/>
        <w:ind w:left="0" w:right="29" w:hanging="2"/>
      </w:pPr>
      <w:r>
        <w:t xml:space="preserve">Para la construcción del servidor de aplicaciones se utilizaron las siguientes herramientas: </w:t>
      </w:r>
    </w:p>
    <w:p w14:paraId="28266DBD" w14:textId="77777777" w:rsidR="000646E1" w:rsidRDefault="00000000">
      <w:pPr>
        <w:numPr>
          <w:ilvl w:val="0"/>
          <w:numId w:val="3"/>
        </w:numPr>
        <w:tabs>
          <w:tab w:val="left" w:pos="432"/>
        </w:tabs>
        <w:ind w:left="0" w:hanging="2"/>
      </w:pPr>
      <w:r>
        <w:rPr>
          <w:highlight w:val="white"/>
        </w:rPr>
        <w:t>Python</w:t>
      </w:r>
    </w:p>
    <w:p w14:paraId="654CAA99" w14:textId="77777777" w:rsidR="000646E1" w:rsidRDefault="00000000">
      <w:pPr>
        <w:numPr>
          <w:ilvl w:val="0"/>
          <w:numId w:val="3"/>
        </w:numPr>
        <w:tabs>
          <w:tab w:val="left" w:pos="432"/>
        </w:tabs>
        <w:ind w:left="0" w:hanging="2"/>
      </w:pPr>
      <w:r>
        <w:rPr>
          <w:highlight w:val="white"/>
        </w:rPr>
        <w:t>Flask</w:t>
      </w:r>
    </w:p>
    <w:p w14:paraId="49399F99" w14:textId="77777777" w:rsidR="000646E1" w:rsidRDefault="00000000">
      <w:pPr>
        <w:numPr>
          <w:ilvl w:val="0"/>
          <w:numId w:val="3"/>
        </w:numPr>
        <w:tabs>
          <w:tab w:val="left" w:pos="432"/>
        </w:tabs>
        <w:ind w:left="0" w:hanging="2"/>
      </w:pPr>
      <w:r>
        <w:rPr>
          <w:highlight w:val="white"/>
        </w:rPr>
        <w:t xml:space="preserve"> Socket.IO</w:t>
      </w:r>
    </w:p>
    <w:p w14:paraId="42AC9FA0" w14:textId="77777777" w:rsidR="000646E1" w:rsidRDefault="00000000">
      <w:pPr>
        <w:numPr>
          <w:ilvl w:val="0"/>
          <w:numId w:val="3"/>
        </w:numPr>
        <w:tabs>
          <w:tab w:val="left" w:pos="432"/>
        </w:tabs>
        <w:ind w:left="0" w:hanging="2"/>
      </w:pPr>
      <w:r>
        <w:rPr>
          <w:highlight w:val="white"/>
        </w:rPr>
        <w:t>Servidor WSGI de Eventlet</w:t>
      </w:r>
    </w:p>
    <w:p w14:paraId="73749E4E" w14:textId="77777777" w:rsidR="000646E1" w:rsidRDefault="00000000">
      <w:pPr>
        <w:numPr>
          <w:ilvl w:val="0"/>
          <w:numId w:val="3"/>
        </w:numPr>
        <w:tabs>
          <w:tab w:val="left" w:pos="432"/>
        </w:tabs>
        <w:ind w:left="0" w:hanging="2"/>
        <w:rPr>
          <w:highlight w:val="white"/>
        </w:rPr>
      </w:pPr>
      <w:r>
        <w:rPr>
          <w:highlight w:val="white"/>
        </w:rPr>
        <w:t>Oracle VM Virtual box</w:t>
      </w:r>
    </w:p>
    <w:p w14:paraId="5BEA06BA" w14:textId="77777777" w:rsidR="000646E1" w:rsidRDefault="00000000">
      <w:pPr>
        <w:numPr>
          <w:ilvl w:val="0"/>
          <w:numId w:val="3"/>
        </w:numPr>
        <w:tabs>
          <w:tab w:val="left" w:pos="432"/>
        </w:tabs>
        <w:ind w:left="0" w:hanging="2"/>
        <w:rPr>
          <w:highlight w:val="white"/>
        </w:rPr>
      </w:pPr>
      <w:r>
        <w:rPr>
          <w:highlight w:val="white"/>
        </w:rPr>
        <w:t>Sistema operativo linux ubuntu.</w:t>
      </w:r>
    </w:p>
    <w:p w14:paraId="3C10F918" w14:textId="77777777" w:rsidR="000646E1" w:rsidRDefault="000646E1">
      <w:pPr>
        <w:tabs>
          <w:tab w:val="left" w:pos="432"/>
        </w:tabs>
        <w:ind w:left="0" w:hanging="2"/>
        <w:rPr>
          <w:highlight w:val="white"/>
        </w:rPr>
      </w:pPr>
    </w:p>
    <w:p w14:paraId="7230DA4B" w14:textId="77777777" w:rsidR="000646E1" w:rsidRDefault="00000000">
      <w:pPr>
        <w:tabs>
          <w:tab w:val="left" w:pos="432"/>
        </w:tabs>
        <w:ind w:left="0" w:hanging="2"/>
        <w:rPr>
          <w:highlight w:val="white"/>
        </w:rPr>
      </w:pPr>
      <w:r>
        <w:rPr>
          <w:highlight w:val="white"/>
        </w:rPr>
        <w:t>De igual manera que en la sección anterior el sistema operativo estará montado sobre Oracle VM. Lo primero que tendremos que hacer es instalar la aplicación Python introduciendo los siguientes comandos:</w:t>
      </w:r>
    </w:p>
    <w:p w14:paraId="57336183" w14:textId="77777777" w:rsidR="000646E1" w:rsidRDefault="000646E1">
      <w:pPr>
        <w:tabs>
          <w:tab w:val="left" w:pos="432"/>
        </w:tabs>
        <w:ind w:left="0" w:hanging="2"/>
        <w:rPr>
          <w:highlight w:val="white"/>
        </w:rPr>
      </w:pPr>
    </w:p>
    <w:p w14:paraId="6930B894" w14:textId="77777777" w:rsidR="000646E1" w:rsidRDefault="00000000">
      <w:pPr>
        <w:tabs>
          <w:tab w:val="left" w:pos="432"/>
        </w:tabs>
        <w:ind w:left="0" w:hanging="2"/>
        <w:rPr>
          <w:highlight w:val="white"/>
        </w:rPr>
      </w:pPr>
      <w:r>
        <w:rPr>
          <w:highlight w:val="white"/>
        </w:rPr>
        <w:t>$sudo apt-get update</w:t>
      </w:r>
    </w:p>
    <w:p w14:paraId="0D25E561" w14:textId="77777777" w:rsidR="000646E1" w:rsidRDefault="00000000">
      <w:pPr>
        <w:tabs>
          <w:tab w:val="left" w:pos="432"/>
        </w:tabs>
        <w:ind w:left="0" w:hanging="2"/>
        <w:rPr>
          <w:highlight w:val="white"/>
        </w:rPr>
      </w:pPr>
      <w:r>
        <w:rPr>
          <w:highlight w:val="white"/>
        </w:rPr>
        <w:t>$sudo apt-get install python3</w:t>
      </w:r>
    </w:p>
    <w:p w14:paraId="01DD6507" w14:textId="77777777" w:rsidR="000646E1" w:rsidRDefault="000646E1">
      <w:pPr>
        <w:tabs>
          <w:tab w:val="left" w:pos="432"/>
        </w:tabs>
        <w:ind w:left="0" w:hanging="2"/>
        <w:rPr>
          <w:highlight w:val="white"/>
        </w:rPr>
      </w:pPr>
    </w:p>
    <w:p w14:paraId="25796628" w14:textId="77777777" w:rsidR="000646E1" w:rsidRDefault="00000000">
      <w:pPr>
        <w:tabs>
          <w:tab w:val="left" w:pos="432"/>
        </w:tabs>
        <w:ind w:left="0" w:hanging="2"/>
        <w:rPr>
          <w:highlight w:val="white"/>
        </w:rPr>
      </w:pPr>
      <w:r>
        <w:rPr>
          <w:highlight w:val="white"/>
        </w:rPr>
        <w:t xml:space="preserve">Lograda la instalación de Python ahora trabajaremos con </w:t>
      </w:r>
      <w:r>
        <w:rPr>
          <w:b/>
          <w:highlight w:val="white"/>
        </w:rPr>
        <w:t>pip</w:t>
      </w:r>
      <w:r>
        <w:rPr>
          <w:highlight w:val="white"/>
        </w:rPr>
        <w:t xml:space="preserve">, </w:t>
      </w:r>
      <w:r>
        <w:t xml:space="preserve">es un sistema de gestión de paquetes utilizado para instalar y administrar paquetes de software escritos en Python. Los comandos que introduciremos serán: </w:t>
      </w:r>
    </w:p>
    <w:p w14:paraId="3D50D13E" w14:textId="77777777" w:rsidR="000646E1" w:rsidRDefault="000646E1">
      <w:pPr>
        <w:tabs>
          <w:tab w:val="left" w:pos="432"/>
        </w:tabs>
        <w:ind w:left="0" w:hanging="2"/>
        <w:rPr>
          <w:highlight w:val="white"/>
        </w:rPr>
      </w:pPr>
    </w:p>
    <w:p w14:paraId="607817A8" w14:textId="77777777" w:rsidR="000646E1" w:rsidRDefault="00000000">
      <w:pPr>
        <w:tabs>
          <w:tab w:val="left" w:pos="432"/>
        </w:tabs>
        <w:ind w:left="0" w:hanging="2"/>
        <w:rPr>
          <w:highlight w:val="white"/>
        </w:rPr>
      </w:pPr>
      <w:r>
        <w:rPr>
          <w:highlight w:val="white"/>
        </w:rPr>
        <w:t>$pip install Flask==1.1.2</w:t>
      </w:r>
    </w:p>
    <w:p w14:paraId="7A306397" w14:textId="77777777" w:rsidR="000646E1" w:rsidRDefault="00000000">
      <w:pPr>
        <w:tabs>
          <w:tab w:val="left" w:pos="432"/>
        </w:tabs>
        <w:ind w:left="0" w:hanging="2"/>
        <w:rPr>
          <w:highlight w:val="white"/>
        </w:rPr>
      </w:pPr>
      <w:r>
        <w:rPr>
          <w:highlight w:val="white"/>
        </w:rPr>
        <w:t>$pip install Flask-Session==0.3.2</w:t>
      </w:r>
    </w:p>
    <w:p w14:paraId="2D6996B6" w14:textId="77777777" w:rsidR="000646E1" w:rsidRDefault="00000000">
      <w:pPr>
        <w:tabs>
          <w:tab w:val="left" w:pos="432"/>
        </w:tabs>
        <w:ind w:left="0" w:hanging="2"/>
        <w:rPr>
          <w:highlight w:val="white"/>
        </w:rPr>
      </w:pPr>
      <w:r>
        <w:rPr>
          <w:highlight w:val="white"/>
        </w:rPr>
        <w:t xml:space="preserve">$pip install Flask-SocketIO==4.3.1 </w:t>
      </w:r>
    </w:p>
    <w:p w14:paraId="46C78B86" w14:textId="77777777" w:rsidR="000646E1" w:rsidRDefault="00000000">
      <w:pPr>
        <w:tabs>
          <w:tab w:val="left" w:pos="432"/>
        </w:tabs>
        <w:ind w:left="0" w:hanging="2"/>
        <w:rPr>
          <w:highlight w:val="white"/>
        </w:rPr>
      </w:pPr>
      <w:r>
        <w:rPr>
          <w:highlight w:val="white"/>
        </w:rPr>
        <w:t xml:space="preserve">$pip install python-engineio==3.13.2 </w:t>
      </w:r>
    </w:p>
    <w:p w14:paraId="7040717D" w14:textId="77777777" w:rsidR="000646E1" w:rsidRDefault="00000000">
      <w:pPr>
        <w:tabs>
          <w:tab w:val="left" w:pos="432"/>
        </w:tabs>
        <w:ind w:left="0" w:hanging="2"/>
        <w:rPr>
          <w:highlight w:val="white"/>
        </w:rPr>
      </w:pPr>
      <w:r>
        <w:rPr>
          <w:highlight w:val="white"/>
        </w:rPr>
        <w:t xml:space="preserve">$pip install python-socketio==4.6.0 </w:t>
      </w:r>
    </w:p>
    <w:p w14:paraId="734EB222" w14:textId="77777777" w:rsidR="000646E1" w:rsidRDefault="00000000">
      <w:pPr>
        <w:tabs>
          <w:tab w:val="left" w:pos="432"/>
        </w:tabs>
        <w:ind w:left="0" w:hanging="2"/>
        <w:rPr>
          <w:highlight w:val="white"/>
        </w:rPr>
      </w:pPr>
      <w:r>
        <w:rPr>
          <w:highlight w:val="white"/>
        </w:rPr>
        <w:t>$pip install Werkzeug==2.1.0 --force-reinstall</w:t>
      </w:r>
    </w:p>
    <w:p w14:paraId="2D14A795" w14:textId="77777777" w:rsidR="000646E1" w:rsidRDefault="00000000">
      <w:pPr>
        <w:tabs>
          <w:tab w:val="left" w:pos="432"/>
        </w:tabs>
        <w:ind w:left="0" w:hanging="2"/>
        <w:rPr>
          <w:highlight w:val="white"/>
        </w:rPr>
      </w:pPr>
      <w:r>
        <w:rPr>
          <w:highlight w:val="white"/>
        </w:rPr>
        <w:t>$pip install eventlet</w:t>
      </w:r>
    </w:p>
    <w:p w14:paraId="0C6DC1E5" w14:textId="77777777" w:rsidR="000646E1" w:rsidRDefault="000646E1">
      <w:pPr>
        <w:tabs>
          <w:tab w:val="left" w:pos="432"/>
        </w:tabs>
        <w:ind w:left="0" w:hanging="2"/>
        <w:rPr>
          <w:highlight w:val="white"/>
        </w:rPr>
      </w:pPr>
    </w:p>
    <w:p w14:paraId="69B41B99" w14:textId="77777777" w:rsidR="000646E1" w:rsidRDefault="00000000">
      <w:pPr>
        <w:tabs>
          <w:tab w:val="left" w:pos="432"/>
        </w:tabs>
        <w:ind w:left="0" w:hanging="2"/>
        <w:rPr>
          <w:highlight w:val="white"/>
        </w:rPr>
      </w:pPr>
      <w:r>
        <w:rPr>
          <w:highlight w:val="white"/>
        </w:rPr>
        <w:t>* Las versiones usadas pueden variar en cada caso, pero esta es una combinación válida de versiones para evitar problemas de compatibilidad.</w:t>
      </w:r>
    </w:p>
    <w:p w14:paraId="3D939945" w14:textId="77777777" w:rsidR="000646E1" w:rsidRDefault="000646E1">
      <w:pPr>
        <w:tabs>
          <w:tab w:val="left" w:pos="432"/>
        </w:tabs>
        <w:ind w:left="0" w:hanging="2"/>
        <w:rPr>
          <w:highlight w:val="white"/>
        </w:rPr>
      </w:pPr>
    </w:p>
    <w:p w14:paraId="626BB9FD" w14:textId="77777777" w:rsidR="000646E1" w:rsidRDefault="00000000">
      <w:pPr>
        <w:tabs>
          <w:tab w:val="left" w:pos="432"/>
        </w:tabs>
        <w:ind w:left="0" w:hanging="2"/>
        <w:rPr>
          <w:highlight w:val="white"/>
        </w:rPr>
      </w:pPr>
      <w:r>
        <w:rPr>
          <w:highlight w:val="white"/>
        </w:rPr>
        <w:t xml:space="preserve">Con esto estamos logrando la instalación de lo siguiente: </w:t>
      </w:r>
    </w:p>
    <w:p w14:paraId="59CB1B84" w14:textId="77777777" w:rsidR="000646E1" w:rsidRDefault="000646E1">
      <w:pPr>
        <w:tabs>
          <w:tab w:val="left" w:pos="432"/>
        </w:tabs>
        <w:ind w:left="0" w:hanging="2"/>
        <w:rPr>
          <w:highlight w:val="white"/>
        </w:rPr>
      </w:pPr>
    </w:p>
    <w:p w14:paraId="5FEB736A" w14:textId="77777777" w:rsidR="000646E1" w:rsidRDefault="00000000">
      <w:pPr>
        <w:numPr>
          <w:ilvl w:val="0"/>
          <w:numId w:val="7"/>
        </w:numPr>
        <w:tabs>
          <w:tab w:val="left" w:pos="432"/>
        </w:tabs>
        <w:ind w:left="0" w:hanging="2"/>
        <w:rPr>
          <w:highlight w:val="white"/>
        </w:rPr>
      </w:pPr>
      <w:r>
        <w:rPr>
          <w:b/>
          <w:highlight w:val="white"/>
        </w:rPr>
        <w:t>Flask:</w:t>
      </w:r>
      <w:r>
        <w:rPr>
          <w:highlight w:val="white"/>
        </w:rPr>
        <w:t xml:space="preserve"> es un framework web, módulo de Python ideado para desarrollar aplicaciones web.</w:t>
      </w:r>
    </w:p>
    <w:p w14:paraId="66B788E4" w14:textId="77777777" w:rsidR="000646E1" w:rsidRDefault="00000000">
      <w:pPr>
        <w:numPr>
          <w:ilvl w:val="0"/>
          <w:numId w:val="7"/>
        </w:numPr>
        <w:tabs>
          <w:tab w:val="left" w:pos="432"/>
        </w:tabs>
        <w:ind w:left="0" w:hanging="2"/>
        <w:rPr>
          <w:highlight w:val="white"/>
        </w:rPr>
      </w:pPr>
      <w:r>
        <w:rPr>
          <w:b/>
          <w:highlight w:val="white"/>
        </w:rPr>
        <w:t>Socket.IO:</w:t>
      </w:r>
      <w:r>
        <w:rPr>
          <w:highlight w:val="white"/>
        </w:rPr>
        <w:t xml:space="preserve"> es una biblioteca de Python que permite comunicación en bidireccional en tiempo real, basada en eventos, entre los navegadores clientes y el servidor.</w:t>
      </w:r>
    </w:p>
    <w:p w14:paraId="2A0B756F" w14:textId="77777777" w:rsidR="000646E1" w:rsidRDefault="00000000">
      <w:pPr>
        <w:numPr>
          <w:ilvl w:val="0"/>
          <w:numId w:val="7"/>
        </w:numPr>
        <w:tabs>
          <w:tab w:val="left" w:pos="432"/>
        </w:tabs>
        <w:ind w:left="0" w:hanging="2"/>
        <w:rPr>
          <w:highlight w:val="white"/>
        </w:rPr>
      </w:pPr>
      <w:r>
        <w:rPr>
          <w:b/>
          <w:highlight w:val="white"/>
        </w:rPr>
        <w:t>Flask-SocketIO:</w:t>
      </w:r>
      <w:r>
        <w:rPr>
          <w:highlight w:val="white"/>
        </w:rPr>
        <w:t xml:space="preserve"> es un paquete que permite la integración de Socket.IO con aplicaciones Flask.</w:t>
      </w:r>
    </w:p>
    <w:p w14:paraId="14A4FEAA" w14:textId="77777777" w:rsidR="000646E1" w:rsidRDefault="00000000">
      <w:pPr>
        <w:numPr>
          <w:ilvl w:val="0"/>
          <w:numId w:val="7"/>
        </w:numPr>
        <w:tabs>
          <w:tab w:val="left" w:pos="432"/>
        </w:tabs>
        <w:ind w:left="0" w:hanging="2"/>
        <w:rPr>
          <w:highlight w:val="white"/>
        </w:rPr>
      </w:pPr>
      <w:r>
        <w:rPr>
          <w:b/>
          <w:highlight w:val="white"/>
        </w:rPr>
        <w:t>Eventlet:</w:t>
      </w:r>
      <w:r>
        <w:rPr>
          <w:highlight w:val="white"/>
        </w:rPr>
        <w:t xml:space="preserve"> es una biblioteca de redes escrita en Python. Logra una alta escalabilidad y concurrencia mediante el uso de io no-bloqueante y, al mismo tiempo, conserva una alta usabilidad del programador mediante el uso de corrutinas para hacer que las operaciones de io sin bloqueo parezcan bloquearse en el nivel del código fuente.</w:t>
      </w:r>
    </w:p>
    <w:p w14:paraId="18CA8359" w14:textId="77777777" w:rsidR="000646E1" w:rsidRDefault="00000000">
      <w:pPr>
        <w:numPr>
          <w:ilvl w:val="0"/>
          <w:numId w:val="7"/>
        </w:numPr>
        <w:tabs>
          <w:tab w:val="left" w:pos="432"/>
        </w:tabs>
        <w:ind w:left="0" w:hanging="2"/>
        <w:rPr>
          <w:highlight w:val="white"/>
        </w:rPr>
      </w:pPr>
      <w:r>
        <w:rPr>
          <w:b/>
          <w:highlight w:val="white"/>
        </w:rPr>
        <w:t>servidor WSGI:</w:t>
      </w:r>
      <w:r>
        <w:rPr>
          <w:highlight w:val="white"/>
        </w:rPr>
        <w:t xml:space="preserve"> de Eventlet proporciona una manera simple y fácil de iniciar un servidor WSGI controlado por eventos. Esto puede servir como un servidor web integrado en una aplicación o como base para un paquete de servidor web más completo. </w:t>
      </w:r>
    </w:p>
    <w:p w14:paraId="346AA1C0" w14:textId="77777777" w:rsidR="000646E1" w:rsidRDefault="000646E1" w:rsidP="009674DC">
      <w:pPr>
        <w:tabs>
          <w:tab w:val="left" w:pos="432"/>
        </w:tabs>
        <w:ind w:leftChars="0" w:left="0" w:firstLineChars="0" w:firstLine="0"/>
        <w:rPr>
          <w:highlight w:val="white"/>
        </w:rPr>
      </w:pPr>
    </w:p>
    <w:p w14:paraId="79CC1F5C" w14:textId="649FD79F" w:rsidR="000646E1" w:rsidRDefault="009674DC">
      <w:pPr>
        <w:tabs>
          <w:tab w:val="left" w:pos="432"/>
        </w:tabs>
        <w:ind w:left="0" w:hanging="2"/>
        <w:rPr>
          <w:b/>
          <w:sz w:val="24"/>
          <w:szCs w:val="24"/>
          <w:highlight w:val="white"/>
        </w:rPr>
      </w:pPr>
      <w:r>
        <w:rPr>
          <w:b/>
          <w:sz w:val="24"/>
          <w:szCs w:val="24"/>
          <w:highlight w:val="white"/>
        </w:rPr>
        <w:t>2</w:t>
      </w:r>
      <w:r w:rsidR="00000000">
        <w:rPr>
          <w:b/>
          <w:sz w:val="24"/>
          <w:szCs w:val="24"/>
          <w:highlight w:val="white"/>
        </w:rPr>
        <w:t xml:space="preserve"> Aplicación Web Cliente-Servidor de Chat para redes de área local</w:t>
      </w:r>
    </w:p>
    <w:p w14:paraId="26DBF9BE" w14:textId="77777777" w:rsidR="000646E1" w:rsidRDefault="000646E1">
      <w:pPr>
        <w:tabs>
          <w:tab w:val="left" w:pos="432"/>
        </w:tabs>
        <w:ind w:left="0" w:hanging="2"/>
        <w:rPr>
          <w:highlight w:val="white"/>
        </w:rPr>
      </w:pPr>
    </w:p>
    <w:p w14:paraId="6008C876" w14:textId="77777777" w:rsidR="000646E1" w:rsidRDefault="00000000">
      <w:pPr>
        <w:tabs>
          <w:tab w:val="left" w:pos="432"/>
        </w:tabs>
        <w:ind w:left="0" w:hanging="2"/>
        <w:rPr>
          <w:highlight w:val="white"/>
        </w:rPr>
      </w:pPr>
      <w:r>
        <w:rPr>
          <w:highlight w:val="white"/>
        </w:rPr>
        <w:t xml:space="preserve">Un servicio es un recurso que expone a una aplicación a tráfico externo. </w:t>
      </w:r>
    </w:p>
    <w:p w14:paraId="4BFF39EC" w14:textId="77777777" w:rsidR="000646E1" w:rsidRDefault="00000000">
      <w:pPr>
        <w:tabs>
          <w:tab w:val="left" w:pos="432"/>
        </w:tabs>
        <w:ind w:left="0" w:hanging="2"/>
        <w:rPr>
          <w:highlight w:val="white"/>
        </w:rPr>
      </w:pPr>
      <w:r>
        <w:rPr>
          <w:highlight w:val="white"/>
        </w:rPr>
        <w:t>Un servidor es una máquina, física o virtual, integrada a una red, que ofrece un servicio especial que otros programas denominados clientes pueden usar a nivel local o a través de internet. El tipo de servicio depende del tipo de software del servidor. La base de la comunicación es el modelo cliente-servidor y, en lo que concierne al intercambio de datos, entran en acción los protocolos de transmisión específicos del servicio.</w:t>
      </w:r>
    </w:p>
    <w:p w14:paraId="195DF185" w14:textId="77777777" w:rsidR="000646E1" w:rsidRDefault="00000000">
      <w:pPr>
        <w:tabs>
          <w:tab w:val="left" w:pos="432"/>
        </w:tabs>
        <w:ind w:left="0" w:hanging="2"/>
        <w:rPr>
          <w:highlight w:val="white"/>
        </w:rPr>
      </w:pPr>
      <w:r>
        <w:rPr>
          <w:highlight w:val="white"/>
        </w:rPr>
        <w:t>Una denominación alternativa para un servidor basado en hardware es "host" o anfitrión. En principio, todo ordenador puede usarse como "host" con el correspondiente software para servidores.</w:t>
      </w:r>
    </w:p>
    <w:p w14:paraId="44074C8A" w14:textId="77777777" w:rsidR="000646E1" w:rsidRDefault="000646E1">
      <w:pPr>
        <w:tabs>
          <w:tab w:val="left" w:pos="432"/>
        </w:tabs>
        <w:ind w:left="0" w:hanging="2"/>
        <w:rPr>
          <w:highlight w:val="white"/>
        </w:rPr>
      </w:pPr>
    </w:p>
    <w:p w14:paraId="67102013" w14:textId="77777777" w:rsidR="000646E1" w:rsidRDefault="00000000">
      <w:pPr>
        <w:tabs>
          <w:tab w:val="left" w:pos="432"/>
        </w:tabs>
        <w:ind w:left="0" w:hanging="2"/>
      </w:pPr>
      <w:r>
        <w:rPr>
          <w:highlight w:val="white"/>
        </w:rPr>
        <w:t xml:space="preserve">Dejando esto en claro es momento de establecer un concepto de </w:t>
      </w:r>
      <w:r>
        <w:rPr>
          <w:b/>
          <w:highlight w:val="white"/>
        </w:rPr>
        <w:t>servidor de aplicaciones</w:t>
      </w:r>
      <w:r>
        <w:rPr>
          <w:highlight w:val="white"/>
        </w:rPr>
        <w:t xml:space="preserve">. </w:t>
      </w:r>
      <w:r>
        <w:t>Los servidores de aplicaciones son programas de servidor en una red distribuida que proporciona el entorno de ejecución para un programa de aplicación. Más específicamente, el servidor de aplicaciones es el componente de tiempo de ejecución principal en todas las configuraciones y donde una aplicación se ejecuta realmente. Un esquema básico se aprecia en la siguiente figura:</w:t>
      </w:r>
    </w:p>
    <w:p w14:paraId="70AB5FDA" w14:textId="77777777" w:rsidR="000646E1" w:rsidRDefault="000646E1">
      <w:pPr>
        <w:tabs>
          <w:tab w:val="left" w:pos="432"/>
        </w:tabs>
        <w:ind w:left="0" w:hanging="2"/>
      </w:pPr>
    </w:p>
    <w:p w14:paraId="79891E0F" w14:textId="77777777" w:rsidR="000646E1" w:rsidRDefault="00000000">
      <w:pPr>
        <w:tabs>
          <w:tab w:val="left" w:pos="432"/>
        </w:tabs>
        <w:ind w:left="0" w:hanging="2"/>
        <w:jc w:val="center"/>
      </w:pPr>
      <w:r>
        <w:rPr>
          <w:noProof/>
        </w:rPr>
        <w:lastRenderedPageBreak/>
        <w:drawing>
          <wp:inline distT="114300" distB="114300" distL="114300" distR="114300" wp14:anchorId="2C78BA55" wp14:editId="2E91183C">
            <wp:extent cx="2924175" cy="1130300"/>
            <wp:effectExtent l="0" t="0" r="0" b="0"/>
            <wp:docPr id="104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924175" cy="1130300"/>
                    </a:xfrm>
                    <a:prstGeom prst="rect">
                      <a:avLst/>
                    </a:prstGeom>
                    <a:ln/>
                  </pic:spPr>
                </pic:pic>
              </a:graphicData>
            </a:graphic>
          </wp:inline>
        </w:drawing>
      </w:r>
    </w:p>
    <w:p w14:paraId="1C532CFF" w14:textId="77777777" w:rsidR="000646E1" w:rsidRDefault="000646E1">
      <w:pPr>
        <w:tabs>
          <w:tab w:val="left" w:pos="432"/>
        </w:tabs>
        <w:ind w:left="0" w:hanging="2"/>
      </w:pPr>
    </w:p>
    <w:p w14:paraId="3DF1FCBE" w14:textId="77777777" w:rsidR="000646E1" w:rsidRDefault="000646E1">
      <w:pPr>
        <w:tabs>
          <w:tab w:val="left" w:pos="432"/>
        </w:tabs>
        <w:ind w:left="0" w:hanging="2"/>
      </w:pPr>
    </w:p>
    <w:p w14:paraId="0779D128" w14:textId="77777777" w:rsidR="000646E1" w:rsidRDefault="00000000">
      <w:pPr>
        <w:tabs>
          <w:tab w:val="left" w:pos="432"/>
        </w:tabs>
        <w:ind w:left="0" w:hanging="2"/>
      </w:pPr>
      <w:r>
        <w:t xml:space="preserve">En la actualidad por lo general el servidor de aplicaciones </w:t>
      </w:r>
      <w:r>
        <w:rPr>
          <w:b/>
        </w:rPr>
        <w:t>colabora</w:t>
      </w:r>
      <w:r>
        <w:t xml:space="preserve"> con el servidor web para ofrecer una respuesta dinámica y personalizada a una solicitud de cliente. De forma que el esquema se representa de la siguiente forma:</w:t>
      </w:r>
    </w:p>
    <w:p w14:paraId="67598D9F" w14:textId="77777777" w:rsidR="000646E1" w:rsidRDefault="000646E1">
      <w:pPr>
        <w:tabs>
          <w:tab w:val="left" w:pos="432"/>
        </w:tabs>
        <w:ind w:left="0" w:hanging="2"/>
      </w:pPr>
    </w:p>
    <w:p w14:paraId="719AFF66" w14:textId="77777777" w:rsidR="000646E1" w:rsidRDefault="00000000">
      <w:pPr>
        <w:tabs>
          <w:tab w:val="left" w:pos="432"/>
        </w:tabs>
        <w:ind w:left="0" w:hanging="2"/>
        <w:jc w:val="center"/>
      </w:pPr>
      <w:r>
        <w:t xml:space="preserve"> </w:t>
      </w:r>
      <w:r>
        <w:rPr>
          <w:noProof/>
        </w:rPr>
        <w:drawing>
          <wp:inline distT="114300" distB="114300" distL="114300" distR="114300" wp14:anchorId="0F5B88F8" wp14:editId="45A25D66">
            <wp:extent cx="2924175" cy="876300"/>
            <wp:effectExtent l="0" t="0" r="0" b="0"/>
            <wp:docPr id="103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2924175" cy="876300"/>
                    </a:xfrm>
                    <a:prstGeom prst="rect">
                      <a:avLst/>
                    </a:prstGeom>
                    <a:ln/>
                  </pic:spPr>
                </pic:pic>
              </a:graphicData>
            </a:graphic>
          </wp:inline>
        </w:drawing>
      </w:r>
    </w:p>
    <w:p w14:paraId="6244E8CF" w14:textId="77777777" w:rsidR="000646E1" w:rsidRDefault="000646E1">
      <w:pPr>
        <w:tabs>
          <w:tab w:val="left" w:pos="432"/>
        </w:tabs>
        <w:ind w:left="0" w:hanging="2"/>
      </w:pPr>
    </w:p>
    <w:p w14:paraId="08A437AD" w14:textId="77777777" w:rsidR="000646E1" w:rsidRDefault="000646E1">
      <w:pPr>
        <w:tabs>
          <w:tab w:val="left" w:pos="432"/>
        </w:tabs>
        <w:ind w:left="0" w:hanging="2"/>
      </w:pPr>
    </w:p>
    <w:p w14:paraId="1EF89F99" w14:textId="77777777" w:rsidR="000646E1" w:rsidRDefault="00000000">
      <w:pPr>
        <w:tabs>
          <w:tab w:val="left" w:pos="432"/>
        </w:tabs>
        <w:ind w:left="0" w:hanging="2"/>
      </w:pPr>
      <w:r>
        <w:t>En el desarrollo del aplicativo esta colaboración se aprecia mediante el desarrollo de la aplicación utilizando Python , que es ejecutada en la máquina virtual, y la prestación del servidor web WSGI.</w:t>
      </w:r>
    </w:p>
    <w:p w14:paraId="430F6974" w14:textId="77777777" w:rsidR="000646E1" w:rsidRDefault="000646E1">
      <w:pPr>
        <w:tabs>
          <w:tab w:val="left" w:pos="432"/>
        </w:tabs>
        <w:ind w:left="0" w:hanging="2"/>
        <w:rPr>
          <w:highlight w:val="white"/>
        </w:rPr>
      </w:pPr>
    </w:p>
    <w:p w14:paraId="414D5BCF" w14:textId="77777777" w:rsidR="000646E1" w:rsidRDefault="00000000">
      <w:pPr>
        <w:tabs>
          <w:tab w:val="left" w:pos="432"/>
        </w:tabs>
        <w:ind w:left="0" w:hanging="2"/>
        <w:rPr>
          <w:highlight w:val="white"/>
        </w:rPr>
      </w:pPr>
      <w:r>
        <w:rPr>
          <w:highlight w:val="white"/>
        </w:rPr>
        <w:t xml:space="preserve">La Interfaz de Puerta de Enlace del Servidor Web, "WSGI" (Web Server Gateway Interface), es una convención de llamada simple para que los servidores web re-envíen solicitudes a aplicaciones web o marcos escritos en el lenguaje de programación Python. </w:t>
      </w:r>
    </w:p>
    <w:p w14:paraId="4FC7F7C7" w14:textId="77777777" w:rsidR="000646E1" w:rsidRDefault="000646E1">
      <w:pPr>
        <w:tabs>
          <w:tab w:val="left" w:pos="432"/>
        </w:tabs>
        <w:ind w:left="0" w:hanging="2"/>
        <w:rPr>
          <w:highlight w:val="white"/>
        </w:rPr>
      </w:pPr>
    </w:p>
    <w:p w14:paraId="4579767E" w14:textId="77777777" w:rsidR="000646E1" w:rsidRDefault="00000000">
      <w:pPr>
        <w:tabs>
          <w:tab w:val="left" w:pos="432"/>
        </w:tabs>
        <w:ind w:left="0" w:hanging="2"/>
        <w:rPr>
          <w:highlight w:val="white"/>
        </w:rPr>
      </w:pPr>
      <w:r>
        <w:rPr>
          <w:highlight w:val="white"/>
        </w:rPr>
        <w:t>Eventlet es una biblioteca de redes escrita en Python que, entre otras cosas, ofrece un servidor WSGI el cual proporciona una manera simple y fácil de iniciar un servidor controlado por eventos. Esto puede servir como un servidor web integrado en una aplicación o como base para un paquete de servidor web más completo. Logra una alta escalabilidad y concurrencia mediante el uso de IO no-bloqueante y, al mismo tiempo, conserva una alta usabilidad del programador mediante el uso de corrutinas.</w:t>
      </w:r>
    </w:p>
    <w:p w14:paraId="5FC39A83" w14:textId="77777777" w:rsidR="000646E1" w:rsidRDefault="000646E1">
      <w:pPr>
        <w:tabs>
          <w:tab w:val="left" w:pos="432"/>
        </w:tabs>
        <w:ind w:left="0" w:hanging="2"/>
        <w:rPr>
          <w:highlight w:val="white"/>
        </w:rPr>
      </w:pPr>
    </w:p>
    <w:p w14:paraId="6E0B6C27" w14:textId="77777777" w:rsidR="000646E1" w:rsidRDefault="00000000">
      <w:pPr>
        <w:tabs>
          <w:tab w:val="left" w:pos="432"/>
        </w:tabs>
        <w:ind w:left="0" w:hanging="2"/>
        <w:rPr>
          <w:highlight w:val="white"/>
        </w:rPr>
      </w:pPr>
      <w:r>
        <w:rPr>
          <w:highlight w:val="white"/>
        </w:rPr>
        <w:t>Una vez instalados los recursos especificados en la sección 2.2, el procedimiento para implementar la aplicación consiste de los siguientes pasos:</w:t>
      </w:r>
    </w:p>
    <w:p w14:paraId="474108D5" w14:textId="77777777" w:rsidR="000646E1" w:rsidRDefault="000646E1">
      <w:pPr>
        <w:tabs>
          <w:tab w:val="left" w:pos="432"/>
        </w:tabs>
        <w:ind w:left="0" w:hanging="2"/>
        <w:rPr>
          <w:highlight w:val="white"/>
        </w:rPr>
      </w:pPr>
    </w:p>
    <w:p w14:paraId="24FCA62D" w14:textId="77777777" w:rsidR="000646E1" w:rsidRDefault="00000000">
      <w:pPr>
        <w:numPr>
          <w:ilvl w:val="0"/>
          <w:numId w:val="2"/>
        </w:numPr>
        <w:tabs>
          <w:tab w:val="left" w:pos="432"/>
        </w:tabs>
        <w:ind w:left="0" w:hanging="2"/>
        <w:rPr>
          <w:highlight w:val="white"/>
        </w:rPr>
      </w:pPr>
      <w:r>
        <w:rPr>
          <w:highlight w:val="white"/>
        </w:rPr>
        <w:t>Crear un directorio, preferentemente en el directorio “home”, que será la base del proyecto.</w:t>
      </w:r>
    </w:p>
    <w:p w14:paraId="0B7FDB2D" w14:textId="77777777" w:rsidR="000646E1" w:rsidRDefault="00000000">
      <w:pPr>
        <w:numPr>
          <w:ilvl w:val="0"/>
          <w:numId w:val="2"/>
        </w:numPr>
        <w:tabs>
          <w:tab w:val="left" w:pos="432"/>
        </w:tabs>
        <w:ind w:left="0" w:hanging="2"/>
        <w:rPr>
          <w:highlight w:val="white"/>
        </w:rPr>
      </w:pPr>
      <w:r>
        <w:rPr>
          <w:highlight w:val="white"/>
        </w:rPr>
        <w:t>En dicho directorio, se crearán los archivos “app.py” y “app.wsgi” con el código especificado en la sección siguiente.</w:t>
      </w:r>
    </w:p>
    <w:p w14:paraId="4308041F" w14:textId="77777777" w:rsidR="000646E1" w:rsidRDefault="00000000">
      <w:pPr>
        <w:numPr>
          <w:ilvl w:val="0"/>
          <w:numId w:val="2"/>
        </w:numPr>
        <w:tabs>
          <w:tab w:val="left" w:pos="432"/>
        </w:tabs>
        <w:ind w:left="0" w:hanging="2"/>
        <w:rPr>
          <w:highlight w:val="white"/>
        </w:rPr>
      </w:pPr>
      <w:r>
        <w:rPr>
          <w:highlight w:val="white"/>
        </w:rPr>
        <w:t>Se creará también la carpeta la carpeta “templates” que contendrá las dos plantillas o interfaces que usará nuestra aplicación</w:t>
      </w:r>
    </w:p>
    <w:p w14:paraId="2592EAA3" w14:textId="77777777" w:rsidR="000646E1" w:rsidRDefault="00000000">
      <w:pPr>
        <w:numPr>
          <w:ilvl w:val="0"/>
          <w:numId w:val="2"/>
        </w:numPr>
        <w:tabs>
          <w:tab w:val="left" w:pos="432"/>
        </w:tabs>
        <w:ind w:left="0" w:hanging="2"/>
        <w:rPr>
          <w:highlight w:val="white"/>
        </w:rPr>
      </w:pPr>
      <w:r>
        <w:rPr>
          <w:highlight w:val="white"/>
        </w:rPr>
        <w:t>En “templates” irán los archivos “index.html” y “chat.html” con el código especificado debajo.</w:t>
      </w:r>
    </w:p>
    <w:p w14:paraId="4B904258" w14:textId="77777777" w:rsidR="000646E1" w:rsidRDefault="000646E1" w:rsidP="009674DC">
      <w:pPr>
        <w:tabs>
          <w:tab w:val="left" w:pos="432"/>
        </w:tabs>
        <w:ind w:leftChars="0" w:left="0" w:firstLineChars="0" w:firstLine="0"/>
        <w:rPr>
          <w:highlight w:val="white"/>
        </w:rPr>
      </w:pPr>
    </w:p>
    <w:p w14:paraId="798B9AA1" w14:textId="7FF357F2" w:rsidR="000646E1" w:rsidRDefault="009674DC">
      <w:pPr>
        <w:tabs>
          <w:tab w:val="left" w:pos="432"/>
        </w:tabs>
        <w:ind w:left="0" w:hanging="2"/>
        <w:rPr>
          <w:b/>
          <w:sz w:val="22"/>
          <w:szCs w:val="22"/>
          <w:highlight w:val="white"/>
        </w:rPr>
      </w:pPr>
      <w:r>
        <w:rPr>
          <w:b/>
          <w:sz w:val="22"/>
          <w:szCs w:val="22"/>
          <w:highlight w:val="white"/>
        </w:rPr>
        <w:t>2</w:t>
      </w:r>
      <w:r w:rsidR="00000000">
        <w:rPr>
          <w:b/>
          <w:sz w:val="22"/>
          <w:szCs w:val="22"/>
          <w:highlight w:val="white"/>
        </w:rPr>
        <w:t>.</w:t>
      </w:r>
      <w:r>
        <w:rPr>
          <w:b/>
          <w:sz w:val="22"/>
          <w:szCs w:val="22"/>
          <w:highlight w:val="white"/>
        </w:rPr>
        <w:t>1</w:t>
      </w:r>
      <w:r w:rsidR="00000000">
        <w:rPr>
          <w:b/>
          <w:sz w:val="22"/>
          <w:szCs w:val="22"/>
          <w:highlight w:val="white"/>
        </w:rPr>
        <w:t xml:space="preserve"> Ejecución de la aplicación</w:t>
      </w:r>
    </w:p>
    <w:p w14:paraId="7BB81310" w14:textId="77777777" w:rsidR="000646E1" w:rsidRDefault="000646E1">
      <w:pPr>
        <w:tabs>
          <w:tab w:val="left" w:pos="432"/>
        </w:tabs>
        <w:ind w:left="0" w:hanging="2"/>
        <w:rPr>
          <w:highlight w:val="white"/>
        </w:rPr>
      </w:pPr>
    </w:p>
    <w:p w14:paraId="5FC04153" w14:textId="77777777" w:rsidR="000646E1" w:rsidRDefault="00000000">
      <w:pPr>
        <w:tabs>
          <w:tab w:val="left" w:pos="432"/>
        </w:tabs>
        <w:ind w:left="0" w:hanging="2"/>
        <w:rPr>
          <w:highlight w:val="white"/>
        </w:rPr>
      </w:pPr>
      <w:r>
        <w:rPr>
          <w:highlight w:val="white"/>
        </w:rPr>
        <w:t>Una vez completados los pasos anteriores, para ejecutar la aplicación basta con definir la variable de ambiente FLASK_APP que contendrá el camino absoluto al archivo .py que es la aplicación</w:t>
      </w:r>
    </w:p>
    <w:p w14:paraId="6D96F85F" w14:textId="77777777" w:rsidR="000646E1" w:rsidRDefault="00000000">
      <w:pPr>
        <w:tabs>
          <w:tab w:val="left" w:pos="432"/>
        </w:tabs>
        <w:ind w:left="0" w:hanging="2"/>
        <w:rPr>
          <w:highlight w:val="white"/>
        </w:rPr>
      </w:pPr>
      <w:r>
        <w:rPr>
          <w:highlight w:val="white"/>
        </w:rPr>
        <w:t>FLASK_APP</w:t>
      </w:r>
      <w:r>
        <w:rPr>
          <w:rFonts w:ascii="Arial" w:eastAsia="Arial" w:hAnsi="Arial" w:cs="Arial"/>
          <w:color w:val="202122"/>
          <w:sz w:val="21"/>
          <w:szCs w:val="21"/>
          <w:shd w:val="clear" w:color="auto" w:fill="F7F7F7"/>
        </w:rPr>
        <w:t> </w:t>
      </w:r>
      <w:r>
        <w:rPr>
          <w:highlight w:val="white"/>
        </w:rPr>
        <w:t>=</w:t>
      </w:r>
      <w:r>
        <w:rPr>
          <w:rFonts w:ascii="Arial" w:eastAsia="Arial" w:hAnsi="Arial" w:cs="Arial"/>
          <w:color w:val="202122"/>
          <w:sz w:val="21"/>
          <w:szCs w:val="21"/>
          <w:shd w:val="clear" w:color="auto" w:fill="F7F7F7"/>
        </w:rPr>
        <w:t> </w:t>
      </w:r>
      <w:r>
        <w:rPr>
          <w:highlight w:val="white"/>
        </w:rPr>
        <w:t>"/home/…/app/app.py"</w:t>
      </w:r>
      <w:r>
        <w:rPr>
          <w:highlight w:val="white"/>
        </w:rPr>
        <w:br/>
        <w:t>o bien, posicionarse, con el comando cd, en el directorio que contenga el archivo, y ejecutar el siguiente comando:</w:t>
      </w:r>
    </w:p>
    <w:p w14:paraId="53C351F1" w14:textId="77777777" w:rsidR="000646E1" w:rsidRDefault="000646E1">
      <w:pPr>
        <w:tabs>
          <w:tab w:val="left" w:pos="432"/>
        </w:tabs>
        <w:ind w:left="0" w:hanging="2"/>
        <w:rPr>
          <w:highlight w:val="white"/>
        </w:rPr>
      </w:pPr>
    </w:p>
    <w:p w14:paraId="072B6717" w14:textId="77777777" w:rsidR="000646E1" w:rsidRDefault="00000000">
      <w:pPr>
        <w:tabs>
          <w:tab w:val="left" w:pos="432"/>
        </w:tabs>
        <w:ind w:left="0" w:hanging="2"/>
        <w:rPr>
          <w:highlight w:val="white"/>
        </w:rPr>
      </w:pPr>
      <w:r>
        <w:rPr>
          <w:highlight w:val="white"/>
        </w:rPr>
        <w:t>sudo flask run -h &lt;IP local&gt;</w:t>
      </w:r>
    </w:p>
    <w:p w14:paraId="271E9D59" w14:textId="77777777" w:rsidR="000646E1" w:rsidRDefault="00000000">
      <w:pPr>
        <w:tabs>
          <w:tab w:val="left" w:pos="432"/>
        </w:tabs>
        <w:ind w:left="0" w:hanging="2"/>
        <w:rPr>
          <w:highlight w:val="white"/>
        </w:rPr>
      </w:pPr>
      <w:r>
        <w:rPr>
          <w:highlight w:val="white"/>
        </w:rPr>
        <w:t>Por ej: sudo flask run -h 192.168.0.25</w:t>
      </w:r>
    </w:p>
    <w:p w14:paraId="5C871774" w14:textId="77777777" w:rsidR="000646E1" w:rsidRDefault="000646E1">
      <w:pPr>
        <w:tabs>
          <w:tab w:val="left" w:pos="432"/>
        </w:tabs>
        <w:ind w:left="0" w:hanging="2"/>
        <w:rPr>
          <w:highlight w:val="white"/>
        </w:rPr>
      </w:pPr>
    </w:p>
    <w:p w14:paraId="459B98DA" w14:textId="77777777" w:rsidR="000646E1" w:rsidRDefault="00000000">
      <w:pPr>
        <w:tabs>
          <w:tab w:val="left" w:pos="432"/>
        </w:tabs>
        <w:ind w:left="0" w:hanging="2"/>
        <w:rPr>
          <w:highlight w:val="white"/>
        </w:rPr>
      </w:pPr>
      <w:r>
        <w:rPr>
          <w:highlight w:val="white"/>
        </w:rPr>
        <w:t>Que devolverá la linea “Running on http://192.168.0.25:5000” que nos indica que la aplicación está siendo servida exitosamente en el puerto 5000 del local host.</w:t>
      </w:r>
    </w:p>
    <w:p w14:paraId="7D43C99E" w14:textId="77777777" w:rsidR="000646E1" w:rsidRDefault="00000000">
      <w:pPr>
        <w:tabs>
          <w:tab w:val="left" w:pos="432"/>
        </w:tabs>
        <w:ind w:left="0" w:hanging="2"/>
        <w:rPr>
          <w:highlight w:val="white"/>
        </w:rPr>
      </w:pPr>
      <w:r>
        <w:rPr>
          <w:highlight w:val="white"/>
        </w:rPr>
        <w:t>A partir de este momento y hasta que se dé de baja el servidor, es posible acceder a la aplicación desde los navegadores de cualquier dispositivo conectado a la misma red local que la máquina que ejecuta el servidor, ingresando IP:PUERTO en la barra de dirección.</w:t>
      </w:r>
    </w:p>
    <w:p w14:paraId="2C9ABE37" w14:textId="77777777" w:rsidR="000646E1" w:rsidRDefault="000646E1">
      <w:pPr>
        <w:tabs>
          <w:tab w:val="left" w:pos="432"/>
        </w:tabs>
        <w:ind w:left="0" w:hanging="2"/>
        <w:rPr>
          <w:highlight w:val="white"/>
        </w:rPr>
      </w:pPr>
    </w:p>
    <w:p w14:paraId="47801BB9" w14:textId="54619C29" w:rsidR="000646E1" w:rsidRDefault="009674DC">
      <w:pPr>
        <w:tabs>
          <w:tab w:val="left" w:pos="432"/>
        </w:tabs>
        <w:ind w:left="0" w:hanging="2"/>
        <w:rPr>
          <w:b/>
          <w:sz w:val="22"/>
          <w:szCs w:val="22"/>
          <w:highlight w:val="white"/>
        </w:rPr>
      </w:pPr>
      <w:r>
        <w:rPr>
          <w:b/>
          <w:sz w:val="22"/>
          <w:szCs w:val="22"/>
          <w:highlight w:val="white"/>
        </w:rPr>
        <w:t>2</w:t>
      </w:r>
      <w:r w:rsidR="00000000">
        <w:rPr>
          <w:b/>
          <w:sz w:val="22"/>
          <w:szCs w:val="22"/>
          <w:highlight w:val="white"/>
        </w:rPr>
        <w:t>.3 Resultados de la ejecución</w:t>
      </w:r>
    </w:p>
    <w:p w14:paraId="18B45696" w14:textId="77777777" w:rsidR="000646E1" w:rsidRDefault="000646E1">
      <w:pPr>
        <w:tabs>
          <w:tab w:val="left" w:pos="432"/>
        </w:tabs>
        <w:ind w:left="0" w:hanging="2"/>
        <w:rPr>
          <w:highlight w:val="white"/>
        </w:rPr>
      </w:pPr>
    </w:p>
    <w:p w14:paraId="596A6BD1" w14:textId="77777777" w:rsidR="000646E1" w:rsidRDefault="00000000">
      <w:pPr>
        <w:tabs>
          <w:tab w:val="left" w:pos="432"/>
        </w:tabs>
        <w:ind w:left="0" w:hanging="2"/>
        <w:rPr>
          <w:highlight w:val="white"/>
        </w:rPr>
      </w:pPr>
      <w:r>
        <w:rPr>
          <w:noProof/>
          <w:highlight w:val="white"/>
        </w:rPr>
        <w:drawing>
          <wp:inline distT="114300" distB="114300" distL="114300" distR="114300" wp14:anchorId="00E5DA97" wp14:editId="0CFF7FBE">
            <wp:extent cx="2924175" cy="1651000"/>
            <wp:effectExtent l="0" t="0" r="0" b="0"/>
            <wp:docPr id="105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2924175" cy="1651000"/>
                    </a:xfrm>
                    <a:prstGeom prst="rect">
                      <a:avLst/>
                    </a:prstGeom>
                    <a:ln/>
                  </pic:spPr>
                </pic:pic>
              </a:graphicData>
            </a:graphic>
          </wp:inline>
        </w:drawing>
      </w:r>
    </w:p>
    <w:p w14:paraId="62B71B06" w14:textId="77777777" w:rsidR="000646E1" w:rsidRDefault="000646E1">
      <w:pPr>
        <w:tabs>
          <w:tab w:val="left" w:pos="432"/>
        </w:tabs>
        <w:ind w:left="0" w:hanging="2"/>
        <w:rPr>
          <w:highlight w:val="white"/>
        </w:rPr>
      </w:pPr>
    </w:p>
    <w:p w14:paraId="259496D0" w14:textId="77777777" w:rsidR="000646E1" w:rsidRDefault="00000000">
      <w:pPr>
        <w:tabs>
          <w:tab w:val="left" w:pos="432"/>
        </w:tabs>
        <w:ind w:left="0" w:hanging="2"/>
        <w:rPr>
          <w:highlight w:val="white"/>
        </w:rPr>
      </w:pPr>
      <w:r>
        <w:rPr>
          <w:noProof/>
          <w:highlight w:val="white"/>
        </w:rPr>
        <w:drawing>
          <wp:inline distT="114300" distB="114300" distL="114300" distR="114300" wp14:anchorId="40D447EF" wp14:editId="2AD86BBD">
            <wp:extent cx="2924175" cy="1651000"/>
            <wp:effectExtent l="0" t="0" r="0" b="0"/>
            <wp:docPr id="104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2924175" cy="1651000"/>
                    </a:xfrm>
                    <a:prstGeom prst="rect">
                      <a:avLst/>
                    </a:prstGeom>
                    <a:ln/>
                  </pic:spPr>
                </pic:pic>
              </a:graphicData>
            </a:graphic>
          </wp:inline>
        </w:drawing>
      </w:r>
    </w:p>
    <w:p w14:paraId="506A770A" w14:textId="77777777" w:rsidR="000646E1" w:rsidRDefault="00000000">
      <w:pPr>
        <w:tabs>
          <w:tab w:val="left" w:pos="432"/>
        </w:tabs>
        <w:ind w:left="0" w:hanging="2"/>
        <w:rPr>
          <w:highlight w:val="white"/>
        </w:rPr>
      </w:pPr>
      <w:r>
        <w:rPr>
          <w:noProof/>
          <w:highlight w:val="white"/>
        </w:rPr>
        <w:lastRenderedPageBreak/>
        <w:drawing>
          <wp:inline distT="114300" distB="114300" distL="114300" distR="114300" wp14:anchorId="4BA9ED9A" wp14:editId="510D12C6">
            <wp:extent cx="2924175" cy="1651000"/>
            <wp:effectExtent l="0" t="0" r="0" b="0"/>
            <wp:docPr id="10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924175" cy="1651000"/>
                    </a:xfrm>
                    <a:prstGeom prst="rect">
                      <a:avLst/>
                    </a:prstGeom>
                    <a:ln/>
                  </pic:spPr>
                </pic:pic>
              </a:graphicData>
            </a:graphic>
          </wp:inline>
        </w:drawing>
      </w:r>
    </w:p>
    <w:p w14:paraId="1F658D6E" w14:textId="77777777" w:rsidR="000646E1" w:rsidRDefault="00000000">
      <w:pPr>
        <w:tabs>
          <w:tab w:val="left" w:pos="432"/>
        </w:tabs>
        <w:ind w:left="0" w:hanging="2"/>
        <w:rPr>
          <w:highlight w:val="white"/>
        </w:rPr>
      </w:pPr>
      <w:r>
        <w:rPr>
          <w:noProof/>
          <w:highlight w:val="white"/>
        </w:rPr>
        <w:drawing>
          <wp:inline distT="114300" distB="114300" distL="114300" distR="114300" wp14:anchorId="7D9609FF" wp14:editId="000A7433">
            <wp:extent cx="2924175" cy="1651000"/>
            <wp:effectExtent l="0" t="0" r="0" b="0"/>
            <wp:docPr id="103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924175" cy="1651000"/>
                    </a:xfrm>
                    <a:prstGeom prst="rect">
                      <a:avLst/>
                    </a:prstGeom>
                    <a:ln/>
                  </pic:spPr>
                </pic:pic>
              </a:graphicData>
            </a:graphic>
          </wp:inline>
        </w:drawing>
      </w:r>
    </w:p>
    <w:p w14:paraId="15EF83CA" w14:textId="77777777" w:rsidR="000646E1" w:rsidRDefault="000646E1">
      <w:pPr>
        <w:tabs>
          <w:tab w:val="left" w:pos="432"/>
        </w:tabs>
        <w:ind w:left="0" w:hanging="2"/>
        <w:rPr>
          <w:highlight w:val="white"/>
        </w:rPr>
      </w:pPr>
    </w:p>
    <w:p w14:paraId="209F9328" w14:textId="77777777" w:rsidR="000646E1" w:rsidRDefault="00000000">
      <w:pPr>
        <w:tabs>
          <w:tab w:val="left" w:pos="432"/>
        </w:tabs>
        <w:ind w:left="0" w:hanging="2"/>
        <w:rPr>
          <w:highlight w:val="white"/>
        </w:rPr>
      </w:pPr>
      <w:r>
        <w:rPr>
          <w:highlight w:val="white"/>
        </w:rPr>
        <w:t xml:space="preserve">Ingresando desde  Android: </w:t>
      </w:r>
    </w:p>
    <w:p w14:paraId="24DD36E8" w14:textId="77777777" w:rsidR="000646E1" w:rsidRDefault="00000000">
      <w:pPr>
        <w:tabs>
          <w:tab w:val="left" w:pos="432"/>
        </w:tabs>
        <w:ind w:left="0" w:hanging="2"/>
        <w:rPr>
          <w:highlight w:val="white"/>
        </w:rPr>
      </w:pPr>
      <w:r>
        <w:rPr>
          <w:noProof/>
          <w:highlight w:val="white"/>
        </w:rPr>
        <w:drawing>
          <wp:inline distT="114300" distB="114300" distL="114300" distR="114300" wp14:anchorId="2C18860C" wp14:editId="43DB32B5">
            <wp:extent cx="2924175" cy="6350000"/>
            <wp:effectExtent l="0" t="0" r="0" b="0"/>
            <wp:docPr id="105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2924175" cy="6350000"/>
                    </a:xfrm>
                    <a:prstGeom prst="rect">
                      <a:avLst/>
                    </a:prstGeom>
                    <a:ln/>
                  </pic:spPr>
                </pic:pic>
              </a:graphicData>
            </a:graphic>
          </wp:inline>
        </w:drawing>
      </w:r>
    </w:p>
    <w:p w14:paraId="55901FCC" w14:textId="77777777" w:rsidR="000646E1" w:rsidRDefault="000646E1">
      <w:pPr>
        <w:tabs>
          <w:tab w:val="left" w:pos="432"/>
        </w:tabs>
        <w:ind w:left="0" w:hanging="2"/>
        <w:rPr>
          <w:highlight w:val="white"/>
        </w:rPr>
      </w:pPr>
    </w:p>
    <w:p w14:paraId="1520B3D2" w14:textId="77777777" w:rsidR="000646E1" w:rsidRDefault="00000000">
      <w:pPr>
        <w:tabs>
          <w:tab w:val="left" w:pos="432"/>
        </w:tabs>
        <w:ind w:left="0" w:hanging="2"/>
        <w:rPr>
          <w:highlight w:val="white"/>
        </w:rPr>
      </w:pPr>
      <w:r>
        <w:rPr>
          <w:noProof/>
          <w:highlight w:val="white"/>
        </w:rPr>
        <w:drawing>
          <wp:inline distT="114300" distB="114300" distL="114300" distR="114300" wp14:anchorId="4B3521A5" wp14:editId="50589341">
            <wp:extent cx="2924175" cy="1651000"/>
            <wp:effectExtent l="0" t="0" r="0" b="0"/>
            <wp:docPr id="10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924175" cy="1651000"/>
                    </a:xfrm>
                    <a:prstGeom prst="rect">
                      <a:avLst/>
                    </a:prstGeom>
                    <a:ln/>
                  </pic:spPr>
                </pic:pic>
              </a:graphicData>
            </a:graphic>
          </wp:inline>
        </w:drawing>
      </w:r>
    </w:p>
    <w:p w14:paraId="229F498C" w14:textId="77777777" w:rsidR="000646E1" w:rsidRDefault="000646E1">
      <w:pPr>
        <w:tabs>
          <w:tab w:val="left" w:pos="432"/>
        </w:tabs>
        <w:ind w:left="0" w:hanging="2"/>
        <w:rPr>
          <w:highlight w:val="white"/>
        </w:rPr>
      </w:pPr>
    </w:p>
    <w:p w14:paraId="53D5338F" w14:textId="28FD71F6" w:rsidR="000646E1" w:rsidRDefault="009674DC">
      <w:pPr>
        <w:tabs>
          <w:tab w:val="left" w:pos="432"/>
        </w:tabs>
        <w:ind w:left="0" w:hanging="2"/>
        <w:rPr>
          <w:b/>
          <w:sz w:val="22"/>
          <w:szCs w:val="22"/>
        </w:rPr>
      </w:pPr>
      <w:r>
        <w:rPr>
          <w:b/>
          <w:sz w:val="22"/>
          <w:szCs w:val="22"/>
          <w:highlight w:val="white"/>
        </w:rPr>
        <w:lastRenderedPageBreak/>
        <w:t>2.</w:t>
      </w:r>
      <w:r w:rsidR="00000000">
        <w:rPr>
          <w:b/>
          <w:sz w:val="22"/>
          <w:szCs w:val="22"/>
          <w:highlight w:val="white"/>
        </w:rPr>
        <w:t xml:space="preserve">4 </w:t>
      </w:r>
      <w:r w:rsidR="00000000">
        <w:rPr>
          <w:b/>
          <w:sz w:val="22"/>
          <w:szCs w:val="22"/>
        </w:rPr>
        <w:t xml:space="preserve">Ventajas y desventajas del servidor de aplicaciones </w:t>
      </w:r>
    </w:p>
    <w:p w14:paraId="3527DB87" w14:textId="77777777" w:rsidR="000646E1" w:rsidRDefault="000646E1">
      <w:pPr>
        <w:tabs>
          <w:tab w:val="left" w:pos="432"/>
        </w:tabs>
        <w:ind w:left="0" w:hanging="2"/>
        <w:rPr>
          <w:b/>
          <w:sz w:val="22"/>
          <w:szCs w:val="22"/>
        </w:rPr>
      </w:pPr>
    </w:p>
    <w:p w14:paraId="551D9711" w14:textId="77777777" w:rsidR="000646E1" w:rsidRDefault="00000000">
      <w:pPr>
        <w:tabs>
          <w:tab w:val="left" w:pos="432"/>
        </w:tabs>
        <w:ind w:left="0" w:hanging="2"/>
        <w:rPr>
          <w:b/>
          <w:u w:val="single"/>
        </w:rPr>
      </w:pPr>
      <w:r>
        <w:rPr>
          <w:b/>
          <w:u w:val="single"/>
        </w:rPr>
        <w:t>Ventajas:</w:t>
      </w:r>
    </w:p>
    <w:p w14:paraId="6B395CE3" w14:textId="77777777" w:rsidR="000646E1" w:rsidRDefault="000646E1">
      <w:pPr>
        <w:tabs>
          <w:tab w:val="left" w:pos="432"/>
        </w:tabs>
        <w:ind w:left="0" w:hanging="2"/>
        <w:rPr>
          <w:b/>
          <w:u w:val="single"/>
        </w:rPr>
      </w:pPr>
    </w:p>
    <w:p w14:paraId="12AD5805" w14:textId="77777777" w:rsidR="000646E1" w:rsidRDefault="00000000">
      <w:pPr>
        <w:tabs>
          <w:tab w:val="left" w:pos="432"/>
        </w:tabs>
        <w:ind w:left="0" w:hanging="2"/>
      </w:pPr>
      <w:r>
        <w:rPr>
          <w:b/>
        </w:rPr>
        <w:t>Ahorro de recursos para el cliente</w:t>
      </w:r>
      <w:r>
        <w:t>: El cliente que consume las aplicaciones ofrecidas no tiene necesidad de presentar un equipo de ‘alto nivel’ para su uso. Así como no necesita tener instalado los intérpretes de los lenguajes que utiliza la aplicación.</w:t>
      </w:r>
    </w:p>
    <w:p w14:paraId="1F166C7E" w14:textId="77777777" w:rsidR="000646E1" w:rsidRDefault="000646E1">
      <w:pPr>
        <w:tabs>
          <w:tab w:val="left" w:pos="432"/>
        </w:tabs>
        <w:ind w:left="0" w:hanging="2"/>
      </w:pPr>
    </w:p>
    <w:p w14:paraId="3A4CEBD9" w14:textId="77777777" w:rsidR="000646E1" w:rsidRDefault="00000000">
      <w:pPr>
        <w:tabs>
          <w:tab w:val="left" w:pos="432"/>
        </w:tabs>
        <w:ind w:left="0" w:hanging="2"/>
      </w:pPr>
      <w:r>
        <w:rPr>
          <w:b/>
        </w:rPr>
        <w:t xml:space="preserve">Aplicación en web: </w:t>
      </w:r>
      <w:r>
        <w:t>al implementar este servicio mediante un servidor web tenemos la posibilidad de desarrollar la aplicación a un mayor nivel permitiendo así clientes de forma remota que se conecte mediante algún servicio DNS.</w:t>
      </w:r>
    </w:p>
    <w:p w14:paraId="3400C803" w14:textId="77777777" w:rsidR="000646E1" w:rsidRDefault="000646E1">
      <w:pPr>
        <w:tabs>
          <w:tab w:val="left" w:pos="432"/>
        </w:tabs>
        <w:ind w:left="0" w:hanging="2"/>
      </w:pPr>
    </w:p>
    <w:p w14:paraId="1D05EF50" w14:textId="77777777" w:rsidR="000646E1" w:rsidRDefault="00000000">
      <w:pPr>
        <w:tabs>
          <w:tab w:val="left" w:pos="432"/>
        </w:tabs>
        <w:ind w:left="0" w:hanging="2"/>
      </w:pPr>
      <w:r>
        <w:rPr>
          <w:b/>
        </w:rPr>
        <w:t xml:space="preserve">Adaptabilidad: </w:t>
      </w:r>
      <w:r>
        <w:t>Otra ventaja de poseer una aplicación web es que la misma se adapta a los distintos dispositivos. Este caso se aprecia en la sección 4.3 donde se logró un acceso mediante un sistema operativo Android desde un dispositivo móvil.</w:t>
      </w:r>
    </w:p>
    <w:p w14:paraId="07BA89D6" w14:textId="77777777" w:rsidR="000646E1" w:rsidRDefault="000646E1">
      <w:pPr>
        <w:tabs>
          <w:tab w:val="left" w:pos="432"/>
        </w:tabs>
        <w:ind w:left="0" w:hanging="2"/>
        <w:rPr>
          <w:b/>
          <w:u w:val="single"/>
        </w:rPr>
      </w:pPr>
    </w:p>
    <w:p w14:paraId="1A468BF2" w14:textId="77777777" w:rsidR="000646E1" w:rsidRDefault="00000000">
      <w:pPr>
        <w:tabs>
          <w:tab w:val="left" w:pos="432"/>
        </w:tabs>
        <w:ind w:left="0" w:hanging="2"/>
        <w:rPr>
          <w:b/>
          <w:u w:val="single"/>
        </w:rPr>
      </w:pPr>
      <w:r>
        <w:rPr>
          <w:b/>
          <w:u w:val="single"/>
        </w:rPr>
        <w:t>Desventajas:</w:t>
      </w:r>
    </w:p>
    <w:p w14:paraId="1F73750B" w14:textId="77777777" w:rsidR="000646E1" w:rsidRDefault="000646E1">
      <w:pPr>
        <w:tabs>
          <w:tab w:val="left" w:pos="432"/>
        </w:tabs>
        <w:ind w:left="0" w:hanging="2"/>
        <w:rPr>
          <w:b/>
          <w:u w:val="single"/>
        </w:rPr>
      </w:pPr>
    </w:p>
    <w:p w14:paraId="2B5DEE54" w14:textId="77777777" w:rsidR="000646E1" w:rsidRDefault="00000000">
      <w:pPr>
        <w:tabs>
          <w:tab w:val="left" w:pos="432"/>
        </w:tabs>
        <w:ind w:left="0" w:hanging="2"/>
      </w:pPr>
      <w:r>
        <w:rPr>
          <w:b/>
        </w:rPr>
        <w:t xml:space="preserve">Complejidad de despliegue: </w:t>
      </w:r>
      <w:r>
        <w:t>Una vez desarrollada la aplicación, es muy importante conocer de las características de los lenguajes utilizados para poder decidir la mejor opción entre los servidores a utilizar para el despliegue, así como todo los recaudos necesarios.</w:t>
      </w:r>
    </w:p>
    <w:p w14:paraId="4D8CE35B" w14:textId="77777777" w:rsidR="000646E1" w:rsidRDefault="000646E1">
      <w:pPr>
        <w:tabs>
          <w:tab w:val="left" w:pos="432"/>
        </w:tabs>
        <w:ind w:left="0" w:hanging="2"/>
      </w:pPr>
    </w:p>
    <w:p w14:paraId="30FB07E8" w14:textId="77777777" w:rsidR="000646E1" w:rsidRDefault="00000000">
      <w:pPr>
        <w:tabs>
          <w:tab w:val="left" w:pos="432"/>
        </w:tabs>
        <w:ind w:left="0" w:hanging="2"/>
      </w:pPr>
      <w:r>
        <w:rPr>
          <w:b/>
        </w:rPr>
        <w:t>Mayor consumo del lado del servidor:</w:t>
      </w:r>
      <w:r>
        <w:t xml:space="preserve"> El peso de ejecutar aplicaciones, teniendo en cuenta la posibilidad de múltiples llamadas al servicio de manera simultánea, es una característica a considerar, ya que un servidor que no cumpla con los requerimientos sería muy susceptible a fallos y a caídas.</w:t>
      </w:r>
    </w:p>
    <w:p w14:paraId="296B0DB3" w14:textId="77777777" w:rsidR="000646E1" w:rsidRDefault="000646E1">
      <w:pPr>
        <w:tabs>
          <w:tab w:val="left" w:pos="432"/>
        </w:tabs>
        <w:ind w:left="0" w:hanging="2"/>
      </w:pPr>
    </w:p>
    <w:p w14:paraId="0AF94B45" w14:textId="77777777" w:rsidR="000646E1" w:rsidRDefault="00000000">
      <w:pPr>
        <w:tabs>
          <w:tab w:val="left" w:pos="432"/>
        </w:tabs>
        <w:ind w:left="0" w:hanging="2"/>
      </w:pPr>
      <w:r>
        <w:rPr>
          <w:b/>
        </w:rPr>
        <w:t xml:space="preserve"> Necesidad de infraestructura de redes: </w:t>
      </w:r>
      <w:r>
        <w:t>Al hacer uso del servidor de aplicación mediante la web será necesario tener un equipamiento de infraestructura de redes que soporte la gran cantidad de solicitudes de información. Y también tiene que lograr una buena y rápida transmisión de la información solicitada.</w:t>
      </w:r>
    </w:p>
    <w:p w14:paraId="18C9553C" w14:textId="77777777" w:rsidR="000646E1" w:rsidRDefault="000646E1">
      <w:pPr>
        <w:tabs>
          <w:tab w:val="left" w:pos="432"/>
        </w:tabs>
        <w:ind w:left="0" w:hanging="2"/>
        <w:rPr>
          <w:b/>
          <w:sz w:val="24"/>
          <w:szCs w:val="24"/>
          <w:highlight w:val="white"/>
        </w:rPr>
      </w:pPr>
    </w:p>
    <w:p w14:paraId="7ED796FD" w14:textId="765486F6" w:rsidR="000646E1" w:rsidRDefault="009674DC">
      <w:pPr>
        <w:tabs>
          <w:tab w:val="left" w:pos="432"/>
        </w:tabs>
        <w:ind w:left="0" w:hanging="2"/>
        <w:rPr>
          <w:b/>
          <w:sz w:val="24"/>
          <w:szCs w:val="24"/>
          <w:highlight w:val="white"/>
        </w:rPr>
      </w:pPr>
      <w:r>
        <w:rPr>
          <w:b/>
          <w:sz w:val="24"/>
          <w:szCs w:val="24"/>
          <w:highlight w:val="white"/>
        </w:rPr>
        <w:t>3</w:t>
      </w:r>
      <w:r w:rsidR="00000000">
        <w:rPr>
          <w:b/>
          <w:sz w:val="24"/>
          <w:szCs w:val="24"/>
          <w:highlight w:val="white"/>
        </w:rPr>
        <w:t xml:space="preserve"> Conclusiones</w:t>
      </w:r>
    </w:p>
    <w:p w14:paraId="2FC870F5" w14:textId="77777777" w:rsidR="000646E1" w:rsidRDefault="000646E1">
      <w:pPr>
        <w:tabs>
          <w:tab w:val="left" w:pos="432"/>
        </w:tabs>
        <w:ind w:left="0" w:hanging="2"/>
        <w:rPr>
          <w:highlight w:val="white"/>
        </w:rPr>
      </w:pPr>
    </w:p>
    <w:p w14:paraId="75C84DFB" w14:textId="1EA4A4CF" w:rsidR="000646E1" w:rsidRDefault="009674DC">
      <w:pPr>
        <w:tabs>
          <w:tab w:val="left" w:pos="432"/>
        </w:tabs>
        <w:ind w:left="0" w:hanging="2"/>
        <w:rPr>
          <w:highlight w:val="white"/>
        </w:rPr>
      </w:pPr>
      <w:r>
        <w:rPr>
          <w:highlight w:val="white"/>
        </w:rPr>
        <w:t>Podemos</w:t>
      </w:r>
      <w:r w:rsidR="00000000">
        <w:rPr>
          <w:highlight w:val="white"/>
        </w:rPr>
        <w:t xml:space="preserve"> apreciar su utilidad realizando ciertos contrastes con un servidor web, pues ambos constituyen sistemas visibles en la red a la que están conectadas para ofrecer ciertos recursos a los clientes que accedan a él, la diferencia radical es que por servidor web se entiende a el conjunto de elementos que ofrecen un sistema construido en lenguajes de marcado como ser HTTP y CSS, todo esto apoyado por un motor web como ser un motor de planillas, escrito en algún lenguaje interpretado como PHP. Por servidor de aplicaciones, en cambio se entiende a un </w:t>
      </w:r>
      <w:r w:rsidR="00000000">
        <w:rPr>
          <w:highlight w:val="white"/>
        </w:rPr>
        <w:t>sistema análogo que, además, debe disponer de los elementos necesarios para permitir la publicación de contenido escrito en lenguajes de programación con un mayor poder de procesamiento, como Python, C#, Java, entre otros. Estos servidores de aplicaciones permiten una gama más alta de utilidades que los servidores web tradicionales, al mismo tiempo que tienen un mayor consumo de recursos y se necesita de un mayor manejo de paralelismo y balance de carga, tanto como consideraciones en cuanto a aspectos como la seguridad y la robustez del sistema.</w:t>
      </w:r>
    </w:p>
    <w:p w14:paraId="620A57F3" w14:textId="77777777" w:rsidR="000646E1" w:rsidRDefault="000646E1" w:rsidP="009674DC">
      <w:pPr>
        <w:tabs>
          <w:tab w:val="left" w:pos="432"/>
        </w:tabs>
        <w:ind w:leftChars="0" w:left="0" w:firstLineChars="0" w:firstLine="0"/>
        <w:rPr>
          <w:b/>
          <w:sz w:val="24"/>
          <w:szCs w:val="24"/>
          <w:highlight w:val="white"/>
        </w:rPr>
      </w:pPr>
    </w:p>
    <w:p w14:paraId="41DCF3A6" w14:textId="285F9F92" w:rsidR="000646E1" w:rsidRDefault="009674DC">
      <w:pPr>
        <w:tabs>
          <w:tab w:val="left" w:pos="432"/>
        </w:tabs>
        <w:ind w:left="0" w:hanging="2"/>
        <w:rPr>
          <w:b/>
          <w:sz w:val="24"/>
          <w:szCs w:val="24"/>
          <w:highlight w:val="white"/>
        </w:rPr>
      </w:pPr>
      <w:r>
        <w:rPr>
          <w:b/>
          <w:sz w:val="24"/>
          <w:szCs w:val="24"/>
          <w:highlight w:val="white"/>
        </w:rPr>
        <w:t>4</w:t>
      </w:r>
      <w:r w:rsidR="00000000">
        <w:rPr>
          <w:b/>
          <w:sz w:val="24"/>
          <w:szCs w:val="24"/>
          <w:highlight w:val="white"/>
        </w:rPr>
        <w:t xml:space="preserve"> Bibliografía</w:t>
      </w:r>
    </w:p>
    <w:p w14:paraId="547BF022" w14:textId="77777777" w:rsidR="000646E1" w:rsidRDefault="000646E1">
      <w:pPr>
        <w:tabs>
          <w:tab w:val="left" w:pos="432"/>
        </w:tabs>
        <w:ind w:left="0" w:hanging="2"/>
        <w:rPr>
          <w:highlight w:val="white"/>
        </w:rPr>
      </w:pPr>
    </w:p>
    <w:p w14:paraId="31B83779" w14:textId="77777777" w:rsidR="000646E1" w:rsidRDefault="00000000">
      <w:pPr>
        <w:numPr>
          <w:ilvl w:val="0"/>
          <w:numId w:val="8"/>
        </w:numPr>
        <w:tabs>
          <w:tab w:val="left" w:pos="432"/>
        </w:tabs>
        <w:ind w:left="0" w:hanging="2"/>
        <w:rPr>
          <w:highlight w:val="white"/>
        </w:rPr>
      </w:pPr>
      <w:r>
        <w:rPr>
          <w:highlight w:val="white"/>
        </w:rPr>
        <w:t>https://docs.python.org/3/</w:t>
      </w:r>
    </w:p>
    <w:p w14:paraId="0334DEC0" w14:textId="77777777" w:rsidR="000646E1" w:rsidRDefault="00000000">
      <w:pPr>
        <w:numPr>
          <w:ilvl w:val="0"/>
          <w:numId w:val="8"/>
        </w:numPr>
        <w:tabs>
          <w:tab w:val="left" w:pos="432"/>
        </w:tabs>
        <w:ind w:left="0" w:hanging="2"/>
        <w:rPr>
          <w:highlight w:val="white"/>
        </w:rPr>
      </w:pPr>
      <w:r>
        <w:rPr>
          <w:highlight w:val="white"/>
        </w:rPr>
        <w:t>https://flask.palletsprojects.com/en/2.2.x/</w:t>
      </w:r>
    </w:p>
    <w:p w14:paraId="1E520B4C" w14:textId="77777777" w:rsidR="000646E1" w:rsidRDefault="00000000">
      <w:pPr>
        <w:numPr>
          <w:ilvl w:val="0"/>
          <w:numId w:val="8"/>
        </w:numPr>
        <w:tabs>
          <w:tab w:val="left" w:pos="432"/>
        </w:tabs>
        <w:ind w:left="0" w:hanging="2"/>
        <w:rPr>
          <w:highlight w:val="white"/>
        </w:rPr>
      </w:pPr>
      <w:r>
        <w:rPr>
          <w:highlight w:val="white"/>
        </w:rPr>
        <w:t>https://socket.io/docs/v4/</w:t>
      </w:r>
    </w:p>
    <w:p w14:paraId="4C882825" w14:textId="77777777" w:rsidR="000646E1" w:rsidRDefault="00000000">
      <w:pPr>
        <w:numPr>
          <w:ilvl w:val="0"/>
          <w:numId w:val="8"/>
        </w:numPr>
        <w:tabs>
          <w:tab w:val="left" w:pos="432"/>
        </w:tabs>
        <w:ind w:left="0" w:hanging="2"/>
        <w:rPr>
          <w:highlight w:val="white"/>
        </w:rPr>
      </w:pPr>
      <w:r>
        <w:rPr>
          <w:highlight w:val="white"/>
        </w:rPr>
        <w:t>https://flask-socketio.readthedocs.io/en/latest/</w:t>
      </w:r>
    </w:p>
    <w:p w14:paraId="1E78F380" w14:textId="77777777" w:rsidR="000646E1" w:rsidRDefault="00000000">
      <w:pPr>
        <w:numPr>
          <w:ilvl w:val="0"/>
          <w:numId w:val="8"/>
        </w:numPr>
        <w:tabs>
          <w:tab w:val="left" w:pos="432"/>
        </w:tabs>
        <w:ind w:left="0" w:hanging="2"/>
        <w:rPr>
          <w:highlight w:val="white"/>
        </w:rPr>
      </w:pPr>
      <w:r>
        <w:rPr>
          <w:highlight w:val="white"/>
        </w:rPr>
        <w:t>http://eventlet.net/doc/</w:t>
      </w:r>
    </w:p>
    <w:p w14:paraId="21224A19" w14:textId="77777777" w:rsidR="000646E1" w:rsidRDefault="00000000">
      <w:pPr>
        <w:numPr>
          <w:ilvl w:val="0"/>
          <w:numId w:val="8"/>
        </w:numPr>
        <w:tabs>
          <w:tab w:val="left" w:pos="432"/>
        </w:tabs>
        <w:ind w:left="0" w:hanging="2"/>
        <w:rPr>
          <w:highlight w:val="white"/>
        </w:rPr>
      </w:pPr>
      <w:r>
        <w:rPr>
          <w:highlight w:val="white"/>
        </w:rPr>
        <w:t>https://eventlet.net/doc/modules/wsgi.html</w:t>
      </w:r>
    </w:p>
    <w:p w14:paraId="7494C0D6" w14:textId="035C04F9" w:rsidR="000646E1" w:rsidRPr="009674DC" w:rsidRDefault="00000000" w:rsidP="009674DC">
      <w:pPr>
        <w:numPr>
          <w:ilvl w:val="0"/>
          <w:numId w:val="8"/>
        </w:numPr>
        <w:tabs>
          <w:tab w:val="left" w:pos="432"/>
        </w:tabs>
        <w:ind w:left="0" w:hanging="2"/>
        <w:rPr>
          <w:highlight w:val="white"/>
        </w:rPr>
      </w:pPr>
      <w:r w:rsidRPr="009674DC">
        <w:rPr>
          <w:highlight w:val="white"/>
        </w:rPr>
        <w:t>https://peps.python.org/pep-3333/</w:t>
      </w:r>
    </w:p>
    <w:sectPr w:rsidR="000646E1" w:rsidRPr="009674DC" w:rsidSect="009674DC">
      <w:type w:val="continuous"/>
      <w:pgSz w:w="12240" w:h="15840"/>
      <w:pgMar w:top="1160" w:right="1152" w:bottom="1160" w:left="1152" w:header="0" w:footer="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EFA"/>
    <w:multiLevelType w:val="multilevel"/>
    <w:tmpl w:val="D410E27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15:restartNumberingAfterBreak="0">
    <w:nsid w:val="1BB069F8"/>
    <w:multiLevelType w:val="multilevel"/>
    <w:tmpl w:val="42C4A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2003EF"/>
    <w:multiLevelType w:val="multilevel"/>
    <w:tmpl w:val="3FD2E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9F3B4F"/>
    <w:multiLevelType w:val="multilevel"/>
    <w:tmpl w:val="1D3CE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3207A4"/>
    <w:multiLevelType w:val="multilevel"/>
    <w:tmpl w:val="8C3668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776400"/>
    <w:multiLevelType w:val="multilevel"/>
    <w:tmpl w:val="665EC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D9472C"/>
    <w:multiLevelType w:val="multilevel"/>
    <w:tmpl w:val="3AC2A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44660A"/>
    <w:multiLevelType w:val="multilevel"/>
    <w:tmpl w:val="9686F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A144CC"/>
    <w:multiLevelType w:val="multilevel"/>
    <w:tmpl w:val="FD2C4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1619776">
    <w:abstractNumId w:val="2"/>
  </w:num>
  <w:num w:numId="2" w16cid:durableId="2027172209">
    <w:abstractNumId w:val="1"/>
  </w:num>
  <w:num w:numId="3" w16cid:durableId="1689793476">
    <w:abstractNumId w:val="6"/>
  </w:num>
  <w:num w:numId="4" w16cid:durableId="114326654">
    <w:abstractNumId w:val="3"/>
  </w:num>
  <w:num w:numId="5" w16cid:durableId="2126194027">
    <w:abstractNumId w:val="4"/>
  </w:num>
  <w:num w:numId="6" w16cid:durableId="721178528">
    <w:abstractNumId w:val="7"/>
  </w:num>
  <w:num w:numId="7" w16cid:durableId="1222983482">
    <w:abstractNumId w:val="5"/>
  </w:num>
  <w:num w:numId="8" w16cid:durableId="1952012432">
    <w:abstractNumId w:val="8"/>
  </w:num>
  <w:num w:numId="9" w16cid:durableId="309673284">
    <w:abstractNumId w:val="0"/>
  </w:num>
  <w:num w:numId="10" w16cid:durableId="5881957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6E1"/>
    <w:rsid w:val="000646E1"/>
    <w:rsid w:val="009674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8D884B"/>
  <w15:docId w15:val="{3383EA43-E4A3-44DE-9A18-02A6F94B9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Ttulo1">
    <w:name w:val="heading 1"/>
    <w:basedOn w:val="Normal"/>
    <w:next w:val="Normal"/>
    <w:uiPriority w:val="9"/>
    <w:qFormat/>
    <w:pPr>
      <w:keepNext/>
      <w:numPr>
        <w:numId w:val="9"/>
      </w:numPr>
      <w:spacing w:after="120"/>
      <w:ind w:left="-1" w:right="-403" w:hanging="1"/>
    </w:pPr>
    <w:rPr>
      <w:b/>
      <w:sz w:val="28"/>
    </w:rPr>
  </w:style>
  <w:style w:type="paragraph" w:styleId="Ttulo2">
    <w:name w:val="heading 2"/>
    <w:basedOn w:val="Normal"/>
    <w:next w:val="Normal"/>
    <w:uiPriority w:val="9"/>
    <w:semiHidden/>
    <w:unhideWhenUsed/>
    <w:qFormat/>
    <w:pPr>
      <w:keepNext/>
      <w:widowControl w:val="0"/>
      <w:numPr>
        <w:ilvl w:val="1"/>
        <w:numId w:val="9"/>
      </w:numPr>
      <w:spacing w:after="120" w:line="312" w:lineRule="atLeast"/>
      <w:ind w:left="-1" w:hanging="1"/>
      <w:outlineLvl w:val="1"/>
    </w:pPr>
    <w:rPr>
      <w:b/>
      <w:lang w:val="en-US"/>
    </w:rPr>
  </w:style>
  <w:style w:type="paragraph" w:styleId="Ttulo3">
    <w:name w:val="heading 3"/>
    <w:basedOn w:val="Normal"/>
    <w:next w:val="Normal"/>
    <w:uiPriority w:val="9"/>
    <w:semiHidden/>
    <w:unhideWhenUsed/>
    <w:qFormat/>
    <w:pPr>
      <w:keepNext/>
      <w:numPr>
        <w:ilvl w:val="2"/>
        <w:numId w:val="9"/>
      </w:numPr>
      <w:spacing w:before="240" w:after="60"/>
      <w:ind w:left="-1" w:hanging="1"/>
      <w:outlineLvl w:val="2"/>
    </w:pPr>
    <w:rPr>
      <w:b/>
    </w:rPr>
  </w:style>
  <w:style w:type="paragraph" w:styleId="Ttulo4">
    <w:name w:val="heading 4"/>
    <w:basedOn w:val="Normal"/>
    <w:next w:val="Normal"/>
    <w:uiPriority w:val="9"/>
    <w:semiHidden/>
    <w:unhideWhenUsed/>
    <w:qFormat/>
    <w:pPr>
      <w:keepNext/>
      <w:numPr>
        <w:ilvl w:val="3"/>
        <w:numId w:val="9"/>
      </w:numPr>
      <w:spacing w:before="240" w:after="60"/>
      <w:ind w:left="-1" w:hanging="1"/>
      <w:outlineLvl w:val="3"/>
    </w:pPr>
    <w:rPr>
      <w:b/>
    </w:rPr>
  </w:style>
  <w:style w:type="paragraph" w:styleId="Ttulo5">
    <w:name w:val="heading 5"/>
    <w:basedOn w:val="Normal"/>
    <w:next w:val="Normal"/>
    <w:uiPriority w:val="9"/>
    <w:semiHidden/>
    <w:unhideWhenUsed/>
    <w:qFormat/>
    <w:pPr>
      <w:numPr>
        <w:ilvl w:val="4"/>
        <w:numId w:val="9"/>
      </w:numPr>
      <w:spacing w:before="240" w:after="60"/>
      <w:ind w:left="-1" w:hanging="1"/>
      <w:outlineLvl w:val="4"/>
    </w:pPr>
    <w:rPr>
      <w:b/>
    </w:rPr>
  </w:style>
  <w:style w:type="paragraph" w:styleId="Ttulo6">
    <w:name w:val="heading 6"/>
    <w:basedOn w:val="Normal"/>
    <w:next w:val="Normal"/>
    <w:uiPriority w:val="9"/>
    <w:semiHidden/>
    <w:unhideWhenUsed/>
    <w:qFormat/>
    <w:pPr>
      <w:numPr>
        <w:ilvl w:val="5"/>
        <w:numId w:val="9"/>
      </w:numPr>
      <w:spacing w:before="240" w:after="60"/>
      <w:ind w:left="-1" w:hanging="1"/>
      <w:outlineLvl w:val="5"/>
    </w:pPr>
    <w:rPr>
      <w:b/>
    </w:rPr>
  </w:style>
  <w:style w:type="paragraph" w:styleId="Ttulo7">
    <w:name w:val="heading 7"/>
    <w:basedOn w:val="Normal"/>
    <w:next w:val="Normal"/>
    <w:pPr>
      <w:keepNext/>
      <w:widowControl w:val="0"/>
      <w:numPr>
        <w:ilvl w:val="6"/>
        <w:numId w:val="9"/>
      </w:numPr>
      <w:spacing w:line="312" w:lineRule="atLeast"/>
      <w:ind w:left="-1" w:hanging="1"/>
      <w:jc w:val="center"/>
      <w:outlineLvl w:val="6"/>
    </w:pPr>
    <w:rPr>
      <w:b/>
      <w:lang w:val="en-US"/>
    </w:rPr>
  </w:style>
  <w:style w:type="paragraph" w:styleId="Ttulo8">
    <w:name w:val="heading 8"/>
    <w:basedOn w:val="Normal"/>
    <w:next w:val="Normal"/>
    <w:pPr>
      <w:keepNext/>
      <w:widowControl w:val="0"/>
      <w:numPr>
        <w:ilvl w:val="7"/>
        <w:numId w:val="9"/>
      </w:numPr>
      <w:spacing w:line="312" w:lineRule="atLeast"/>
      <w:ind w:left="-1" w:hanging="1"/>
      <w:jc w:val="center"/>
      <w:outlineLvl w:val="7"/>
    </w:pPr>
    <w:rPr>
      <w:b/>
      <w:lang w:val="en-US"/>
    </w:rPr>
  </w:style>
  <w:style w:type="paragraph" w:styleId="Ttulo9">
    <w:name w:val="heading 9"/>
    <w:basedOn w:val="Normal"/>
    <w:next w:val="Normal"/>
    <w:pPr>
      <w:numPr>
        <w:ilvl w:val="8"/>
        <w:numId w:val="9"/>
      </w:numPr>
      <w:spacing w:before="240" w:after="60"/>
      <w:ind w:left="-1" w:hanging="1"/>
      <w:outlineLvl w:val="8"/>
    </w:pPr>
    <w:rPr>
      <w:rFonts w:ascii="Arial" w:hAnsi="Arial"/>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rPr>
      <w:color w:val="0000FF"/>
      <w:w w:val="100"/>
      <w:position w:val="-1"/>
      <w:u w:val="single"/>
      <w:effect w:val="none"/>
      <w:vertAlign w:val="baseline"/>
      <w:cs w:val="0"/>
      <w:em w:val="none"/>
    </w:rPr>
  </w:style>
  <w:style w:type="paragraph" w:styleId="Textoindependiente">
    <w:name w:val="Body Text"/>
    <w:basedOn w:val="Normal"/>
    <w:pPr>
      <w:tabs>
        <w:tab w:val="left" w:pos="432"/>
        <w:tab w:val="left" w:pos="864"/>
      </w:tabs>
      <w:spacing w:after="240"/>
      <w:ind w:right="29"/>
    </w:pPr>
    <w:rPr>
      <w:lang w:val="en-US"/>
    </w:rPr>
  </w:style>
  <w:style w:type="paragraph" w:styleId="Textoindependiente2">
    <w:name w:val="Body Text 2"/>
    <w:basedOn w:val="Normal"/>
    <w:pPr>
      <w:spacing w:before="240" w:after="120"/>
      <w:ind w:right="29"/>
    </w:pPr>
  </w:style>
  <w:style w:type="paragraph" w:styleId="Sangradetextonormal">
    <w:name w:val="Body Text Indent"/>
    <w:basedOn w:val="Normal"/>
    <w:pPr>
      <w:numPr>
        <w:ilvl w:val="12"/>
      </w:numPr>
      <w:spacing w:before="240"/>
      <w:ind w:leftChars="-1" w:left="-1" w:right="28" w:hangingChars="1" w:firstLine="170"/>
    </w:pPr>
  </w:style>
  <w:style w:type="paragraph" w:styleId="Textoindependiente3">
    <w:name w:val="Body Text 3"/>
    <w:basedOn w:val="Normal"/>
    <w:pPr>
      <w:spacing w:before="240"/>
    </w:pPr>
  </w:style>
  <w:style w:type="paragraph" w:customStyle="1" w:styleId="Text">
    <w:name w:val="Text"/>
    <w:basedOn w:val="Normal"/>
    <w:pPr>
      <w:spacing w:after="240"/>
    </w:pPr>
    <w:rPr>
      <w:sz w:val="22"/>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Puesto">
    <w:name w:val="Puesto"/>
    <w:basedOn w:val="Normal"/>
    <w:pPr>
      <w:spacing w:before="240" w:after="60"/>
      <w:jc w:val="center"/>
    </w:pPr>
    <w:rPr>
      <w:b/>
      <w:kern w:val="28"/>
      <w:sz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Descripcin">
    <w:name w:val="caption"/>
    <w:basedOn w:val="Normal"/>
    <w:next w:val="Normal"/>
    <w:pPr>
      <w:spacing w:before="120" w:after="120"/>
      <w:jc w:val="center"/>
    </w:pPr>
  </w:style>
  <w:style w:type="paragraph" w:customStyle="1" w:styleId="StyleCaptionLeft">
    <w:name w:val="Style Caption + Left"/>
    <w:basedOn w:val="Descripcin"/>
  </w:style>
  <w:style w:type="paragraph" w:styleId="Textoindependienteprimerasangra">
    <w:name w:val="Body Text First Indent"/>
    <w:basedOn w:val="Textoindependiente"/>
    <w:pPr>
      <w:ind w:right="0" w:firstLine="210"/>
      <w:jc w:val="left"/>
    </w:pPr>
    <w:rPr>
      <w:rFonts w:ascii="Times" w:hAnsi="Times"/>
    </w:rPr>
  </w:style>
  <w:style w:type="paragraph" w:styleId="Textodebloque">
    <w:name w:val="Block Text"/>
    <w:basedOn w:val="Normal"/>
    <w:pPr>
      <w:spacing w:after="120"/>
      <w:ind w:left="1440" w:right="1440"/>
    </w:pPr>
  </w:style>
  <w:style w:type="paragraph" w:customStyle="1" w:styleId="Figure">
    <w:name w:val="Figure"/>
    <w:basedOn w:val="Textoindependiente"/>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tabs>
        <w:tab w:val="num" w:pos="720"/>
      </w:tabs>
      <w:spacing w:after="240"/>
      <w:ind w:right="29"/>
    </w:pPr>
    <w:rPr>
      <w:lang w:val="en-US"/>
    </w:rPr>
  </w:style>
  <w:style w:type="character" w:styleId="Hipervnculovisitado">
    <w:name w:val="FollowedHyperlink"/>
    <w:rPr>
      <w:color w:val="800080"/>
      <w:w w:val="100"/>
      <w:position w:val="-1"/>
      <w:u w:val="single"/>
      <w:effect w:val="none"/>
      <w:vertAlign w:val="baseline"/>
      <w:cs w:val="0"/>
      <w:em w:val="none"/>
    </w:rPr>
  </w:style>
  <w:style w:type="paragraph" w:customStyle="1" w:styleId="ieeenormal">
    <w:name w:val="ieeenormal"/>
    <w:basedOn w:val="Normal"/>
    <w:rPr>
      <w:lang w:val="en-US"/>
    </w:rPr>
  </w:style>
  <w:style w:type="paragraph" w:styleId="Textonotapie">
    <w:name w:val="footnote text"/>
    <w:basedOn w:val="Normal"/>
  </w:style>
  <w:style w:type="character" w:styleId="Refdenotaalpie">
    <w:name w:val="footnote reference"/>
    <w:rPr>
      <w:w w:val="100"/>
      <w:position w:val="-1"/>
      <w:effect w:val="none"/>
      <w:vertAlign w:val="superscript"/>
      <w:cs w:val="0"/>
      <w:em w:val="none"/>
    </w:rPr>
  </w:style>
  <w:style w:type="paragraph" w:customStyle="1" w:styleId="lt1">
    <w:name w:val="lt1"/>
    <w:basedOn w:val="Normal"/>
    <w:pPr>
      <w:spacing w:before="100" w:beforeAutospacing="1" w:after="100" w:afterAutospacing="1"/>
      <w:jc w:val="left"/>
    </w:pPr>
    <w:rPr>
      <w:color w:val="000000"/>
      <w:sz w:val="24"/>
      <w:lang w:val="en-US"/>
    </w:rPr>
  </w:style>
  <w:style w:type="paragraph" w:customStyle="1" w:styleId="nt">
    <w:name w:val="nt"/>
    <w:basedOn w:val="Normal"/>
    <w:pPr>
      <w:spacing w:before="100" w:beforeAutospacing="1" w:after="100" w:afterAutospacing="1"/>
      <w:jc w:val="left"/>
    </w:pPr>
    <w:rPr>
      <w:color w:val="000000"/>
      <w:sz w:val="24"/>
      <w:lang w:val="en-US"/>
    </w:rPr>
  </w:style>
  <w:style w:type="paragraph" w:styleId="NormalWeb">
    <w:name w:val="Normal (Web)"/>
    <w:basedOn w:val="Normal"/>
    <w:pPr>
      <w:spacing w:before="100" w:beforeAutospacing="1" w:after="100" w:afterAutospacing="1"/>
      <w:jc w:val="left"/>
    </w:pPr>
    <w:rPr>
      <w:color w:val="000000"/>
      <w:sz w:val="24"/>
      <w:lang w:val="en-US"/>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Courier New" w:hAnsi="Courier New" w:cs="Courier New"/>
      <w:lang w:val="en-US"/>
    </w:rPr>
  </w:style>
  <w:style w:type="character" w:customStyle="1" w:styleId="TextoindependienteCar">
    <w:name w:val="Texto independiente Car"/>
    <w:rPr>
      <w:w w:val="100"/>
      <w:position w:val="-1"/>
      <w:effect w:val="none"/>
      <w:vertAlign w:val="baseline"/>
      <w:cs w:val="0"/>
      <w:em w:val="none"/>
      <w:lang w:val="en-US" w:eastAsia="en-US"/>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onar">
    <w:name w:val="Mention"/>
    <w:qFormat/>
    <w:rPr>
      <w:color w:val="2B579A"/>
      <w:w w:val="100"/>
      <w:position w:val="-1"/>
      <w:effect w:val="none"/>
      <w:shd w:val="clear" w:color="auto" w:fill="E6E6E6"/>
      <w:vertAlign w:val="baseline"/>
      <w:cs w:val="0"/>
      <w:em w:val="none"/>
    </w:rPr>
  </w:style>
  <w:style w:type="paragraph" w:styleId="Prrafodelista">
    <w:name w:val="List Paragraph"/>
    <w:basedOn w:val="Normal"/>
    <w:pPr>
      <w:ind w:left="708"/>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zI/Dk3P69n1ebX4a47nMj5vaIQ==">AMUW2mV9VvP5SArE41NNwl9pQgbqVDnqnhslhP/9FmuYpGoJqDjQ4P1bPylY66j9L82wnFeAsAuUWH23h2CQlbUWXldxXuvx9phTurl/dRjbhHuZfeRw4o4=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1412</Words>
  <Characters>7771</Characters>
  <Application>Microsoft Office Word</Application>
  <DocSecurity>0</DocSecurity>
  <Lines>64</Lines>
  <Paragraphs>18</Paragraphs>
  <ScaleCrop>false</ScaleCrop>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Kaveh Arbtan (UCMSS)</dc:creator>
  <cp:lastModifiedBy>Horacio Zini</cp:lastModifiedBy>
  <cp:revision>2</cp:revision>
  <dcterms:created xsi:type="dcterms:W3CDTF">2017-02-13T18:39:00Z</dcterms:created>
  <dcterms:modified xsi:type="dcterms:W3CDTF">2022-11-02T03:17:00Z</dcterms:modified>
</cp:coreProperties>
</file>