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comments.xml" ContentType="application/vnd.openxmlformats-officedocument.wordprocessingml.comment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5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X79cc06336fa3a91be9f7eeaf3a6985b58aa6bd4"/>
    <w:p>
      <w:pPr>
        <w:pStyle w:val="Heading1"/>
      </w:pPr>
      <w:r>
        <w:rPr>
          <w:rFonts w:ascii="Arial" w:hAnsi="Arial"/>
          <w:sz w:val="48"/>
        </w:rPr>
        <w:t xml:space="preserve">Multi-Vendor eCommerce Website Documentation</w:t>
      </w:r>
    </w:p>
    <w:bookmarkEnd w:id="20"/>
    <w:bookmarkStart w:id="21" w:name="table-of-contents"/>
    <w:p>
      <w:pPr>
        <w:pStyle w:val="Heading1"/>
      </w:pPr>
      <w:r>
        <w:rPr>
          <w:rFonts w:ascii="Arial" w:hAnsi="Arial"/>
          <w:sz w:val="48"/>
        </w:rPr>
        <w:t xml:space="preserve">Table of Contents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Introduction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User Roles and Responsibilities</w:t>
      </w:r>
    </w:p>
    <w:p>
      <w:pPr>
        <w:numPr>
          <w:ilvl w:val="1"/>
          <w:numId w:val="1002"/>
        </w:numPr>
        <w:pStyle w:val="Compact"/>
      </w:pPr>
      <w:r>
        <w:rPr>
          <w:rFonts w:ascii="Arial" w:hAnsi="Arial"/>
          <w:sz w:val="24"/>
        </w:rPr>
        <w:t xml:space="preserve">2.1. Admin</w:t>
      </w:r>
    </w:p>
    <w:p>
      <w:pPr>
        <w:numPr>
          <w:ilvl w:val="1"/>
          <w:numId w:val="1002"/>
        </w:numPr>
        <w:pStyle w:val="Compact"/>
      </w:pPr>
      <w:r>
        <w:rPr>
          <w:rFonts w:ascii="Arial" w:hAnsi="Arial"/>
          <w:sz w:val="24"/>
        </w:rPr>
        <w:t xml:space="preserve">2.2. Vendor</w:t>
      </w:r>
    </w:p>
    <w:p>
      <w:pPr>
        <w:numPr>
          <w:ilvl w:val="1"/>
          <w:numId w:val="1002"/>
        </w:numPr>
        <w:pStyle w:val="Compact"/>
      </w:pPr>
      <w:r>
        <w:rPr>
          <w:rFonts w:ascii="Arial" w:hAnsi="Arial"/>
          <w:sz w:val="24"/>
        </w:rPr>
        <w:t xml:space="preserve">2.3. Customer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Features</w:t>
      </w:r>
    </w:p>
    <w:p>
      <w:pPr>
        <w:numPr>
          <w:ilvl w:val="1"/>
          <w:numId w:val="1003"/>
        </w:numPr>
        <w:pStyle w:val="Compact"/>
      </w:pPr>
      <w:r>
        <w:rPr>
          <w:rFonts w:ascii="Arial" w:hAnsi="Arial"/>
          <w:sz w:val="24"/>
        </w:rPr>
        <w:t xml:space="preserve">3.1. Admin Features</w:t>
      </w:r>
    </w:p>
    <w:p>
      <w:pPr>
        <w:numPr>
          <w:ilvl w:val="1"/>
          <w:numId w:val="1003"/>
        </w:numPr>
        <w:pStyle w:val="Compact"/>
      </w:pPr>
      <w:r>
        <w:rPr>
          <w:rFonts w:ascii="Arial" w:hAnsi="Arial"/>
          <w:sz w:val="24"/>
        </w:rPr>
        <w:t xml:space="preserve">3.2. Vendor Features</w:t>
      </w:r>
    </w:p>
    <w:p>
      <w:pPr>
        <w:numPr>
          <w:ilvl w:val="1"/>
          <w:numId w:val="1003"/>
        </w:numPr>
        <w:pStyle w:val="Compact"/>
      </w:pPr>
      <w:r>
        <w:rPr>
          <w:rFonts w:ascii="Arial" w:hAnsi="Arial"/>
          <w:sz w:val="24"/>
        </w:rPr>
        <w:t xml:space="preserve">3.3. Customer Features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Use Cases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4.1. Admin Use Cases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4.2. Vendor Use Cases</w:t>
      </w:r>
    </w:p>
    <w:p>
      <w:pPr>
        <w:numPr>
          <w:ilvl w:val="1"/>
          <w:numId w:val="1004"/>
        </w:numPr>
        <w:pStyle w:val="Compact"/>
      </w:pPr>
      <w:r>
        <w:rPr>
          <w:rFonts w:ascii="Arial" w:hAnsi="Arial"/>
          <w:sz w:val="24"/>
        </w:rPr>
        <w:t xml:space="preserve">4.3. Customer Use Cases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Functional Requirements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5.1. User Management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5.2. Product Management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5.3. Order Management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5.4. Payment Gateway Integration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5.5. Reviews and Ratings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5.6. Search and Filtering</w:t>
      </w:r>
    </w:p>
    <w:p>
      <w:pPr>
        <w:numPr>
          <w:ilvl w:val="1"/>
          <w:numId w:val="1005"/>
        </w:numPr>
        <w:pStyle w:val="Compact"/>
      </w:pPr>
      <w:r>
        <w:rPr>
          <w:rFonts w:ascii="Arial" w:hAnsi="Arial"/>
          <w:sz w:val="24"/>
        </w:rPr>
        <w:t xml:space="preserve">5.7. Notifications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Non-Functional Requirements</w:t>
      </w:r>
    </w:p>
    <w:p>
      <w:pPr>
        <w:numPr>
          <w:ilvl w:val="1"/>
          <w:numId w:val="1006"/>
        </w:numPr>
        <w:pStyle w:val="Compact"/>
      </w:pPr>
      <w:r>
        <w:rPr>
          <w:rFonts w:ascii="Arial" w:hAnsi="Arial"/>
          <w:sz w:val="24"/>
        </w:rPr>
        <w:t xml:space="preserve">6.1. Performance</w:t>
      </w:r>
    </w:p>
    <w:p>
      <w:pPr>
        <w:numPr>
          <w:ilvl w:val="1"/>
          <w:numId w:val="1006"/>
        </w:numPr>
        <w:pStyle w:val="Compact"/>
      </w:pPr>
      <w:r>
        <w:rPr>
          <w:rFonts w:ascii="Arial" w:hAnsi="Arial"/>
          <w:sz w:val="24"/>
        </w:rPr>
        <w:t xml:space="preserve">6.2. Security</w:t>
      </w:r>
    </w:p>
    <w:p>
      <w:pPr>
        <w:numPr>
          <w:ilvl w:val="1"/>
          <w:numId w:val="1006"/>
        </w:numPr>
        <w:pStyle w:val="Compact"/>
      </w:pPr>
      <w:r>
        <w:rPr>
          <w:rFonts w:ascii="Arial" w:hAnsi="Arial"/>
          <w:sz w:val="24"/>
        </w:rPr>
        <w:t xml:space="preserve">6.3. Usability</w:t>
      </w:r>
    </w:p>
    <w:p>
      <w:pPr>
        <w:numPr>
          <w:ilvl w:val="1"/>
          <w:numId w:val="1006"/>
        </w:numPr>
        <w:pStyle w:val="Compact"/>
      </w:pPr>
      <w:r>
        <w:rPr>
          <w:rFonts w:ascii="Arial" w:hAnsi="Arial"/>
          <w:sz w:val="24"/>
        </w:rPr>
        <w:t xml:space="preserve">6.4. Scalability</w:t>
      </w:r>
    </w:p>
    <w:p>
      <w:pPr>
        <w:numPr>
          <w:ilvl w:val="1"/>
          <w:numId w:val="1006"/>
        </w:numPr>
        <w:pStyle w:val="Compact"/>
      </w:pPr>
      <w:r>
        <w:rPr>
          <w:rFonts w:ascii="Arial" w:hAnsi="Arial"/>
          <w:sz w:val="24"/>
        </w:rPr>
        <w:t xml:space="preserve">6.5. Maintainability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Project Phases</w:t>
      </w:r>
    </w:p>
    <w:p>
      <w:pPr>
        <w:numPr>
          <w:ilvl w:val="1"/>
          <w:numId w:val="1007"/>
        </w:numPr>
        <w:pStyle w:val="Compact"/>
      </w:pPr>
      <w:r>
        <w:rPr>
          <w:rFonts w:ascii="Arial" w:hAnsi="Arial"/>
          <w:sz w:val="24"/>
        </w:rPr>
        <w:t xml:space="preserve">7.1. Planning</w:t>
      </w:r>
    </w:p>
    <w:p>
      <w:pPr>
        <w:numPr>
          <w:ilvl w:val="1"/>
          <w:numId w:val="1007"/>
        </w:numPr>
        <w:pStyle w:val="Compact"/>
      </w:pPr>
      <w:r>
        <w:rPr>
          <w:rFonts w:ascii="Arial" w:hAnsi="Arial"/>
          <w:sz w:val="24"/>
        </w:rPr>
        <w:t xml:space="preserve">7.2. Design</w:t>
      </w:r>
    </w:p>
    <w:p>
      <w:pPr>
        <w:numPr>
          <w:ilvl w:val="1"/>
          <w:numId w:val="1007"/>
        </w:numPr>
        <w:pStyle w:val="Compact"/>
      </w:pPr>
      <w:r>
        <w:rPr>
          <w:rFonts w:ascii="Arial" w:hAnsi="Arial"/>
          <w:sz w:val="24"/>
        </w:rPr>
        <w:t xml:space="preserve">7.3. Development</w:t>
      </w:r>
    </w:p>
    <w:p>
      <w:pPr>
        <w:numPr>
          <w:ilvl w:val="1"/>
          <w:numId w:val="1007"/>
        </w:numPr>
        <w:pStyle w:val="Compact"/>
      </w:pPr>
      <w:r>
        <w:rPr>
          <w:rFonts w:ascii="Arial" w:hAnsi="Arial"/>
          <w:sz w:val="24"/>
        </w:rPr>
        <w:t xml:space="preserve">7.4. Testing</w:t>
      </w:r>
    </w:p>
    <w:p>
      <w:pPr>
        <w:numPr>
          <w:ilvl w:val="1"/>
          <w:numId w:val="1007"/>
        </w:numPr>
        <w:pStyle w:val="Compact"/>
      </w:pPr>
      <w:r>
        <w:rPr>
          <w:rFonts w:ascii="Arial" w:hAnsi="Arial"/>
          <w:sz w:val="24"/>
        </w:rPr>
        <w:t xml:space="preserve">7.5. Deployment</w:t>
      </w:r>
    </w:p>
    <w:p>
      <w:pPr>
        <w:numPr>
          <w:ilvl w:val="1"/>
          <w:numId w:val="1007"/>
        </w:numPr>
        <w:pStyle w:val="Compact"/>
      </w:pPr>
      <w:r>
        <w:rPr>
          <w:rFonts w:ascii="Arial" w:hAnsi="Arial"/>
          <w:sz w:val="24"/>
        </w:rPr>
        <w:t xml:space="preserve">7.6. Maintenance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Technology Stack</w:t>
      </w:r>
    </w:p>
    <w:p>
      <w:pPr>
        <w:numPr>
          <w:ilvl w:val="1"/>
          <w:numId w:val="1008"/>
        </w:numPr>
        <w:pStyle w:val="Compact"/>
      </w:pPr>
      <w:r>
        <w:rPr>
          <w:rFonts w:ascii="Arial" w:hAnsi="Arial"/>
          <w:sz w:val="24"/>
        </w:rPr>
        <w:t xml:space="preserve">8.1. Frontend</w:t>
      </w:r>
    </w:p>
    <w:p>
      <w:pPr>
        <w:numPr>
          <w:ilvl w:val="1"/>
          <w:numId w:val="1008"/>
        </w:numPr>
        <w:pStyle w:val="Compact"/>
      </w:pPr>
      <w:r>
        <w:rPr>
          <w:rFonts w:ascii="Arial" w:hAnsi="Arial"/>
          <w:sz w:val="24"/>
        </w:rPr>
        <w:t xml:space="preserve">8.2. Backend</w:t>
      </w:r>
    </w:p>
    <w:p>
      <w:pPr>
        <w:numPr>
          <w:ilvl w:val="1"/>
          <w:numId w:val="1008"/>
        </w:numPr>
        <w:pStyle w:val="Compact"/>
      </w:pPr>
      <w:r>
        <w:rPr>
          <w:rFonts w:ascii="Arial" w:hAnsi="Arial"/>
          <w:sz w:val="24"/>
        </w:rPr>
        <w:t xml:space="preserve">8.3. Database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API Documentation</w:t>
      </w:r>
    </w:p>
    <w:p>
      <w:pPr>
        <w:numPr>
          <w:ilvl w:val="1"/>
          <w:numId w:val="1009"/>
        </w:numPr>
        <w:pStyle w:val="Compact"/>
      </w:pPr>
      <w:r>
        <w:rPr>
          <w:rFonts w:ascii="Arial" w:hAnsi="Arial"/>
          <w:sz w:val="24"/>
        </w:rPr>
        <w:t xml:space="preserve">9.1. Authentication</w:t>
      </w:r>
    </w:p>
    <w:p>
      <w:pPr>
        <w:numPr>
          <w:ilvl w:val="1"/>
          <w:numId w:val="1009"/>
        </w:numPr>
        <w:pStyle w:val="Compact"/>
      </w:pPr>
      <w:r>
        <w:rPr>
          <w:rFonts w:ascii="Arial" w:hAnsi="Arial"/>
          <w:sz w:val="24"/>
        </w:rPr>
        <w:t xml:space="preserve">9.2. User Management</w:t>
      </w:r>
    </w:p>
    <w:p>
      <w:pPr>
        <w:numPr>
          <w:ilvl w:val="1"/>
          <w:numId w:val="1009"/>
        </w:numPr>
        <w:pStyle w:val="Compact"/>
      </w:pPr>
      <w:r>
        <w:rPr>
          <w:rFonts w:ascii="Arial" w:hAnsi="Arial"/>
          <w:sz w:val="24"/>
        </w:rPr>
        <w:t xml:space="preserve">9.3. Product Management</w:t>
      </w:r>
    </w:p>
    <w:p>
      <w:pPr>
        <w:numPr>
          <w:ilvl w:val="1"/>
          <w:numId w:val="1009"/>
        </w:numPr>
        <w:pStyle w:val="Compact"/>
      </w:pPr>
      <w:r>
        <w:rPr>
          <w:rFonts w:ascii="Arial" w:hAnsi="Arial"/>
          <w:sz w:val="24"/>
        </w:rPr>
        <w:t xml:space="preserve">9.4. Order Management</w:t>
      </w:r>
    </w:p>
    <w:p>
      <w:pPr>
        <w:numPr>
          <w:ilvl w:val="1"/>
          <w:numId w:val="1009"/>
        </w:numPr>
        <w:pStyle w:val="Compact"/>
      </w:pPr>
      <w:r>
        <w:rPr>
          <w:rFonts w:ascii="Arial" w:hAnsi="Arial"/>
          <w:sz w:val="24"/>
        </w:rPr>
        <w:t xml:space="preserve">9.5. Payment Processing</w:t>
      </w:r>
    </w:p>
    <w:p>
      <w:pPr>
        <w:numPr>
          <w:ilvl w:val="0"/>
          <w:numId w:val="1001"/>
        </w:numPr>
        <w:pStyle w:val="Compact"/>
      </w:pPr>
      <w:r>
        <w:rPr>
          <w:bCs/>
          <w:rFonts w:ascii="Arial" w:hAnsi="Arial"/>
          <w:b/>
          <w:sz w:val="24"/>
        </w:rPr>
        <w:t xml:space="preserve">UI/UX Design Guidelines</w:t>
      </w:r>
    </w:p>
    <w:bookmarkEnd w:id="21"/>
    <w:bookmarkStart w:id="22" w:name="introduction"/>
    <w:p>
      <w:pPr>
        <w:pStyle w:val="Heading1"/>
      </w:pPr>
      <w:r>
        <w:rPr>
          <w:rFonts w:ascii="Arial" w:hAnsi="Arial"/>
          <w:sz w:val="48"/>
        </w:rPr>
        <w:t xml:space="preserve">1. Introduction</w:t>
      </w:r>
    </w:p>
    <w:p>
      <w:pPr>
        <w:pStyle w:val="FirstParagraph"/>
      </w:pPr>
      <w:r>
        <w:rPr>
          <w:rFonts w:ascii="Arial" w:hAnsi="Arial"/>
          <w:sz w:val="24"/>
        </w:rPr>
        <w:t xml:space="preserve">This document provides a comprehensive guide for developing a multi-vendor eCommerce platform. The system enables multiple vendors to manage and sell their products while customers can browse and purchase from various vendors in a unified platform.</w:t>
      </w:r>
    </w:p>
    <w:bookmarkEnd w:id="22"/>
    <w:bookmarkStart w:id="26" w:name="user-roles-and-responsibilities"/>
    <w:p>
      <w:pPr>
        <w:pStyle w:val="Heading1"/>
      </w:pPr>
      <w:r>
        <w:rPr>
          <w:rFonts w:ascii="Arial" w:hAnsi="Arial"/>
          <w:sz w:val="48"/>
        </w:rPr>
        <w:t xml:space="preserve">2. User Roles and Responsibilities</w:t>
      </w:r>
    </w:p>
    <w:bookmarkStart w:id="23" w:name="admin"/>
    <w:p>
      <w:pPr>
        <w:pStyle w:val="Heading2"/>
      </w:pPr>
      <w:r>
        <w:rPr>
          <w:rFonts w:ascii="Arial" w:hAnsi="Arial"/>
          <w:sz w:val="40"/>
        </w:rPr>
        <w:t xml:space="preserve">2.1. Admin</w:t>
      </w:r>
    </w:p>
    <w:p>
      <w:pPr>
        <w:numPr>
          <w:ilvl w:val="0"/>
          <w:numId w:val="1010"/>
        </w:numPr>
        <w:pStyle w:val="Compact"/>
      </w:pPr>
      <w:r>
        <w:rPr>
          <w:bCs/>
          <w:rFonts w:ascii="Arial" w:hAnsi="Arial"/>
          <w:b/>
          <w:sz w:val="24"/>
        </w:rPr>
        <w:t xml:space="preserve">Responsibilities:</w:t>
      </w:r>
    </w:p>
    <w:p>
      <w:pPr>
        <w:numPr>
          <w:ilvl w:val="1"/>
          <w:numId w:val="1011"/>
        </w:numPr>
        <w:pStyle w:val="Compact"/>
      </w:pPr>
      <w:r>
        <w:rPr>
          <w:rFonts w:ascii="Arial" w:hAnsi="Arial"/>
          <w:sz w:val="24"/>
        </w:rPr>
        <w:t xml:space="preserve">Manage users, vendors, and site settings.</w:t>
      </w:r>
    </w:p>
    <w:p>
      <w:pPr>
        <w:numPr>
          <w:ilvl w:val="1"/>
          <w:numId w:val="1011"/>
        </w:numPr>
        <w:pStyle w:val="Compact"/>
      </w:pPr>
      <w:r>
        <w:rPr>
          <w:rFonts w:ascii="Arial" w:hAnsi="Arial"/>
          <w:sz w:val="24"/>
        </w:rPr>
        <w:t xml:space="preserve">Oversee the approval of vendor applications and content moderation.</w:t>
      </w:r>
    </w:p>
    <w:p>
      <w:pPr>
        <w:numPr>
          <w:ilvl w:val="1"/>
          <w:numId w:val="1011"/>
        </w:numPr>
        <w:pStyle w:val="Compact"/>
      </w:pPr>
      <w:r>
        <w:rPr>
          <w:rFonts w:ascii="Arial" w:hAnsi="Arial"/>
          <w:sz w:val="24"/>
        </w:rPr>
        <w:t xml:space="preserve">Generate and analyze reports.</w:t>
      </w:r>
    </w:p>
    <w:p>
      <w:pPr>
        <w:numPr>
          <w:ilvl w:val="1"/>
          <w:numId w:val="1011"/>
        </w:numPr>
        <w:pStyle w:val="Compact"/>
      </w:pPr>
      <w:r>
        <w:rPr>
          <w:rFonts w:ascii="Arial" w:hAnsi="Arial"/>
          <w:sz w:val="24"/>
        </w:rPr>
        <w:t xml:space="preserve">Ensure overall platform integrity and functionality.</w:t>
      </w:r>
    </w:p>
    <w:bookmarkEnd w:id="23"/>
    <w:bookmarkStart w:id="24" w:name="vendor"/>
    <w:p>
      <w:pPr>
        <w:pStyle w:val="Heading2"/>
      </w:pPr>
      <w:r>
        <w:rPr>
          <w:rFonts w:ascii="Arial" w:hAnsi="Arial"/>
          <w:sz w:val="40"/>
        </w:rPr>
        <w:t xml:space="preserve">2.2. Vendor</w:t>
      </w:r>
    </w:p>
    <w:p>
      <w:pPr>
        <w:numPr>
          <w:ilvl w:val="0"/>
          <w:numId w:val="1012"/>
        </w:numPr>
        <w:pStyle w:val="Compact"/>
      </w:pPr>
      <w:r>
        <w:rPr>
          <w:bCs/>
          <w:rFonts w:ascii="Arial" w:hAnsi="Arial"/>
          <w:b/>
          <w:sz w:val="24"/>
        </w:rPr>
        <w:t xml:space="preserve">Responsibilities:</w:t>
      </w:r>
    </w:p>
    <w:p>
      <w:pPr>
        <w:numPr>
          <w:ilvl w:val="1"/>
          <w:numId w:val="1013"/>
        </w:numPr>
        <w:pStyle w:val="Compact"/>
      </w:pPr>
      <w:r>
        <w:rPr>
          <w:rFonts w:ascii="Arial" w:hAnsi="Arial"/>
          <w:sz w:val="24"/>
        </w:rPr>
        <w:t xml:space="preserve">Manage their own products and inventory.</w:t>
      </w:r>
    </w:p>
    <w:p>
      <w:pPr>
        <w:numPr>
          <w:ilvl w:val="1"/>
          <w:numId w:val="1013"/>
        </w:numPr>
        <w:pStyle w:val="Compact"/>
      </w:pPr>
      <w:r>
        <w:rPr>
          <w:rFonts w:ascii="Arial" w:hAnsi="Arial"/>
          <w:sz w:val="24"/>
        </w:rPr>
        <w:t xml:space="preserve">Process orders and handle customer service.</w:t>
      </w:r>
    </w:p>
    <w:p>
      <w:pPr>
        <w:numPr>
          <w:ilvl w:val="1"/>
          <w:numId w:val="1013"/>
        </w:numPr>
        <w:pStyle w:val="Compact"/>
      </w:pPr>
      <w:r>
        <w:rPr>
          <w:rFonts w:ascii="Arial" w:hAnsi="Arial"/>
          <w:sz w:val="24"/>
        </w:rPr>
        <w:t xml:space="preserve">Create and manage promotions and discounts.</w:t>
      </w:r>
    </w:p>
    <w:p>
      <w:pPr>
        <w:numPr>
          <w:ilvl w:val="1"/>
          <w:numId w:val="1013"/>
        </w:numPr>
        <w:pStyle w:val="Compact"/>
      </w:pPr>
      <w:r>
        <w:rPr>
          <w:rFonts w:ascii="Arial" w:hAnsi="Arial"/>
          <w:sz w:val="24"/>
        </w:rPr>
        <w:t xml:space="preserve">View and analyze sales performance.</w:t>
      </w:r>
    </w:p>
    <w:bookmarkEnd w:id="24"/>
    <w:bookmarkStart w:id="25" w:name="customer"/>
    <w:p>
      <w:pPr>
        <w:pStyle w:val="Heading2"/>
      </w:pPr>
      <w:r>
        <w:rPr>
          <w:rFonts w:ascii="Arial" w:hAnsi="Arial"/>
          <w:sz w:val="40"/>
        </w:rPr>
        <w:t xml:space="preserve">2.3. Customer</w:t>
      </w:r>
    </w:p>
    <w:p>
      <w:pPr>
        <w:numPr>
          <w:ilvl w:val="0"/>
          <w:numId w:val="1014"/>
        </w:numPr>
        <w:pStyle w:val="Compact"/>
      </w:pPr>
      <w:r>
        <w:rPr>
          <w:bCs/>
          <w:rFonts w:ascii="Arial" w:hAnsi="Arial"/>
          <w:b/>
          <w:sz w:val="24"/>
        </w:rPr>
        <w:t xml:space="preserve">Responsibilities:</w:t>
      </w:r>
    </w:p>
    <w:p>
      <w:pPr>
        <w:numPr>
          <w:ilvl w:val="1"/>
          <w:numId w:val="1015"/>
        </w:numPr>
        <w:pStyle w:val="Compact"/>
      </w:pPr>
      <w:r>
        <w:rPr>
          <w:rFonts w:ascii="Arial" w:hAnsi="Arial"/>
          <w:sz w:val="24"/>
        </w:rPr>
        <w:t xml:space="preserve">Register, login, and manage their account.</w:t>
      </w:r>
    </w:p>
    <w:p>
      <w:pPr>
        <w:numPr>
          <w:ilvl w:val="1"/>
          <w:numId w:val="1015"/>
        </w:numPr>
        <w:pStyle w:val="Compact"/>
      </w:pPr>
      <w:r>
        <w:rPr>
          <w:rFonts w:ascii="Arial" w:hAnsi="Arial"/>
          <w:sz w:val="24"/>
        </w:rPr>
        <w:t xml:space="preserve">Browse, search, and filter products.</w:t>
      </w:r>
    </w:p>
    <w:p>
      <w:pPr>
        <w:numPr>
          <w:ilvl w:val="1"/>
          <w:numId w:val="1015"/>
        </w:numPr>
        <w:pStyle w:val="Compact"/>
      </w:pPr>
      <w:r>
        <w:rPr>
          <w:rFonts w:ascii="Arial" w:hAnsi="Arial"/>
          <w:sz w:val="24"/>
        </w:rPr>
        <w:t xml:space="preserve">Add products to the cart and complete purchases.</w:t>
      </w:r>
    </w:p>
    <w:p>
      <w:pPr>
        <w:numPr>
          <w:ilvl w:val="1"/>
          <w:numId w:val="1015"/>
        </w:numPr>
        <w:pStyle w:val="Compact"/>
      </w:pPr>
      <w:r>
        <w:rPr>
          <w:rFonts w:ascii="Arial" w:hAnsi="Arial"/>
          <w:sz w:val="24"/>
        </w:rPr>
        <w:t xml:space="preserve">Track orders and leave reviews.</w:t>
      </w:r>
    </w:p>
    <w:bookmarkEnd w:id="25"/>
    <w:bookmarkEnd w:id="26"/>
    <w:bookmarkStart w:id="30" w:name="features"/>
    <w:p>
      <w:pPr>
        <w:pStyle w:val="Heading1"/>
      </w:pPr>
      <w:r>
        <w:rPr>
          <w:rFonts w:ascii="Arial" w:hAnsi="Arial"/>
          <w:sz w:val="48"/>
        </w:rPr>
        <w:t xml:space="preserve">3. Features</w:t>
      </w:r>
    </w:p>
    <w:bookmarkStart w:id="27" w:name="admin-features"/>
    <w:p>
      <w:pPr>
        <w:pStyle w:val="Heading2"/>
      </w:pPr>
      <w:r>
        <w:rPr>
          <w:rFonts w:ascii="Arial" w:hAnsi="Arial"/>
          <w:sz w:val="40"/>
        </w:rPr>
        <w:t xml:space="preserve">3.1. Admin Features</w:t>
      </w:r>
    </w:p>
    <w:p>
      <w:pPr>
        <w:numPr>
          <w:ilvl w:val="0"/>
          <w:numId w:val="1016"/>
        </w:numPr>
        <w:pStyle w:val="Compact"/>
      </w:pPr>
      <w:r>
        <w:rPr>
          <w:bCs/>
          <w:rFonts w:ascii="Arial" w:hAnsi="Arial"/>
          <w:b/>
          <w:sz w:val="24"/>
        </w:rPr>
        <w:t xml:space="preserve">Dashboard: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View key metrics, notifications, and site statistics.</w:t>
      </w:r>
    </w:p>
    <w:p>
      <w:pPr>
        <w:numPr>
          <w:ilvl w:val="0"/>
          <w:numId w:val="1016"/>
        </w:numPr>
        <w:pStyle w:val="Compact"/>
      </w:pPr>
      <w:r>
        <w:rPr>
          <w:bCs/>
          <w:rFonts w:ascii="Arial" w:hAnsi="Arial"/>
          <w:b/>
          <w:sz w:val="24"/>
        </w:rPr>
        <w:t xml:space="preserve">User Management: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Add, edit, delete, and manage user roles and permissions.</w:t>
      </w:r>
    </w:p>
    <w:p>
      <w:pPr>
        <w:numPr>
          <w:ilvl w:val="0"/>
          <w:numId w:val="1016"/>
        </w:numPr>
        <w:pStyle w:val="Compact"/>
      </w:pPr>
      <w:r>
        <w:rPr>
          <w:bCs/>
          <w:rFonts w:ascii="Arial" w:hAnsi="Arial"/>
          <w:b/>
          <w:sz w:val="24"/>
        </w:rPr>
        <w:t xml:space="preserve">Vendor Management: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Approve or reject vendor applications, manage vendor profiles.</w:t>
      </w:r>
    </w:p>
    <w:p>
      <w:pPr>
        <w:numPr>
          <w:ilvl w:val="0"/>
          <w:numId w:val="1016"/>
        </w:numPr>
        <w:pStyle w:val="Compact"/>
      </w:pPr>
      <w:r>
        <w:rPr>
          <w:bCs/>
          <w:rFonts w:ascii="Arial" w:hAnsi="Arial"/>
          <w:b/>
          <w:sz w:val="24"/>
        </w:rPr>
        <w:t xml:space="preserve">Content Moderation: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Monitor and moderate reviews, product listings, and other content.</w:t>
      </w:r>
    </w:p>
    <w:p>
      <w:pPr>
        <w:numPr>
          <w:ilvl w:val="0"/>
          <w:numId w:val="1016"/>
        </w:numPr>
        <w:pStyle w:val="Compact"/>
      </w:pPr>
      <w:r>
        <w:rPr>
          <w:bCs/>
          <w:rFonts w:ascii="Arial" w:hAnsi="Arial"/>
          <w:b/>
          <w:sz w:val="24"/>
        </w:rPr>
        <w:t xml:space="preserve">Reporting: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Generate sales, traffic, and user activity reports.</w:t>
      </w:r>
    </w:p>
    <w:bookmarkEnd w:id="27"/>
    <w:bookmarkStart w:id="28" w:name="vendor-features"/>
    <w:p>
      <w:pPr>
        <w:pStyle w:val="Heading2"/>
      </w:pPr>
      <w:r>
        <w:rPr>
          <w:rFonts w:ascii="Arial" w:hAnsi="Arial"/>
          <w:sz w:val="40"/>
        </w:rPr>
        <w:t xml:space="preserve">3.2. Vendor Features</w:t>
      </w:r>
    </w:p>
    <w:p>
      <w:pPr>
        <w:numPr>
          <w:ilvl w:val="0"/>
          <w:numId w:val="1017"/>
        </w:numPr>
        <w:pStyle w:val="Compact"/>
      </w:pPr>
      <w:r>
        <w:rPr>
          <w:bCs/>
          <w:rFonts w:ascii="Arial" w:hAnsi="Arial"/>
          <w:b/>
          <w:sz w:val="24"/>
        </w:rPr>
        <w:t xml:space="preserve">Product Management: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Add, update, and delete products; manage inventory.</w:t>
      </w:r>
    </w:p>
    <w:p>
      <w:pPr>
        <w:numPr>
          <w:ilvl w:val="0"/>
          <w:numId w:val="1017"/>
        </w:numPr>
        <w:pStyle w:val="Compact"/>
      </w:pPr>
      <w:r>
        <w:rPr>
          <w:bCs/>
          <w:rFonts w:ascii="Arial" w:hAnsi="Arial"/>
          <w:b/>
          <w:sz w:val="24"/>
        </w:rPr>
        <w:t xml:space="preserve">Order Management: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Process and track orders; handle returns and refunds.</w:t>
      </w:r>
    </w:p>
    <w:p>
      <w:pPr>
        <w:numPr>
          <w:ilvl w:val="0"/>
          <w:numId w:val="1017"/>
        </w:numPr>
        <w:pStyle w:val="Compact"/>
      </w:pPr>
      <w:r>
        <w:rPr>
          <w:bCs/>
          <w:rFonts w:ascii="Arial" w:hAnsi="Arial"/>
          <w:b/>
          <w:sz w:val="24"/>
        </w:rPr>
        <w:t xml:space="preserve">Promotions: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Create and manage discounts and promotional offers.</w:t>
      </w:r>
    </w:p>
    <w:p>
      <w:pPr>
        <w:numPr>
          <w:ilvl w:val="0"/>
          <w:numId w:val="1017"/>
        </w:numPr>
        <w:pStyle w:val="Compact"/>
      </w:pPr>
      <w:r>
        <w:rPr>
          <w:bCs/>
          <w:rFonts w:ascii="Arial" w:hAnsi="Arial"/>
          <w:b/>
          <w:sz w:val="24"/>
        </w:rPr>
        <w:t xml:space="preserve">Profile Management: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Update vendor profile details and settings.</w:t>
      </w:r>
    </w:p>
    <w:p>
      <w:pPr>
        <w:numPr>
          <w:ilvl w:val="0"/>
          <w:numId w:val="1017"/>
        </w:numPr>
        <w:pStyle w:val="Compact"/>
      </w:pPr>
      <w:r>
        <w:rPr>
          <w:bCs/>
          <w:rFonts w:ascii="Arial" w:hAnsi="Arial"/>
          <w:b/>
          <w:sz w:val="24"/>
        </w:rPr>
        <w:t xml:space="preserve">Sales Reports: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Access and analyze sales performance data.</w:t>
      </w:r>
    </w:p>
    <w:bookmarkEnd w:id="28"/>
    <w:bookmarkStart w:id="29" w:name="customer-features"/>
    <w:p>
      <w:pPr>
        <w:pStyle w:val="Heading2"/>
      </w:pPr>
      <w:r>
        <w:rPr>
          <w:rFonts w:ascii="Arial" w:hAnsi="Arial"/>
          <w:sz w:val="40"/>
        </w:rPr>
        <w:t xml:space="preserve">3.3. Customer Features</w:t>
      </w:r>
    </w:p>
    <w:p>
      <w:pPr>
        <w:numPr>
          <w:ilvl w:val="0"/>
          <w:numId w:val="1018"/>
        </w:numPr>
        <w:pStyle w:val="Compact"/>
      </w:pPr>
      <w:r>
        <w:rPr>
          <w:bCs/>
          <w:rFonts w:ascii="Arial" w:hAnsi="Arial"/>
          <w:b/>
          <w:sz w:val="24"/>
        </w:rPr>
        <w:t xml:space="preserve">Account Management: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Register, log in, and update account details.</w:t>
      </w:r>
    </w:p>
    <w:p>
      <w:pPr>
        <w:numPr>
          <w:ilvl w:val="0"/>
          <w:numId w:val="1018"/>
        </w:numPr>
        <w:pStyle w:val="Compact"/>
      </w:pPr>
      <w:r>
        <w:rPr>
          <w:bCs/>
          <w:rFonts w:ascii="Arial" w:hAnsi="Arial"/>
          <w:b/>
          <w:sz w:val="24"/>
        </w:rPr>
        <w:t xml:space="preserve">Product Search: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Search for products using various filters and keywords.</w:t>
      </w:r>
    </w:p>
    <w:p>
      <w:pPr>
        <w:numPr>
          <w:ilvl w:val="0"/>
          <w:numId w:val="1018"/>
        </w:numPr>
        <w:pStyle w:val="Compact"/>
      </w:pPr>
      <w:r>
        <w:rPr>
          <w:bCs/>
          <w:rFonts w:ascii="Arial" w:hAnsi="Arial"/>
          <w:b/>
          <w:sz w:val="24"/>
        </w:rPr>
        <w:t xml:space="preserve">Shopping Cart: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Add products to the cart, view, and edit cart contents.</w:t>
      </w:r>
    </w:p>
    <w:p>
      <w:pPr>
        <w:numPr>
          <w:ilvl w:val="0"/>
          <w:numId w:val="1018"/>
        </w:numPr>
        <w:pStyle w:val="Compact"/>
      </w:pPr>
      <w:r>
        <w:rPr>
          <w:bCs/>
          <w:rFonts w:ascii="Arial" w:hAnsi="Arial"/>
          <w:b/>
          <w:sz w:val="24"/>
        </w:rPr>
        <w:t xml:space="preserve">Checkout: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Complete purchases, select shipping options, and enter payment information.</w:t>
      </w:r>
    </w:p>
    <w:p>
      <w:pPr>
        <w:numPr>
          <w:ilvl w:val="0"/>
          <w:numId w:val="1018"/>
        </w:numPr>
        <w:pStyle w:val="Compact"/>
      </w:pPr>
      <w:r>
        <w:rPr>
          <w:bCs/>
          <w:rFonts w:ascii="Arial" w:hAnsi="Arial"/>
          <w:b/>
          <w:sz w:val="24"/>
        </w:rPr>
        <w:t xml:space="preserve">Order Tracking: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Track order status and view order history.</w:t>
      </w:r>
    </w:p>
    <w:p>
      <w:pPr>
        <w:numPr>
          <w:ilvl w:val="0"/>
          <w:numId w:val="1018"/>
        </w:numPr>
        <w:pStyle w:val="Compact"/>
      </w:pPr>
      <w:r>
        <w:rPr>
          <w:bCs/>
          <w:rFonts w:ascii="Arial" w:hAnsi="Arial"/>
          <w:b/>
          <w:sz w:val="24"/>
        </w:rPr>
        <w:t xml:space="preserve">Reviews and Ratings: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Leave reviews and ratings for products.</w:t>
      </w:r>
    </w:p>
    <w:bookmarkEnd w:id="29"/>
    <w:bookmarkEnd w:id="30"/>
    <w:bookmarkStart w:id="34" w:name="use-cases"/>
    <w:p>
      <w:pPr>
        <w:pStyle w:val="Heading1"/>
      </w:pPr>
      <w:r>
        <w:rPr>
          <w:rFonts w:ascii="Arial" w:hAnsi="Arial"/>
          <w:sz w:val="48"/>
        </w:rPr>
        <w:t xml:space="preserve">4. Use Cases</w:t>
      </w:r>
    </w:p>
    <w:bookmarkStart w:id="31" w:name="admin-use-cases"/>
    <w:p>
      <w:pPr>
        <w:pStyle w:val="Heading2"/>
      </w:pPr>
      <w:r>
        <w:rPr>
          <w:rFonts w:ascii="Arial" w:hAnsi="Arial"/>
          <w:sz w:val="40"/>
        </w:rPr>
        <w:t xml:space="preserve">4.1. Admin Use Cases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Use Case: Manage Users</w:t>
      </w:r>
    </w:p>
    <w:p>
      <w:pPr>
        <w:numPr>
          <w:ilvl w:val="0"/>
          <w:numId w:val="1019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Admin can view, add, edit, and delete user accounts.</w:t>
      </w:r>
    </w:p>
    <w:p>
      <w:pPr>
        <w:numPr>
          <w:ilvl w:val="0"/>
          <w:numId w:val="1019"/>
        </w:numPr>
        <w:pStyle w:val="Compact"/>
      </w:pPr>
      <w:r>
        <w:rPr>
          <w:bCs/>
          <w:rFonts w:ascii="Arial" w:hAnsi="Arial"/>
          <w:b/>
          <w:sz w:val="24"/>
        </w:rPr>
        <w:t xml:space="preserve">Actors: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Admin</w:t>
      </w:r>
    </w:p>
    <w:p>
      <w:pPr>
        <w:numPr>
          <w:ilvl w:val="0"/>
          <w:numId w:val="1019"/>
        </w:numPr>
        <w:pStyle w:val="Compact"/>
      </w:pPr>
      <w:r>
        <w:rPr>
          <w:bCs/>
          <w:rFonts w:ascii="Arial" w:hAnsi="Arial"/>
          <w:b/>
          <w:sz w:val="24"/>
        </w:rPr>
        <w:t xml:space="preserve">Preconditions: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Admin is logged in.</w:t>
      </w:r>
    </w:p>
    <w:p>
      <w:pPr>
        <w:numPr>
          <w:ilvl w:val="0"/>
          <w:numId w:val="1019"/>
        </w:numPr>
        <w:pStyle w:val="Compact"/>
      </w:pPr>
      <w:r>
        <w:rPr>
          <w:bCs/>
          <w:rFonts w:ascii="Arial" w:hAnsi="Arial"/>
          <w:b/>
          <w:sz w:val="24"/>
        </w:rPr>
        <w:t xml:space="preserve">Basic Flow:</w:t>
      </w:r>
    </w:p>
    <w:p>
      <w:pPr>
        <w:numPr>
          <w:ilvl w:val="1"/>
          <w:numId w:val="1020"/>
        </w:numPr>
        <w:pStyle w:val="Compact"/>
      </w:pPr>
      <w:r>
        <w:rPr>
          <w:rFonts w:ascii="Arial" w:hAnsi="Arial"/>
          <w:sz w:val="24"/>
        </w:rPr>
        <w:t xml:space="preserve">Admin navigates to the user management section.</w:t>
      </w:r>
    </w:p>
    <w:p>
      <w:pPr>
        <w:numPr>
          <w:ilvl w:val="1"/>
          <w:numId w:val="1020"/>
        </w:numPr>
        <w:pStyle w:val="Compact"/>
      </w:pPr>
      <w:r>
        <w:rPr>
          <w:rFonts w:ascii="Arial" w:hAnsi="Arial"/>
          <w:sz w:val="24"/>
        </w:rPr>
        <w:t xml:space="preserve">Admin selects a user to view or edit.</w:t>
      </w:r>
    </w:p>
    <w:p>
      <w:pPr>
        <w:numPr>
          <w:ilvl w:val="1"/>
          <w:numId w:val="1020"/>
        </w:numPr>
        <w:pStyle w:val="Compact"/>
      </w:pPr>
      <w:r>
        <w:rPr>
          <w:rFonts w:ascii="Arial" w:hAnsi="Arial"/>
          <w:sz w:val="24"/>
        </w:rPr>
        <w:t xml:space="preserve">Admin makes necessary changes and saves.</w:t>
      </w:r>
    </w:p>
    <w:p>
      <w:pPr>
        <w:numPr>
          <w:ilvl w:val="0"/>
          <w:numId w:val="1019"/>
        </w:numPr>
        <w:pStyle w:val="Compact"/>
      </w:pPr>
      <w:r>
        <w:rPr>
          <w:bCs/>
          <w:rFonts w:ascii="Arial" w:hAnsi="Arial"/>
          <w:b/>
          <w:sz w:val="24"/>
        </w:rPr>
        <w:t xml:space="preserve">Postconditions: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User details are updated in the system.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Use Case: Approve Vendor Applications</w:t>
      </w:r>
    </w:p>
    <w:p>
      <w:pPr>
        <w:numPr>
          <w:ilvl w:val="0"/>
          <w:numId w:val="1021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Admin reviews and approves or rejects vendor applications.</w:t>
      </w:r>
    </w:p>
    <w:p>
      <w:pPr>
        <w:numPr>
          <w:ilvl w:val="0"/>
          <w:numId w:val="1021"/>
        </w:numPr>
        <w:pStyle w:val="Compact"/>
      </w:pPr>
      <w:r>
        <w:rPr>
          <w:bCs/>
          <w:rFonts w:ascii="Arial" w:hAnsi="Arial"/>
          <w:b/>
          <w:sz w:val="24"/>
        </w:rPr>
        <w:t xml:space="preserve">Actors: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Admin</w:t>
      </w:r>
    </w:p>
    <w:p>
      <w:pPr>
        <w:numPr>
          <w:ilvl w:val="0"/>
          <w:numId w:val="1021"/>
        </w:numPr>
        <w:pStyle w:val="Compact"/>
      </w:pPr>
      <w:r>
        <w:rPr>
          <w:bCs/>
          <w:rFonts w:ascii="Arial" w:hAnsi="Arial"/>
          <w:b/>
          <w:sz w:val="24"/>
        </w:rPr>
        <w:t xml:space="preserve">Preconditions: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Vendor application is submitted.</w:t>
      </w:r>
    </w:p>
    <w:p>
      <w:pPr>
        <w:numPr>
          <w:ilvl w:val="0"/>
          <w:numId w:val="1021"/>
        </w:numPr>
        <w:pStyle w:val="Compact"/>
      </w:pPr>
      <w:r>
        <w:rPr>
          <w:bCs/>
          <w:rFonts w:ascii="Arial" w:hAnsi="Arial"/>
          <w:b/>
          <w:sz w:val="24"/>
        </w:rPr>
        <w:t xml:space="preserve">Basic Flow:</w:t>
      </w:r>
    </w:p>
    <w:p>
      <w:pPr>
        <w:numPr>
          <w:ilvl w:val="1"/>
          <w:numId w:val="1022"/>
        </w:numPr>
        <w:pStyle w:val="Compact"/>
      </w:pPr>
      <w:r>
        <w:rPr>
          <w:rFonts w:ascii="Arial" w:hAnsi="Arial"/>
          <w:sz w:val="24"/>
        </w:rPr>
        <w:t xml:space="preserve">Admin reviews the vendor application.</w:t>
      </w:r>
    </w:p>
    <w:p>
      <w:pPr>
        <w:numPr>
          <w:ilvl w:val="1"/>
          <w:numId w:val="1022"/>
        </w:numPr>
        <w:pStyle w:val="Compact"/>
      </w:pPr>
      <w:r>
        <w:rPr>
          <w:rFonts w:ascii="Arial" w:hAnsi="Arial"/>
          <w:sz w:val="24"/>
        </w:rPr>
        <w:t xml:space="preserve">Admin approves or rejects the application.</w:t>
      </w:r>
    </w:p>
    <w:p>
      <w:pPr>
        <w:numPr>
          <w:ilvl w:val="1"/>
          <w:numId w:val="1022"/>
        </w:numPr>
        <w:pStyle w:val="Compact"/>
      </w:pPr>
      <w:r>
        <w:rPr>
          <w:rFonts w:ascii="Arial" w:hAnsi="Arial"/>
          <w:sz w:val="24"/>
        </w:rPr>
        <w:t xml:space="preserve">System updates vendor status accordingly.</w:t>
      </w:r>
    </w:p>
    <w:p>
      <w:pPr>
        <w:numPr>
          <w:ilvl w:val="0"/>
          <w:numId w:val="1021"/>
        </w:numPr>
        <w:pStyle w:val="Compact"/>
      </w:pPr>
      <w:r>
        <w:rPr>
          <w:bCs/>
          <w:rFonts w:ascii="Arial" w:hAnsi="Arial"/>
          <w:b/>
          <w:sz w:val="24"/>
        </w:rPr>
        <w:t xml:space="preserve">Postconditions: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Vendor is either approved or rejected.</w:t>
      </w:r>
    </w:p>
    <w:bookmarkEnd w:id="31"/>
    <w:bookmarkStart w:id="32" w:name="vendor-use-cases"/>
    <w:p>
      <w:pPr>
        <w:pStyle w:val="Heading2"/>
      </w:pPr>
      <w:r>
        <w:rPr>
          <w:rFonts w:ascii="Arial" w:hAnsi="Arial"/>
          <w:sz w:val="40"/>
        </w:rPr>
        <w:t xml:space="preserve">4.2. Vendor Use Cases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Use Case: Manage Products</w:t>
      </w:r>
    </w:p>
    <w:p>
      <w:pPr>
        <w:numPr>
          <w:ilvl w:val="0"/>
          <w:numId w:val="1023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Vendors can add, update, or delete their product listings.</w:t>
      </w:r>
    </w:p>
    <w:p>
      <w:pPr>
        <w:numPr>
          <w:ilvl w:val="0"/>
          <w:numId w:val="1023"/>
        </w:numPr>
        <w:pStyle w:val="Compact"/>
      </w:pPr>
      <w:r>
        <w:rPr>
          <w:bCs/>
          <w:rFonts w:ascii="Arial" w:hAnsi="Arial"/>
          <w:b/>
          <w:sz w:val="24"/>
        </w:rPr>
        <w:t xml:space="preserve">Actors: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Vendor</w:t>
      </w:r>
    </w:p>
    <w:p>
      <w:pPr>
        <w:numPr>
          <w:ilvl w:val="0"/>
          <w:numId w:val="1023"/>
        </w:numPr>
        <w:pStyle w:val="Compact"/>
      </w:pPr>
      <w:r>
        <w:rPr>
          <w:bCs/>
          <w:rFonts w:ascii="Arial" w:hAnsi="Arial"/>
          <w:b/>
          <w:sz w:val="24"/>
        </w:rPr>
        <w:t xml:space="preserve">Preconditions: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Vendor is logged in.</w:t>
      </w:r>
    </w:p>
    <w:p>
      <w:pPr>
        <w:numPr>
          <w:ilvl w:val="0"/>
          <w:numId w:val="1023"/>
        </w:numPr>
        <w:pStyle w:val="Compact"/>
      </w:pPr>
      <w:r>
        <w:rPr>
          <w:bCs/>
          <w:rFonts w:ascii="Arial" w:hAnsi="Arial"/>
          <w:b/>
          <w:sz w:val="24"/>
        </w:rPr>
        <w:t xml:space="preserve">Basic Flow:</w:t>
      </w:r>
    </w:p>
    <w:p>
      <w:pPr>
        <w:numPr>
          <w:ilvl w:val="1"/>
          <w:numId w:val="1024"/>
        </w:numPr>
        <w:pStyle w:val="Compact"/>
      </w:pPr>
      <w:r>
        <w:rPr>
          <w:rFonts w:ascii="Arial" w:hAnsi="Arial"/>
          <w:sz w:val="24"/>
        </w:rPr>
        <w:t xml:space="preserve">Vendor navigates to the product management section.</w:t>
      </w:r>
    </w:p>
    <w:p>
      <w:pPr>
        <w:numPr>
          <w:ilvl w:val="1"/>
          <w:numId w:val="1024"/>
        </w:numPr>
        <w:pStyle w:val="Compact"/>
      </w:pPr>
      <w:r>
        <w:rPr>
          <w:rFonts w:ascii="Arial" w:hAnsi="Arial"/>
          <w:sz w:val="24"/>
        </w:rPr>
        <w:t xml:space="preserve">Vendor selects to add a new product or edit an existing one.</w:t>
      </w:r>
    </w:p>
    <w:p>
      <w:pPr>
        <w:numPr>
          <w:ilvl w:val="1"/>
          <w:numId w:val="1024"/>
        </w:numPr>
        <w:pStyle w:val="Compact"/>
      </w:pPr>
      <w:r>
        <w:rPr>
          <w:rFonts w:ascii="Arial" w:hAnsi="Arial"/>
          <w:sz w:val="24"/>
        </w:rPr>
        <w:t xml:space="preserve">Vendor inputs product details and saves.</w:t>
      </w:r>
    </w:p>
    <w:p>
      <w:pPr>
        <w:numPr>
          <w:ilvl w:val="0"/>
          <w:numId w:val="1023"/>
        </w:numPr>
        <w:pStyle w:val="Compact"/>
      </w:pPr>
      <w:r>
        <w:rPr>
          <w:bCs/>
          <w:rFonts w:ascii="Arial" w:hAnsi="Arial"/>
          <w:b/>
          <w:sz w:val="24"/>
        </w:rPr>
        <w:t xml:space="preserve">Postconditions: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Product is added or updated in the system.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Use Case: Process Orders</w:t>
      </w:r>
    </w:p>
    <w:p>
      <w:pPr>
        <w:numPr>
          <w:ilvl w:val="0"/>
          <w:numId w:val="1025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Vendors process and manage customer orders.</w:t>
      </w:r>
    </w:p>
    <w:p>
      <w:pPr>
        <w:numPr>
          <w:ilvl w:val="0"/>
          <w:numId w:val="1025"/>
        </w:numPr>
        <w:pStyle w:val="Compact"/>
      </w:pPr>
      <w:r>
        <w:rPr>
          <w:bCs/>
          <w:rFonts w:ascii="Arial" w:hAnsi="Arial"/>
          <w:b/>
          <w:sz w:val="24"/>
        </w:rPr>
        <w:t xml:space="preserve">Actors: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Vendor</w:t>
      </w:r>
    </w:p>
    <w:p>
      <w:pPr>
        <w:numPr>
          <w:ilvl w:val="0"/>
          <w:numId w:val="1025"/>
        </w:numPr>
        <w:pStyle w:val="Compact"/>
      </w:pPr>
      <w:r>
        <w:rPr>
          <w:bCs/>
          <w:rFonts w:ascii="Arial" w:hAnsi="Arial"/>
          <w:b/>
          <w:sz w:val="24"/>
        </w:rPr>
        <w:t xml:space="preserve">Preconditions: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An order is placed.</w:t>
      </w:r>
    </w:p>
    <w:p>
      <w:pPr>
        <w:numPr>
          <w:ilvl w:val="0"/>
          <w:numId w:val="1025"/>
        </w:numPr>
        <w:pStyle w:val="Compact"/>
      </w:pPr>
      <w:r>
        <w:rPr>
          <w:bCs/>
          <w:rFonts w:ascii="Arial" w:hAnsi="Arial"/>
          <w:b/>
          <w:sz w:val="24"/>
        </w:rPr>
        <w:t xml:space="preserve">Basic Flow:</w:t>
      </w:r>
    </w:p>
    <w:p>
      <w:pPr>
        <w:numPr>
          <w:ilvl w:val="1"/>
          <w:numId w:val="1026"/>
        </w:numPr>
        <w:pStyle w:val="Compact"/>
      </w:pPr>
      <w:r>
        <w:rPr>
          <w:rFonts w:ascii="Arial" w:hAnsi="Arial"/>
          <w:sz w:val="24"/>
        </w:rPr>
        <w:t xml:space="preserve">Vendor receives a new order notification.</w:t>
      </w:r>
    </w:p>
    <w:p>
      <w:pPr>
        <w:numPr>
          <w:ilvl w:val="1"/>
          <w:numId w:val="1026"/>
        </w:numPr>
        <w:pStyle w:val="Compact"/>
      </w:pPr>
      <w:r>
        <w:rPr>
          <w:rFonts w:ascii="Arial" w:hAnsi="Arial"/>
          <w:sz w:val="24"/>
        </w:rPr>
        <w:t xml:space="preserve">Vendor processes the order, updates status, and prepares for shipment.</w:t>
      </w:r>
    </w:p>
    <w:p>
      <w:pPr>
        <w:numPr>
          <w:ilvl w:val="1"/>
          <w:numId w:val="1026"/>
        </w:numPr>
        <w:pStyle w:val="Compact"/>
      </w:pPr>
      <w:r>
        <w:rPr>
          <w:rFonts w:ascii="Arial" w:hAnsi="Arial"/>
          <w:sz w:val="24"/>
        </w:rPr>
        <w:t xml:space="preserve">Vendor marks the order as shipped.</w:t>
      </w:r>
    </w:p>
    <w:p>
      <w:pPr>
        <w:numPr>
          <w:ilvl w:val="0"/>
          <w:numId w:val="1025"/>
        </w:numPr>
        <w:pStyle w:val="Compact"/>
      </w:pPr>
      <w:r>
        <w:rPr>
          <w:bCs/>
          <w:rFonts w:ascii="Arial" w:hAnsi="Arial"/>
          <w:b/>
          <w:sz w:val="24"/>
        </w:rPr>
        <w:t xml:space="preserve">Postconditions: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Order status is updated and customer is notified.</w:t>
      </w:r>
    </w:p>
    <w:bookmarkEnd w:id="32"/>
    <w:bookmarkStart w:id="33" w:name="customer-use-cases"/>
    <w:p>
      <w:pPr>
        <w:pStyle w:val="Heading2"/>
      </w:pPr>
      <w:r>
        <w:rPr>
          <w:rFonts w:ascii="Arial" w:hAnsi="Arial"/>
          <w:sz w:val="40"/>
        </w:rPr>
        <w:t xml:space="preserve">4.3. Customer Use Cases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Use Case: Search for Products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Customers search for products using keywords and filters.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Arial" w:hAnsi="Arial"/>
          <w:b/>
          <w:sz w:val="24"/>
        </w:rPr>
        <w:t xml:space="preserve">Actors: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Customer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Arial" w:hAnsi="Arial"/>
          <w:b/>
          <w:sz w:val="24"/>
        </w:rPr>
        <w:t xml:space="preserve">Preconditions: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Customer is on the homepage.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Arial" w:hAnsi="Arial"/>
          <w:b/>
          <w:sz w:val="24"/>
        </w:rPr>
        <w:t xml:space="preserve">Basic Flow:</w:t>
      </w:r>
    </w:p>
    <w:p>
      <w:pPr>
        <w:numPr>
          <w:ilvl w:val="1"/>
          <w:numId w:val="1028"/>
        </w:numPr>
        <w:pStyle w:val="Compact"/>
      </w:pPr>
      <w:r>
        <w:rPr>
          <w:rFonts w:ascii="Arial" w:hAnsi="Arial"/>
          <w:sz w:val="24"/>
        </w:rPr>
        <w:t xml:space="preserve">Customer enters search terms or applies filters.</w:t>
      </w:r>
    </w:p>
    <w:p>
      <w:pPr>
        <w:numPr>
          <w:ilvl w:val="1"/>
          <w:numId w:val="1028"/>
        </w:numPr>
        <w:pStyle w:val="Compact"/>
      </w:pPr>
      <w:r>
        <w:rPr>
          <w:rFonts w:ascii="Arial" w:hAnsi="Arial"/>
          <w:sz w:val="24"/>
        </w:rPr>
        <w:t xml:space="preserve">System displays matching products.</w:t>
      </w:r>
    </w:p>
    <w:p>
      <w:pPr>
        <w:numPr>
          <w:ilvl w:val="0"/>
          <w:numId w:val="1027"/>
        </w:numPr>
        <w:pStyle w:val="Compact"/>
      </w:pPr>
      <w:r>
        <w:rPr>
          <w:bCs/>
          <w:rFonts w:ascii="Arial" w:hAnsi="Arial"/>
          <w:b/>
          <w:sz w:val="24"/>
        </w:rPr>
        <w:t xml:space="preserve">Postconditions: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Customer views a list of products matching the search criteria.</w:t>
      </w:r>
    </w:p>
    <w:p>
      <w:pPr>
        <w:pStyle w:val="FirstParagraph"/>
      </w:pPr>
      <w:r>
        <w:rPr>
          <w:bCs/>
          <w:rFonts w:ascii="Arial" w:hAnsi="Arial"/>
          <w:b/>
          <w:sz w:val="24"/>
        </w:rPr>
        <w:t xml:space="preserve">Use Case: Checkout</w:t>
      </w:r>
    </w:p>
    <w:p>
      <w:pPr>
        <w:numPr>
          <w:ilvl w:val="0"/>
          <w:numId w:val="1029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Customers complete the purchase of products in their cart.</w:t>
      </w:r>
    </w:p>
    <w:p>
      <w:pPr>
        <w:numPr>
          <w:ilvl w:val="0"/>
          <w:numId w:val="1029"/>
        </w:numPr>
        <w:pStyle w:val="Compact"/>
      </w:pPr>
      <w:r>
        <w:rPr>
          <w:bCs/>
          <w:rFonts w:ascii="Arial" w:hAnsi="Arial"/>
          <w:b/>
          <w:sz w:val="24"/>
        </w:rPr>
        <w:t xml:space="preserve">Actors: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Customer</w:t>
      </w:r>
    </w:p>
    <w:p>
      <w:pPr>
        <w:numPr>
          <w:ilvl w:val="0"/>
          <w:numId w:val="1029"/>
        </w:numPr>
        <w:pStyle w:val="Compact"/>
      </w:pPr>
      <w:r>
        <w:rPr>
          <w:bCs/>
          <w:rFonts w:ascii="Arial" w:hAnsi="Arial"/>
          <w:b/>
          <w:sz w:val="24"/>
        </w:rPr>
        <w:t xml:space="preserve">Preconditions: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Customer has products in their cart.</w:t>
      </w:r>
    </w:p>
    <w:p>
      <w:pPr>
        <w:numPr>
          <w:ilvl w:val="0"/>
          <w:numId w:val="1029"/>
        </w:numPr>
        <w:pStyle w:val="Compact"/>
      </w:pPr>
      <w:r>
        <w:rPr>
          <w:bCs/>
          <w:rFonts w:ascii="Arial" w:hAnsi="Arial"/>
          <w:b/>
          <w:sz w:val="24"/>
        </w:rPr>
        <w:t xml:space="preserve">Basic Flow:</w:t>
      </w:r>
    </w:p>
    <w:p>
      <w:pPr>
        <w:numPr>
          <w:ilvl w:val="1"/>
          <w:numId w:val="1030"/>
        </w:numPr>
        <w:pStyle w:val="Compact"/>
      </w:pPr>
      <w:r>
        <w:rPr>
          <w:rFonts w:ascii="Arial" w:hAnsi="Arial"/>
          <w:sz w:val="24"/>
        </w:rPr>
        <w:t xml:space="preserve">Customer reviews cart contents.</w:t>
      </w:r>
    </w:p>
    <w:p>
      <w:pPr>
        <w:numPr>
          <w:ilvl w:val="1"/>
          <w:numId w:val="1030"/>
        </w:numPr>
        <w:pStyle w:val="Compact"/>
      </w:pPr>
      <w:r>
        <w:rPr>
          <w:rFonts w:ascii="Arial" w:hAnsi="Arial"/>
          <w:sz w:val="24"/>
        </w:rPr>
        <w:t xml:space="preserve">Customer enters shipping and payment details.</w:t>
      </w:r>
    </w:p>
    <w:p>
      <w:pPr>
        <w:numPr>
          <w:ilvl w:val="1"/>
          <w:numId w:val="1030"/>
        </w:numPr>
        <w:pStyle w:val="Compact"/>
      </w:pPr>
      <w:r>
        <w:rPr>
          <w:rFonts w:ascii="Arial" w:hAnsi="Arial"/>
          <w:sz w:val="24"/>
        </w:rPr>
        <w:t xml:space="preserve">Customer confirms the purchase.</w:t>
      </w:r>
    </w:p>
    <w:p>
      <w:pPr>
        <w:numPr>
          <w:ilvl w:val="0"/>
          <w:numId w:val="1029"/>
        </w:numPr>
        <w:pStyle w:val="Compact"/>
      </w:pPr>
      <w:r>
        <w:rPr>
          <w:bCs/>
          <w:rFonts w:ascii="Arial" w:hAnsi="Arial"/>
          <w:b/>
          <w:sz w:val="24"/>
        </w:rPr>
        <w:t xml:space="preserve">Postconditions: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Order is placed and confirmation is sent to the customer.</w:t>
      </w:r>
    </w:p>
    <w:bookmarkEnd w:id="33"/>
    <w:bookmarkEnd w:id="34"/>
    <w:bookmarkStart w:id="42" w:name="functional-requirements"/>
    <w:p>
      <w:pPr>
        <w:pStyle w:val="Heading1"/>
      </w:pPr>
      <w:r>
        <w:rPr>
          <w:rFonts w:ascii="Arial" w:hAnsi="Arial"/>
          <w:sz w:val="48"/>
        </w:rPr>
        <w:t xml:space="preserve">5. Functional Requirements</w:t>
      </w:r>
    </w:p>
    <w:bookmarkStart w:id="35" w:name="user-management"/>
    <w:p>
      <w:pPr>
        <w:pStyle w:val="Heading2"/>
      </w:pPr>
      <w:r>
        <w:rPr>
          <w:rFonts w:ascii="Arial" w:hAnsi="Arial"/>
          <w:sz w:val="40"/>
        </w:rPr>
        <w:t xml:space="preserve">5.1. User Management</w:t>
      </w:r>
    </w:p>
    <w:p>
      <w:pPr>
        <w:numPr>
          <w:ilvl w:val="0"/>
          <w:numId w:val="1031"/>
        </w:numPr>
        <w:pStyle w:val="Compact"/>
      </w:pPr>
      <w:r>
        <w:rPr>
          <w:bCs/>
          <w:rFonts w:ascii="Arial" w:hAnsi="Arial"/>
          <w:b/>
          <w:sz w:val="24"/>
        </w:rPr>
        <w:t xml:space="preserve">Admin:</w:t>
      </w:r>
    </w:p>
    <w:p>
      <w:pPr>
        <w:numPr>
          <w:ilvl w:val="1"/>
          <w:numId w:val="1032"/>
        </w:numPr>
        <w:pStyle w:val="Compact"/>
      </w:pPr>
      <w:r>
        <w:rPr>
          <w:rFonts w:ascii="Arial" w:hAnsi="Arial"/>
          <w:sz w:val="24"/>
        </w:rPr>
        <w:t xml:space="preserve">Create, read, update, and delete (CRUD) operations for user accounts.</w:t>
      </w:r>
    </w:p>
    <w:p>
      <w:pPr>
        <w:numPr>
          <w:ilvl w:val="1"/>
          <w:numId w:val="1032"/>
        </w:numPr>
        <w:pStyle w:val="Compact"/>
      </w:pPr>
      <w:r>
        <w:rPr>
          <w:rFonts w:ascii="Arial" w:hAnsi="Arial"/>
          <w:sz w:val="24"/>
        </w:rPr>
        <w:t xml:space="preserve">Assign and manage roles and permissions.</w:t>
      </w:r>
    </w:p>
    <w:p>
      <w:pPr>
        <w:numPr>
          <w:ilvl w:val="0"/>
          <w:numId w:val="1031"/>
        </w:numPr>
        <w:pStyle w:val="Compact"/>
      </w:pPr>
      <w:r>
        <w:rPr>
          <w:bCs/>
          <w:rFonts w:ascii="Arial" w:hAnsi="Arial"/>
          <w:b/>
          <w:sz w:val="24"/>
        </w:rPr>
        <w:t xml:space="preserve">Vendor:</w:t>
      </w:r>
    </w:p>
    <w:p>
      <w:pPr>
        <w:numPr>
          <w:ilvl w:val="1"/>
          <w:numId w:val="1033"/>
        </w:numPr>
        <w:pStyle w:val="Compact"/>
      </w:pPr>
      <w:r>
        <w:rPr>
          <w:rFonts w:ascii="Arial" w:hAnsi="Arial"/>
          <w:sz w:val="24"/>
        </w:rPr>
        <w:t xml:space="preserve">Register, verify, and manage their own accounts.</w:t>
      </w:r>
    </w:p>
    <w:p>
      <w:pPr>
        <w:numPr>
          <w:ilvl w:val="0"/>
          <w:numId w:val="1031"/>
        </w:numPr>
        <w:pStyle w:val="Compact"/>
      </w:pPr>
      <w:r>
        <w:rPr>
          <w:bCs/>
          <w:rFonts w:ascii="Arial" w:hAnsi="Arial"/>
          <w:b/>
          <w:sz w:val="24"/>
        </w:rPr>
        <w:t xml:space="preserve">Customer:</w:t>
      </w:r>
    </w:p>
    <w:p>
      <w:pPr>
        <w:numPr>
          <w:ilvl w:val="1"/>
          <w:numId w:val="1034"/>
        </w:numPr>
        <w:pStyle w:val="Compact"/>
      </w:pPr>
      <w:r>
        <w:rPr>
          <w:rFonts w:ascii="Arial" w:hAnsi="Arial"/>
          <w:sz w:val="24"/>
        </w:rPr>
        <w:t xml:space="preserve">Register, log in, and update personal information.</w:t>
      </w:r>
    </w:p>
    <w:bookmarkEnd w:id="35"/>
    <w:bookmarkStart w:id="36" w:name="product-management"/>
    <w:p>
      <w:pPr>
        <w:pStyle w:val="Heading2"/>
      </w:pPr>
      <w:r>
        <w:rPr>
          <w:rFonts w:ascii="Arial" w:hAnsi="Arial"/>
          <w:sz w:val="40"/>
        </w:rPr>
        <w:t xml:space="preserve">5.2. Product Management</w:t>
      </w:r>
    </w:p>
    <w:p>
      <w:pPr>
        <w:numPr>
          <w:ilvl w:val="0"/>
          <w:numId w:val="1035"/>
        </w:numPr>
        <w:pStyle w:val="Compact"/>
      </w:pPr>
      <w:r>
        <w:rPr>
          <w:bCs/>
          <w:rFonts w:ascii="Arial" w:hAnsi="Arial"/>
          <w:b/>
          <w:sz w:val="24"/>
        </w:rPr>
        <w:t xml:space="preserve">Vendor:</w:t>
      </w:r>
    </w:p>
    <w:p>
      <w:pPr>
        <w:numPr>
          <w:ilvl w:val="1"/>
          <w:numId w:val="1036"/>
        </w:numPr>
        <w:pStyle w:val="Compact"/>
      </w:pPr>
      <w:r>
        <w:rPr>
          <w:rFonts w:ascii="Arial" w:hAnsi="Arial"/>
          <w:sz w:val="24"/>
        </w:rPr>
        <w:t xml:space="preserve">Add products with details such as name, description, price, and images.</w:t>
      </w:r>
    </w:p>
    <w:p>
      <w:pPr>
        <w:numPr>
          <w:ilvl w:val="1"/>
          <w:numId w:val="1036"/>
        </w:numPr>
        <w:pStyle w:val="Compact"/>
      </w:pPr>
      <w:r>
        <w:rPr>
          <w:rFonts w:ascii="Arial" w:hAnsi="Arial"/>
          <w:sz w:val="24"/>
        </w:rPr>
        <w:t xml:space="preserve">Update and delete products as needed.</w:t>
      </w:r>
    </w:p>
    <w:p>
      <w:pPr>
        <w:numPr>
          <w:ilvl w:val="1"/>
          <w:numId w:val="1036"/>
        </w:numPr>
        <w:pStyle w:val="Compact"/>
      </w:pPr>
      <w:r>
        <w:rPr>
          <w:rFonts w:ascii="Arial" w:hAnsi="Arial"/>
          <w:sz w:val="24"/>
        </w:rPr>
        <w:t xml:space="preserve">Manage inventory levels and product variants.</w:t>
      </w:r>
    </w:p>
    <w:p>
      <w:pPr>
        <w:numPr>
          <w:ilvl w:val="0"/>
          <w:numId w:val="1035"/>
        </w:numPr>
        <w:pStyle w:val="Compact"/>
      </w:pPr>
      <w:r>
        <w:rPr>
          <w:bCs/>
          <w:rFonts w:ascii="Arial" w:hAnsi="Arial"/>
          <w:b/>
          <w:sz w:val="24"/>
        </w:rPr>
        <w:t xml:space="preserve">Customer:</w:t>
      </w:r>
    </w:p>
    <w:p>
      <w:pPr>
        <w:numPr>
          <w:ilvl w:val="1"/>
          <w:numId w:val="1037"/>
        </w:numPr>
        <w:pStyle w:val="Compact"/>
      </w:pPr>
      <w:r>
        <w:rPr>
          <w:rFonts w:ascii="Arial" w:hAnsi="Arial"/>
          <w:sz w:val="24"/>
        </w:rPr>
        <w:t xml:space="preserve">View product details and images.</w:t>
      </w:r>
    </w:p>
    <w:bookmarkEnd w:id="36"/>
    <w:bookmarkStart w:id="37" w:name="order-management"/>
    <w:p>
      <w:pPr>
        <w:pStyle w:val="Heading2"/>
      </w:pPr>
      <w:r>
        <w:rPr>
          <w:rFonts w:ascii="Arial" w:hAnsi="Arial"/>
          <w:sz w:val="40"/>
        </w:rPr>
        <w:t xml:space="preserve">5.3. Order Management</w:t>
      </w:r>
    </w:p>
    <w:p>
      <w:pPr>
        <w:numPr>
          <w:ilvl w:val="0"/>
          <w:numId w:val="1038"/>
        </w:numPr>
        <w:pStyle w:val="Compact"/>
      </w:pPr>
      <w:r>
        <w:rPr>
          <w:bCs/>
          <w:rFonts w:ascii="Arial" w:hAnsi="Arial"/>
          <w:b/>
          <w:sz w:val="24"/>
        </w:rPr>
        <w:t xml:space="preserve">Vendor:</w:t>
      </w:r>
    </w:p>
    <w:p>
      <w:pPr>
        <w:numPr>
          <w:ilvl w:val="1"/>
          <w:numId w:val="1039"/>
        </w:numPr>
        <w:pStyle w:val="Compact"/>
      </w:pPr>
      <w:r>
        <w:rPr>
          <w:rFonts w:ascii="Arial" w:hAnsi="Arial"/>
          <w:sz w:val="24"/>
        </w:rPr>
        <w:t xml:space="preserve">View incoming orders, update status (e.g., processing, shipped).</w:t>
      </w:r>
    </w:p>
    <w:p>
      <w:pPr>
        <w:numPr>
          <w:ilvl w:val="1"/>
          <w:numId w:val="1039"/>
        </w:numPr>
        <w:pStyle w:val="Compact"/>
      </w:pPr>
      <w:r>
        <w:rPr>
          <w:rFonts w:ascii="Arial" w:hAnsi="Arial"/>
          <w:sz w:val="24"/>
        </w:rPr>
        <w:t xml:space="preserve">Handle order returns and refunds.</w:t>
      </w:r>
    </w:p>
    <w:p>
      <w:pPr>
        <w:numPr>
          <w:ilvl w:val="0"/>
          <w:numId w:val="1038"/>
        </w:numPr>
        <w:pStyle w:val="Compact"/>
      </w:pPr>
      <w:r>
        <w:rPr>
          <w:bCs/>
          <w:rFonts w:ascii="Arial" w:hAnsi="Arial"/>
          <w:b/>
          <w:sz w:val="24"/>
        </w:rPr>
        <w:t xml:space="preserve">Customer:</w:t>
      </w:r>
    </w:p>
    <w:p>
      <w:pPr>
        <w:numPr>
          <w:ilvl w:val="1"/>
          <w:numId w:val="1040"/>
        </w:numPr>
        <w:pStyle w:val="Compact"/>
      </w:pPr>
      <w:r>
        <w:rPr>
          <w:rFonts w:ascii="Arial" w:hAnsi="Arial"/>
          <w:sz w:val="24"/>
        </w:rPr>
        <w:t xml:space="preserve">Place orders, view order status, and request returns.</w:t>
      </w:r>
    </w:p>
    <w:bookmarkEnd w:id="37"/>
    <w:bookmarkStart w:id="38" w:name="payment-gateway-integration"/>
    <w:p>
      <w:pPr>
        <w:pStyle w:val="Heading2"/>
      </w:pPr>
      <w:r>
        <w:rPr>
          <w:rFonts w:ascii="Arial" w:hAnsi="Arial"/>
          <w:sz w:val="40"/>
        </w:rPr>
        <w:t xml:space="preserve">5.4. Payment Gateway Integration</w:t>
      </w:r>
    </w:p>
    <w:p>
      <w:pPr>
        <w:numPr>
          <w:ilvl w:val="0"/>
          <w:numId w:val="1041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Integration with payment processors for secure transactions.</w:t>
      </w:r>
    </w:p>
    <w:p>
      <w:pPr>
        <w:numPr>
          <w:ilvl w:val="0"/>
          <w:numId w:val="1041"/>
        </w:numPr>
        <w:pStyle w:val="Compact"/>
      </w:pPr>
      <w:r>
        <w:rPr>
          <w:bCs/>
          <w:rFonts w:ascii="Arial" w:hAnsi="Arial"/>
          <w:b/>
          <w:sz w:val="24"/>
        </w:rPr>
        <w:t xml:space="preserve">Requirements:</w:t>
      </w:r>
    </w:p>
    <w:p>
      <w:pPr>
        <w:numPr>
          <w:ilvl w:val="1"/>
          <w:numId w:val="1042"/>
        </w:numPr>
        <w:pStyle w:val="Compact"/>
      </w:pPr>
      <w:r>
        <w:rPr>
          <w:rFonts w:ascii="Arial" w:hAnsi="Arial"/>
          <w:sz w:val="24"/>
        </w:rPr>
        <w:t xml:space="preserve">Support for multiple payment methods (credit cards, PayPal, etc.).</w:t>
      </w:r>
    </w:p>
    <w:p>
      <w:pPr>
        <w:numPr>
          <w:ilvl w:val="1"/>
          <w:numId w:val="1042"/>
        </w:numPr>
        <w:pStyle w:val="Compact"/>
      </w:pPr>
      <w:r>
        <w:rPr>
          <w:rFonts w:ascii="Arial" w:hAnsi="Arial"/>
          <w:sz w:val="24"/>
        </w:rPr>
        <w:t xml:space="preserve">Secure handling of payment data.</w:t>
      </w:r>
    </w:p>
    <w:bookmarkEnd w:id="38"/>
    <w:bookmarkStart w:id="39" w:name="reviews-and-ratings"/>
    <w:p>
      <w:pPr>
        <w:pStyle w:val="Heading2"/>
      </w:pPr>
      <w:r>
        <w:rPr>
          <w:rFonts w:ascii="Arial" w:hAnsi="Arial"/>
          <w:sz w:val="40"/>
        </w:rPr>
        <w:t xml:space="preserve">5.5. Reviews and Ratings</w:t>
      </w:r>
    </w:p>
    <w:p>
      <w:pPr>
        <w:numPr>
          <w:ilvl w:val="0"/>
          <w:numId w:val="1043"/>
        </w:numPr>
        <w:pStyle w:val="Compact"/>
      </w:pPr>
      <w:r>
        <w:rPr>
          <w:bCs/>
          <w:rFonts w:ascii="Arial" w:hAnsi="Arial"/>
          <w:b/>
          <w:sz w:val="24"/>
        </w:rPr>
        <w:t xml:space="preserve">Vendor:</w:t>
      </w:r>
    </w:p>
    <w:p>
      <w:pPr>
        <w:numPr>
          <w:ilvl w:val="1"/>
          <w:numId w:val="1044"/>
        </w:numPr>
        <w:pStyle w:val="Compact"/>
      </w:pPr>
      <w:r>
        <w:rPr>
          <w:rFonts w:ascii="Arial" w:hAnsi="Arial"/>
          <w:sz w:val="24"/>
        </w:rPr>
        <w:t xml:space="preserve">Respond to customer reviews.</w:t>
      </w:r>
    </w:p>
    <w:p>
      <w:pPr>
        <w:numPr>
          <w:ilvl w:val="0"/>
          <w:numId w:val="1043"/>
        </w:numPr>
        <w:pStyle w:val="Compact"/>
      </w:pPr>
      <w:r>
        <w:rPr>
          <w:bCs/>
          <w:rFonts w:ascii="Arial" w:hAnsi="Arial"/>
          <w:b/>
          <w:sz w:val="24"/>
        </w:rPr>
        <w:t xml:space="preserve">Customer:</w:t>
      </w:r>
    </w:p>
    <w:p>
      <w:pPr>
        <w:numPr>
          <w:ilvl w:val="1"/>
          <w:numId w:val="1045"/>
        </w:numPr>
        <w:pStyle w:val="Compact"/>
      </w:pPr>
      <w:r>
        <w:rPr>
          <w:rFonts w:ascii="Arial" w:hAnsi="Arial"/>
          <w:sz w:val="24"/>
        </w:rPr>
        <w:t xml:space="preserve">Leave reviews and ratings for products.</w:t>
      </w:r>
    </w:p>
    <w:p>
      <w:pPr>
        <w:numPr>
          <w:ilvl w:val="1"/>
          <w:numId w:val="1045"/>
        </w:numPr>
        <w:pStyle w:val="Compact"/>
      </w:pPr>
      <w:r>
        <w:rPr>
          <w:rFonts w:ascii="Arial" w:hAnsi="Arial"/>
          <w:sz w:val="24"/>
        </w:rPr>
        <w:t xml:space="preserve">View product ratings and reviews from other customers.</w:t>
      </w:r>
    </w:p>
    <w:bookmarkEnd w:id="39"/>
    <w:bookmarkStart w:id="40" w:name="search-and-filtering"/>
    <w:p>
      <w:pPr>
        <w:pStyle w:val="Heading2"/>
      </w:pPr>
      <w:r>
        <w:rPr>
          <w:rFonts w:ascii="Arial" w:hAnsi="Arial"/>
          <w:sz w:val="40"/>
        </w:rPr>
        <w:t xml:space="preserve">5.6. Search and Filtering</w:t>
      </w:r>
    </w:p>
    <w:p>
      <w:pPr>
        <w:numPr>
          <w:ilvl w:val="0"/>
          <w:numId w:val="1046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Advanced search and filtering options for products.</w:t>
      </w:r>
    </w:p>
    <w:p>
      <w:pPr>
        <w:numPr>
          <w:ilvl w:val="0"/>
          <w:numId w:val="1046"/>
        </w:numPr>
        <w:pStyle w:val="Compact"/>
      </w:pPr>
      <w:r>
        <w:rPr>
          <w:bCs/>
          <w:rFonts w:ascii="Arial" w:hAnsi="Arial"/>
          <w:b/>
          <w:sz w:val="24"/>
        </w:rPr>
        <w:t xml:space="preserve">Features:</w:t>
      </w:r>
    </w:p>
    <w:p>
      <w:pPr>
        <w:numPr>
          <w:ilvl w:val="1"/>
          <w:numId w:val="1047"/>
        </w:numPr>
        <w:pStyle w:val="Compact"/>
      </w:pPr>
      <w:r>
        <w:rPr>
          <w:rFonts w:ascii="Arial" w:hAnsi="Arial"/>
          <w:sz w:val="24"/>
        </w:rPr>
        <w:t xml:space="preserve">Search by keywords, categories, price range, and ratings.</w:t>
      </w:r>
    </w:p>
    <w:p>
      <w:pPr>
        <w:numPr>
          <w:ilvl w:val="1"/>
          <w:numId w:val="1047"/>
        </w:numPr>
        <w:pStyle w:val="Compact"/>
      </w:pPr>
      <w:r>
        <w:rPr>
          <w:rFonts w:ascii="Arial" w:hAnsi="Arial"/>
          <w:sz w:val="24"/>
        </w:rPr>
        <w:t xml:space="preserve">Sort results by relevance, price, and newest.</w:t>
      </w:r>
    </w:p>
    <w:bookmarkEnd w:id="40"/>
    <w:bookmarkStart w:id="41" w:name="notifications"/>
    <w:p>
      <w:pPr>
        <w:pStyle w:val="Heading2"/>
      </w:pPr>
      <w:r>
        <w:rPr>
          <w:rFonts w:ascii="Arial" w:hAnsi="Arial"/>
          <w:sz w:val="40"/>
        </w:rPr>
        <w:t xml:space="preserve">5.7. Notifications</w:t>
      </w:r>
    </w:p>
    <w:p>
      <w:pPr>
        <w:numPr>
          <w:ilvl w:val="0"/>
          <w:numId w:val="1048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Notifications for order updates, promotions, and other relevant events.</w:t>
      </w:r>
    </w:p>
    <w:p>
      <w:pPr>
        <w:numPr>
          <w:ilvl w:val="0"/>
          <w:numId w:val="1048"/>
        </w:numPr>
        <w:pStyle w:val="Compact"/>
      </w:pPr>
      <w:r>
        <w:rPr>
          <w:bCs/>
          <w:rFonts w:ascii="Arial" w:hAnsi="Arial"/>
          <w:b/>
          <w:sz w:val="24"/>
        </w:rPr>
        <w:t xml:space="preserve">Types:</w:t>
      </w:r>
    </w:p>
    <w:p>
      <w:pPr>
        <w:numPr>
          <w:ilvl w:val="1"/>
          <w:numId w:val="1049"/>
        </w:numPr>
        <w:pStyle w:val="Compact"/>
      </w:pPr>
      <w:r>
        <w:rPr>
          <w:rFonts w:ascii="Arial" w:hAnsi="Arial"/>
          <w:sz w:val="24"/>
        </w:rPr>
        <w:t xml:space="preserve">Email and/or SMS notifications.</w:t>
      </w:r>
    </w:p>
    <w:p>
      <w:pPr>
        <w:numPr>
          <w:ilvl w:val="1"/>
          <w:numId w:val="1049"/>
        </w:numPr>
        <w:pStyle w:val="Compact"/>
      </w:pPr>
      <w:r>
        <w:rPr>
          <w:rFonts w:ascii="Arial" w:hAnsi="Arial"/>
          <w:sz w:val="24"/>
        </w:rPr>
        <w:t xml:space="preserve">In-app notifications for real-time updates.</w:t>
      </w:r>
    </w:p>
    <w:bookmarkEnd w:id="41"/>
    <w:bookmarkEnd w:id="42"/>
    <w:bookmarkStart w:id="48" w:name="non-functional-requirements"/>
    <w:p>
      <w:pPr>
        <w:pStyle w:val="Heading1"/>
      </w:pPr>
      <w:r>
        <w:rPr>
          <w:rFonts w:ascii="Arial" w:hAnsi="Arial"/>
          <w:sz w:val="48"/>
        </w:rPr>
        <w:t xml:space="preserve">6. Non-Functional Requirements</w:t>
      </w:r>
    </w:p>
    <w:bookmarkStart w:id="43" w:name="performance"/>
    <w:p>
      <w:pPr>
        <w:pStyle w:val="Heading2"/>
      </w:pPr>
      <w:r>
        <w:rPr>
          <w:rFonts w:ascii="Arial" w:hAnsi="Arial"/>
          <w:sz w:val="40"/>
        </w:rPr>
        <w:t xml:space="preserve">6.1. Performance</w:t>
      </w:r>
    </w:p>
    <w:p>
      <w:pPr>
        <w:numPr>
          <w:ilvl w:val="0"/>
          <w:numId w:val="1050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The system must handle high traffic volumes and concurrent transactions.</w:t>
      </w:r>
    </w:p>
    <w:p>
      <w:pPr>
        <w:numPr>
          <w:ilvl w:val="0"/>
          <w:numId w:val="1050"/>
        </w:numPr>
        <w:pStyle w:val="Compact"/>
      </w:pPr>
      <w:r>
        <w:rPr>
          <w:bCs/>
          <w:rFonts w:ascii="Arial" w:hAnsi="Arial"/>
          <w:b/>
          <w:sz w:val="24"/>
        </w:rPr>
        <w:t xml:space="preserve">Metrics:</w:t>
      </w:r>
    </w:p>
    <w:p>
      <w:pPr>
        <w:numPr>
          <w:ilvl w:val="1"/>
          <w:numId w:val="1051"/>
        </w:numPr>
        <w:pStyle w:val="Compact"/>
      </w:pPr>
      <w:r>
        <w:rPr>
          <w:rFonts w:ascii="Arial" w:hAnsi="Arial"/>
          <w:sz w:val="24"/>
        </w:rPr>
        <w:t xml:space="preserve">Response times under 2 seconds for key operations.</w:t>
      </w:r>
    </w:p>
    <w:p>
      <w:pPr>
        <w:numPr>
          <w:ilvl w:val="1"/>
          <w:numId w:val="1051"/>
        </w:numPr>
        <w:pStyle w:val="Compact"/>
      </w:pPr>
      <w:r>
        <w:rPr>
          <w:rFonts w:ascii="Arial" w:hAnsi="Arial"/>
          <w:sz w:val="24"/>
        </w:rPr>
        <w:t xml:space="preserve">Support for X concurrent users.</w:t>
      </w:r>
    </w:p>
    <w:bookmarkEnd w:id="43"/>
    <w:bookmarkStart w:id="44" w:name="security"/>
    <w:p>
      <w:pPr>
        <w:pStyle w:val="Heading2"/>
      </w:pPr>
      <w:r>
        <w:rPr>
          <w:rFonts w:ascii="Arial" w:hAnsi="Arial"/>
          <w:sz w:val="40"/>
        </w:rPr>
        <w:t xml:space="preserve">6.2. Security</w:t>
      </w:r>
    </w:p>
    <w:p>
      <w:pPr>
        <w:numPr>
          <w:ilvl w:val="0"/>
          <w:numId w:val="1052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Protect user data and transactions.</w:t>
      </w:r>
    </w:p>
    <w:p>
      <w:pPr>
        <w:numPr>
          <w:ilvl w:val="0"/>
          <w:numId w:val="1052"/>
        </w:numPr>
        <w:pStyle w:val="Compact"/>
      </w:pPr>
      <w:r>
        <w:rPr>
          <w:bCs/>
          <w:rFonts w:ascii="Arial" w:hAnsi="Arial"/>
          <w:b/>
          <w:sz w:val="24"/>
        </w:rPr>
        <w:t xml:space="preserve">Features:</w:t>
      </w:r>
    </w:p>
    <w:p>
      <w:pPr>
        <w:numPr>
          <w:ilvl w:val="1"/>
          <w:numId w:val="1053"/>
        </w:numPr>
        <w:pStyle w:val="Compact"/>
      </w:pPr>
      <w:r>
        <w:rPr>
          <w:rFonts w:ascii="Arial" w:hAnsi="Arial"/>
          <w:sz w:val="24"/>
        </w:rPr>
        <w:t xml:space="preserve">SSL/TLS encryption for data transmission.</w:t>
      </w:r>
    </w:p>
    <w:p>
      <w:pPr>
        <w:numPr>
          <w:ilvl w:val="1"/>
          <w:numId w:val="1053"/>
        </w:numPr>
        <w:pStyle w:val="Compact"/>
      </w:pPr>
      <w:r>
        <w:rPr>
          <w:rFonts w:ascii="Arial" w:hAnsi="Arial"/>
          <w:sz w:val="24"/>
        </w:rPr>
        <w:t xml:space="preserve">Secure storage of sensitive data (e.g., hashed passwords).</w:t>
      </w:r>
    </w:p>
    <w:p>
      <w:pPr>
        <w:numPr>
          <w:ilvl w:val="1"/>
          <w:numId w:val="1053"/>
        </w:numPr>
        <w:pStyle w:val="Compact"/>
      </w:pPr>
      <w:r>
        <w:rPr>
          <w:rFonts w:ascii="Arial" w:hAnsi="Arial"/>
          <w:sz w:val="24"/>
        </w:rPr>
        <w:t xml:space="preserve">Regular security audits.</w:t>
      </w:r>
    </w:p>
    <w:bookmarkEnd w:id="44"/>
    <w:bookmarkStart w:id="45" w:name="usability"/>
    <w:p>
      <w:pPr>
        <w:pStyle w:val="Heading2"/>
      </w:pPr>
      <w:r>
        <w:rPr>
          <w:rFonts w:ascii="Arial" w:hAnsi="Arial"/>
          <w:sz w:val="40"/>
        </w:rPr>
        <w:t xml:space="preserve">6.3. Usability</w:t>
      </w:r>
    </w:p>
    <w:p>
      <w:pPr>
        <w:numPr>
          <w:ilvl w:val="0"/>
          <w:numId w:val="1054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User-friendly and accessible design.</w:t>
      </w:r>
    </w:p>
    <w:p>
      <w:pPr>
        <w:numPr>
          <w:ilvl w:val="0"/>
          <w:numId w:val="1054"/>
        </w:numPr>
        <w:pStyle w:val="Compact"/>
      </w:pPr>
      <w:r>
        <w:rPr>
          <w:bCs/>
          <w:rFonts w:ascii="Arial" w:hAnsi="Arial"/>
          <w:b/>
          <w:sz w:val="24"/>
        </w:rPr>
        <w:t xml:space="preserve">Features:</w:t>
      </w:r>
    </w:p>
    <w:p>
      <w:pPr>
        <w:numPr>
          <w:ilvl w:val="1"/>
          <w:numId w:val="1055"/>
        </w:numPr>
        <w:pStyle w:val="Compact"/>
      </w:pPr>
      <w:r>
        <w:rPr>
          <w:rFonts w:ascii="Arial" w:hAnsi="Arial"/>
          <w:sz w:val="24"/>
        </w:rPr>
        <w:t xml:space="preserve">Intuitive navigation and clear calls-to-action.</w:t>
      </w:r>
    </w:p>
    <w:p>
      <w:pPr>
        <w:numPr>
          <w:ilvl w:val="1"/>
          <w:numId w:val="1055"/>
        </w:numPr>
        <w:pStyle w:val="Compact"/>
      </w:pPr>
      <w:r>
        <w:rPr>
          <w:rFonts w:ascii="Arial" w:hAnsi="Arial"/>
          <w:sz w:val="24"/>
        </w:rPr>
        <w:t xml:space="preserve">Accessibility compliance (e.g., WCAG 2.1).</w:t>
      </w:r>
    </w:p>
    <w:bookmarkEnd w:id="45"/>
    <w:bookmarkStart w:id="46" w:name="scalability"/>
    <w:p>
      <w:pPr>
        <w:pStyle w:val="Heading2"/>
      </w:pPr>
      <w:r>
        <w:rPr>
          <w:rFonts w:ascii="Arial" w:hAnsi="Arial"/>
          <w:sz w:val="40"/>
        </w:rPr>
        <w:t xml:space="preserve">6.4. Scalability</w:t>
      </w:r>
    </w:p>
    <w:p>
      <w:pPr>
        <w:numPr>
          <w:ilvl w:val="0"/>
          <w:numId w:val="1056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Ability to scale with growing numbers of users and products.</w:t>
      </w:r>
    </w:p>
    <w:p>
      <w:pPr>
        <w:numPr>
          <w:ilvl w:val="0"/>
          <w:numId w:val="1056"/>
        </w:numPr>
        <w:pStyle w:val="Compact"/>
      </w:pPr>
      <w:r>
        <w:rPr>
          <w:bCs/>
          <w:rFonts w:ascii="Arial" w:hAnsi="Arial"/>
          <w:b/>
          <w:sz w:val="24"/>
        </w:rPr>
        <w:t xml:space="preserve">Features:</w:t>
      </w:r>
    </w:p>
    <w:p>
      <w:pPr>
        <w:numPr>
          <w:ilvl w:val="1"/>
          <w:numId w:val="1057"/>
        </w:numPr>
        <w:pStyle w:val="Compact"/>
      </w:pPr>
      <w:r>
        <w:rPr>
          <w:rFonts w:ascii="Arial" w:hAnsi="Arial"/>
          <w:sz w:val="24"/>
        </w:rPr>
        <w:t xml:space="preserve">Load balancing and horizontal scaling options.</w:t>
      </w:r>
    </w:p>
    <w:p>
      <w:pPr>
        <w:numPr>
          <w:ilvl w:val="1"/>
          <w:numId w:val="1057"/>
        </w:numPr>
        <w:pStyle w:val="Compact"/>
      </w:pPr>
      <w:r>
        <w:rPr>
          <w:rFonts w:ascii="Arial" w:hAnsi="Arial"/>
          <w:sz w:val="24"/>
        </w:rPr>
        <w:t xml:space="preserve">Modular architecture for easy feature expansion.</w:t>
      </w:r>
    </w:p>
    <w:bookmarkEnd w:id="46"/>
    <w:bookmarkStart w:id="47" w:name="maintainability"/>
    <w:p>
      <w:pPr>
        <w:pStyle w:val="Heading2"/>
      </w:pPr>
      <w:r>
        <w:rPr>
          <w:rFonts w:ascii="Arial" w:hAnsi="Arial"/>
          <w:sz w:val="40"/>
        </w:rPr>
        <w:t xml:space="preserve">6.5. Maintainability</w:t>
      </w:r>
    </w:p>
    <w:p>
      <w:pPr>
        <w:numPr>
          <w:ilvl w:val="0"/>
          <w:numId w:val="1058"/>
        </w:numPr>
        <w:pStyle w:val="Compact"/>
      </w:pPr>
      <w:r>
        <w:rPr>
          <w:bCs/>
          <w:rFonts w:ascii="Arial" w:hAnsi="Arial"/>
          <w:b/>
          <w:sz w:val="24"/>
        </w:rPr>
        <w:t xml:space="preserve">Description: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Easy to maintain and update.</w:t>
      </w:r>
    </w:p>
    <w:p>
      <w:pPr>
        <w:numPr>
          <w:ilvl w:val="0"/>
          <w:numId w:val="1058"/>
        </w:numPr>
        <w:pStyle w:val="Compact"/>
      </w:pPr>
      <w:r>
        <w:rPr>
          <w:bCs/>
          <w:rFonts w:ascii="Arial" w:hAnsi="Arial"/>
          <w:b/>
          <w:sz w:val="24"/>
        </w:rPr>
        <w:t xml:space="preserve">Features:</w:t>
      </w:r>
    </w:p>
    <w:p>
      <w:pPr>
        <w:numPr>
          <w:ilvl w:val="1"/>
          <w:numId w:val="1059"/>
        </w:numPr>
        <w:pStyle w:val="Compact"/>
      </w:pPr>
      <w:r>
        <w:rPr>
          <w:rFonts w:ascii="Arial" w:hAnsi="Arial"/>
          <w:sz w:val="24"/>
        </w:rPr>
        <w:t xml:space="preserve">Well-documented codebase.</w:t>
      </w:r>
    </w:p>
    <w:p>
      <w:pPr>
        <w:numPr>
          <w:ilvl w:val="1"/>
          <w:numId w:val="1059"/>
        </w:numPr>
        <w:pStyle w:val="Compact"/>
      </w:pPr>
      <w:r>
        <w:rPr>
          <w:rFonts w:ascii="Arial" w:hAnsi="Arial"/>
          <w:sz w:val="24"/>
        </w:rPr>
        <w:t xml:space="preserve">Modular design with clear separation of concerns.</w:t>
      </w:r>
    </w:p>
    <w:bookmarkEnd w:id="47"/>
    <w:bookmarkEnd w:id="48"/>
    <w:bookmarkStart w:id="55" w:name="project-phases"/>
    <w:p>
      <w:pPr>
        <w:pStyle w:val="Heading1"/>
      </w:pPr>
      <w:r>
        <w:rPr>
          <w:rFonts w:ascii="Arial" w:hAnsi="Arial"/>
          <w:sz w:val="48"/>
        </w:rPr>
        <w:t xml:space="preserve">7. Project Phases</w:t>
      </w:r>
    </w:p>
    <w:bookmarkStart w:id="49" w:name="planning"/>
    <w:p>
      <w:pPr>
        <w:pStyle w:val="Heading2"/>
      </w:pPr>
      <w:r>
        <w:rPr>
          <w:rFonts w:ascii="Arial" w:hAnsi="Arial"/>
          <w:sz w:val="40"/>
        </w:rPr>
        <w:t xml:space="preserve">7.1. Planning</w:t>
      </w:r>
    </w:p>
    <w:p>
      <w:pPr>
        <w:numPr>
          <w:ilvl w:val="0"/>
          <w:numId w:val="1060"/>
        </w:numPr>
        <w:pStyle w:val="Compact"/>
      </w:pPr>
      <w:r>
        <w:rPr>
          <w:bCs/>
          <w:rFonts w:ascii="Arial" w:hAnsi="Arial"/>
          <w:b/>
          <w:sz w:val="24"/>
        </w:rPr>
        <w:t xml:space="preserve">Activities:</w:t>
      </w:r>
    </w:p>
    <w:p>
      <w:pPr>
        <w:numPr>
          <w:ilvl w:val="1"/>
          <w:numId w:val="1061"/>
        </w:numPr>
        <w:pStyle w:val="Compact"/>
      </w:pPr>
      <w:r>
        <w:rPr>
          <w:rFonts w:ascii="Arial" w:hAnsi="Arial"/>
          <w:sz w:val="24"/>
        </w:rPr>
        <w:t xml:space="preserve">Define project scope and objectives.</w:t>
      </w:r>
    </w:p>
    <w:p>
      <w:pPr>
        <w:numPr>
          <w:ilvl w:val="1"/>
          <w:numId w:val="1061"/>
        </w:numPr>
        <w:pStyle w:val="Compact"/>
      </w:pPr>
      <w:r>
        <w:rPr>
          <w:rFonts w:ascii="Arial" w:hAnsi="Arial"/>
          <w:sz w:val="24"/>
        </w:rPr>
        <w:t xml:space="preserve">Identify stakeholders and gather detailed requirements.</w:t>
      </w:r>
    </w:p>
    <w:p>
      <w:pPr>
        <w:numPr>
          <w:ilvl w:val="1"/>
          <w:numId w:val="1061"/>
        </w:numPr>
        <w:pStyle w:val="Compact"/>
      </w:pPr>
      <w:r>
        <w:rPr>
          <w:rFonts w:ascii="Arial" w:hAnsi="Arial"/>
          <w:sz w:val="24"/>
        </w:rPr>
        <w:t xml:space="preserve">Develop a project timeline and plan.</w:t>
      </w:r>
    </w:p>
    <w:bookmarkEnd w:id="49"/>
    <w:bookmarkStart w:id="50" w:name="design"/>
    <w:p>
      <w:pPr>
        <w:pStyle w:val="Heading2"/>
      </w:pPr>
      <w:r>
        <w:rPr>
          <w:rFonts w:ascii="Arial" w:hAnsi="Arial"/>
          <w:sz w:val="40"/>
        </w:rPr>
        <w:t xml:space="preserve">7.2. Design</w:t>
      </w:r>
    </w:p>
    <w:p>
      <w:pPr>
        <w:numPr>
          <w:ilvl w:val="0"/>
          <w:numId w:val="1062"/>
        </w:numPr>
        <w:pStyle w:val="Compact"/>
      </w:pPr>
      <w:r>
        <w:rPr>
          <w:bCs/>
          <w:rFonts w:ascii="Arial" w:hAnsi="Arial"/>
          <w:b/>
          <w:sz w:val="24"/>
        </w:rPr>
        <w:t xml:space="preserve">Activities:</w:t>
      </w:r>
    </w:p>
    <w:p>
      <w:pPr>
        <w:numPr>
          <w:ilvl w:val="1"/>
          <w:numId w:val="1063"/>
        </w:numPr>
        <w:pStyle w:val="Compact"/>
      </w:pPr>
      <w:r>
        <w:rPr>
          <w:rFonts w:ascii="Arial" w:hAnsi="Arial"/>
          <w:sz w:val="24"/>
        </w:rPr>
        <w:t xml:space="preserve">Create wireframes and mockups for UI/UX design.</w:t>
      </w:r>
    </w:p>
    <w:p>
      <w:pPr>
        <w:numPr>
          <w:ilvl w:val="1"/>
          <w:numId w:val="1063"/>
        </w:numPr>
        <w:pStyle w:val="Compact"/>
      </w:pPr>
      <w:r>
        <w:rPr>
          <w:rFonts w:ascii="Arial" w:hAnsi="Arial"/>
          <w:sz w:val="24"/>
        </w:rPr>
        <w:t xml:space="preserve">Design the database schema and system architecture.</w:t>
      </w:r>
    </w:p>
    <w:p>
      <w:pPr>
        <w:numPr>
          <w:ilvl w:val="1"/>
          <w:numId w:val="1063"/>
        </w:numPr>
        <w:pStyle w:val="Compact"/>
      </w:pPr>
      <w:r>
        <w:rPr>
          <w:rFonts w:ascii="Arial" w:hAnsi="Arial"/>
          <w:sz w:val="24"/>
        </w:rPr>
        <w:t xml:space="preserve">Define API endpoints and data structures.</w:t>
      </w:r>
    </w:p>
    <w:bookmarkEnd w:id="50"/>
    <w:bookmarkStart w:id="51" w:name="development"/>
    <w:p>
      <w:pPr>
        <w:pStyle w:val="Heading2"/>
      </w:pPr>
      <w:r>
        <w:rPr>
          <w:rFonts w:ascii="Arial" w:hAnsi="Arial"/>
          <w:sz w:val="40"/>
        </w:rPr>
        <w:t xml:space="preserve">7.3. Development</w:t>
      </w:r>
    </w:p>
    <w:p>
      <w:pPr>
        <w:numPr>
          <w:ilvl w:val="0"/>
          <w:numId w:val="1064"/>
        </w:numPr>
        <w:pStyle w:val="Compact"/>
      </w:pPr>
      <w:r>
        <w:rPr>
          <w:bCs/>
          <w:rFonts w:ascii="Arial" w:hAnsi="Arial"/>
          <w:b/>
          <w:sz w:val="24"/>
        </w:rPr>
        <w:t xml:space="preserve">Frontend: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Develop user interfaces using React.</w:t>
      </w:r>
    </w:p>
    <w:p>
      <w:pPr>
        <w:numPr>
          <w:ilvl w:val="0"/>
          <w:numId w:val="1064"/>
        </w:numPr>
        <w:pStyle w:val="Compact"/>
      </w:pPr>
      <w:r>
        <w:rPr>
          <w:bCs/>
          <w:rFonts w:ascii="Arial" w:hAnsi="Arial"/>
          <w:b/>
          <w:sz w:val="24"/>
        </w:rPr>
        <w:t xml:space="preserve">Backend: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Implement APIs and business logic using Laravel.</w:t>
      </w:r>
    </w:p>
    <w:p>
      <w:pPr>
        <w:numPr>
          <w:ilvl w:val="0"/>
          <w:numId w:val="1064"/>
        </w:numPr>
        <w:pStyle w:val="Compact"/>
      </w:pPr>
      <w:r>
        <w:rPr>
          <w:bCs/>
          <w:rFonts w:ascii="Arial" w:hAnsi="Arial"/>
          <w:b/>
          <w:sz w:val="24"/>
        </w:rPr>
        <w:t xml:space="preserve">Integration: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Connect frontend with backend services.</w:t>
      </w:r>
    </w:p>
    <w:bookmarkEnd w:id="51"/>
    <w:bookmarkStart w:id="52" w:name="testing"/>
    <w:p>
      <w:pPr>
        <w:pStyle w:val="Heading2"/>
      </w:pPr>
      <w:r>
        <w:rPr>
          <w:rFonts w:ascii="Arial" w:hAnsi="Arial"/>
          <w:sz w:val="40"/>
        </w:rPr>
        <w:t xml:space="preserve">7.4. Testing</w:t>
      </w:r>
    </w:p>
    <w:p>
      <w:pPr>
        <w:numPr>
          <w:ilvl w:val="0"/>
          <w:numId w:val="1065"/>
        </w:numPr>
        <w:pStyle w:val="Compact"/>
      </w:pPr>
      <w:r>
        <w:rPr>
          <w:bCs/>
          <w:rFonts w:ascii="Arial" w:hAnsi="Arial"/>
          <w:b/>
          <w:sz w:val="24"/>
        </w:rPr>
        <w:t xml:space="preserve">Activities:</w:t>
      </w:r>
    </w:p>
    <w:p>
      <w:pPr>
        <w:numPr>
          <w:ilvl w:val="1"/>
          <w:numId w:val="1066"/>
        </w:numPr>
        <w:pStyle w:val="Compact"/>
      </w:pPr>
      <w:r>
        <w:rPr>
          <w:rFonts w:ascii="Arial" w:hAnsi="Arial"/>
          <w:sz w:val="24"/>
        </w:rPr>
        <w:t xml:space="preserve">Perform unit testing for individual components.</w:t>
      </w:r>
    </w:p>
    <w:p>
      <w:pPr>
        <w:numPr>
          <w:ilvl w:val="1"/>
          <w:numId w:val="1066"/>
        </w:numPr>
        <w:pStyle w:val="Compact"/>
      </w:pPr>
      <w:r>
        <w:rPr>
          <w:rFonts w:ascii="Arial" w:hAnsi="Arial"/>
          <w:sz w:val="24"/>
        </w:rPr>
        <w:t xml:space="preserve">Conduct integration testing to ensure components work together.</w:t>
      </w:r>
    </w:p>
    <w:p>
      <w:pPr>
        <w:numPr>
          <w:ilvl w:val="1"/>
          <w:numId w:val="1066"/>
        </w:numPr>
        <w:pStyle w:val="Compact"/>
      </w:pPr>
      <w:r>
        <w:rPr>
          <w:rFonts w:ascii="Arial" w:hAnsi="Arial"/>
          <w:sz w:val="24"/>
        </w:rPr>
        <w:t xml:space="preserve">Execute end-to-end testing for complete workflows.</w:t>
      </w:r>
    </w:p>
    <w:p>
      <w:pPr>
        <w:numPr>
          <w:ilvl w:val="1"/>
          <w:numId w:val="1066"/>
        </w:numPr>
        <w:pStyle w:val="Compact"/>
      </w:pPr>
      <w:r>
        <w:rPr>
          <w:rFonts w:ascii="Arial" w:hAnsi="Arial"/>
          <w:sz w:val="24"/>
        </w:rPr>
        <w:t xml:space="preserve">Perform usability and performance testing.</w:t>
      </w:r>
    </w:p>
    <w:bookmarkEnd w:id="52"/>
    <w:bookmarkStart w:id="53" w:name="deployment"/>
    <w:p>
      <w:pPr>
        <w:pStyle w:val="Heading2"/>
      </w:pPr>
      <w:r>
        <w:rPr>
          <w:rFonts w:ascii="Arial" w:hAnsi="Arial"/>
          <w:sz w:val="40"/>
        </w:rPr>
        <w:t xml:space="preserve">7.5. Deployment</w:t>
      </w:r>
    </w:p>
    <w:p>
      <w:pPr>
        <w:numPr>
          <w:ilvl w:val="0"/>
          <w:numId w:val="1067"/>
        </w:numPr>
        <w:pStyle w:val="Compact"/>
      </w:pPr>
      <w:r>
        <w:rPr>
          <w:bCs/>
          <w:rFonts w:ascii="Arial" w:hAnsi="Arial"/>
          <w:b/>
          <w:sz w:val="24"/>
        </w:rPr>
        <w:t xml:space="preserve">Activities:</w:t>
      </w:r>
    </w:p>
    <w:p>
      <w:pPr>
        <w:numPr>
          <w:ilvl w:val="1"/>
          <w:numId w:val="1068"/>
        </w:numPr>
        <w:pStyle w:val="Compact"/>
      </w:pPr>
      <w:r>
        <w:rPr>
          <w:rFonts w:ascii="Arial" w:hAnsi="Arial"/>
          <w:sz w:val="24"/>
        </w:rPr>
        <w:t xml:space="preserve">Set up production environment.</w:t>
      </w:r>
    </w:p>
    <w:p>
      <w:pPr>
        <w:numPr>
          <w:ilvl w:val="1"/>
          <w:numId w:val="1068"/>
        </w:numPr>
        <w:pStyle w:val="Compact"/>
      </w:pPr>
      <w:r>
        <w:rPr>
          <w:rFonts w:ascii="Arial" w:hAnsi="Arial"/>
          <w:sz w:val="24"/>
        </w:rPr>
        <w:t xml:space="preserve">Deploy application to live servers.</w:t>
      </w:r>
    </w:p>
    <w:p>
      <w:pPr>
        <w:numPr>
          <w:ilvl w:val="1"/>
          <w:numId w:val="1068"/>
        </w:numPr>
        <w:pStyle w:val="Compact"/>
      </w:pPr>
      <w:r>
        <w:rPr>
          <w:rFonts w:ascii="Arial" w:hAnsi="Arial"/>
          <w:sz w:val="24"/>
        </w:rPr>
        <w:t xml:space="preserve">Monitor deployment and resolve any issues.</w:t>
      </w:r>
    </w:p>
    <w:bookmarkEnd w:id="53"/>
    <w:bookmarkStart w:id="54" w:name="maintenance"/>
    <w:p>
      <w:pPr>
        <w:pStyle w:val="Heading2"/>
      </w:pPr>
      <w:r>
        <w:rPr>
          <w:rFonts w:ascii="Arial" w:hAnsi="Arial"/>
          <w:sz w:val="40"/>
        </w:rPr>
        <w:t xml:space="preserve">7.6. Maintenance</w:t>
      </w:r>
    </w:p>
    <w:p>
      <w:pPr>
        <w:numPr>
          <w:ilvl w:val="0"/>
          <w:numId w:val="1069"/>
        </w:numPr>
        <w:pStyle w:val="Compact"/>
      </w:pPr>
      <w:r>
        <w:rPr>
          <w:bCs/>
          <w:rFonts w:ascii="Arial" w:hAnsi="Arial"/>
          <w:b/>
          <w:sz w:val="24"/>
        </w:rPr>
        <w:t xml:space="preserve">Activities:</w:t>
      </w:r>
    </w:p>
    <w:p>
      <w:pPr>
        <w:numPr>
          <w:ilvl w:val="1"/>
          <w:numId w:val="1070"/>
        </w:numPr>
        <w:pStyle w:val="Compact"/>
      </w:pPr>
      <w:r>
        <w:rPr>
          <w:rFonts w:ascii="Arial" w:hAnsi="Arial"/>
          <w:sz w:val="24"/>
        </w:rPr>
        <w:t xml:space="preserve">Regularly update and patch the system.</w:t>
      </w:r>
    </w:p>
    <w:p>
      <w:pPr>
        <w:numPr>
          <w:ilvl w:val="1"/>
          <w:numId w:val="1070"/>
        </w:numPr>
        <w:pStyle w:val="Compact"/>
      </w:pPr>
      <w:r>
        <w:rPr>
          <w:rFonts w:ascii="Arial" w:hAnsi="Arial"/>
          <w:sz w:val="24"/>
        </w:rPr>
        <w:t xml:space="preserve">Monitor performance and address user feedback.</w:t>
      </w:r>
    </w:p>
    <w:p>
      <w:pPr>
        <w:numPr>
          <w:ilvl w:val="1"/>
          <w:numId w:val="1070"/>
        </w:numPr>
        <w:pStyle w:val="Compact"/>
      </w:pPr>
      <w:r>
        <w:rPr>
          <w:rFonts w:ascii="Arial" w:hAnsi="Arial"/>
          <w:sz w:val="24"/>
        </w:rPr>
        <w:t xml:space="preserve">Implement new features and improvements as needed.</w:t>
      </w:r>
    </w:p>
    <w:bookmarkEnd w:id="54"/>
    <w:bookmarkEnd w:id="55"/>
    <w:bookmarkStart w:id="59" w:name="technology-stack"/>
    <w:p>
      <w:pPr>
        <w:pStyle w:val="Heading1"/>
      </w:pPr>
      <w:r>
        <w:rPr>
          <w:rFonts w:ascii="Arial" w:hAnsi="Arial"/>
          <w:sz w:val="48"/>
        </w:rPr>
        <w:t xml:space="preserve">8. Technology Stack</w:t>
      </w:r>
    </w:p>
    <w:bookmarkStart w:id="56" w:name="frontend"/>
    <w:p>
      <w:pPr>
        <w:pStyle w:val="Heading2"/>
      </w:pPr>
      <w:r>
        <w:rPr>
          <w:rFonts w:ascii="Arial" w:hAnsi="Arial"/>
          <w:sz w:val="40"/>
        </w:rPr>
        <w:t xml:space="preserve">8.1. Frontend</w:t>
      </w:r>
    </w:p>
    <w:p>
      <w:pPr>
        <w:numPr>
          <w:ilvl w:val="0"/>
          <w:numId w:val="1071"/>
        </w:numPr>
        <w:pStyle w:val="Compact"/>
      </w:pPr>
      <w:r>
        <w:rPr>
          <w:bCs/>
          <w:rFonts w:ascii="Arial" w:hAnsi="Arial"/>
          <w:b/>
          <w:sz w:val="24"/>
        </w:rPr>
        <w:t xml:space="preserve">Framework: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React</w:t>
      </w:r>
    </w:p>
    <w:p>
      <w:pPr>
        <w:numPr>
          <w:ilvl w:val="0"/>
          <w:numId w:val="1071"/>
        </w:numPr>
        <w:pStyle w:val="Compact"/>
      </w:pPr>
      <w:r>
        <w:rPr>
          <w:bCs/>
          <w:rFonts w:ascii="Arial" w:hAnsi="Arial"/>
          <w:b/>
          <w:sz w:val="24"/>
        </w:rPr>
        <w:t xml:space="preserve">Libraries: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Redux (state management), React Router (routing), Axios (HTTP requests)</w:t>
      </w:r>
    </w:p>
    <w:p>
      <w:pPr>
        <w:numPr>
          <w:ilvl w:val="0"/>
          <w:numId w:val="1071"/>
        </w:numPr>
        <w:pStyle w:val="Compact"/>
      </w:pPr>
      <w:r>
        <w:rPr>
          <w:bCs/>
          <w:rFonts w:ascii="Arial" w:hAnsi="Arial"/>
          <w:b/>
          <w:sz w:val="24"/>
        </w:rPr>
        <w:t xml:space="preserve">Styling: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CSS-in-JS (styled-components), Bootstrap/Tailwind CSS</w:t>
      </w:r>
    </w:p>
    <w:bookmarkEnd w:id="56"/>
    <w:bookmarkStart w:id="57" w:name="backend"/>
    <w:p>
      <w:pPr>
        <w:pStyle w:val="Heading2"/>
      </w:pPr>
      <w:r>
        <w:rPr>
          <w:rFonts w:ascii="Arial" w:hAnsi="Arial"/>
          <w:sz w:val="40"/>
        </w:rPr>
        <w:t xml:space="preserve">8.2. Backend</w:t>
      </w:r>
    </w:p>
    <w:p>
      <w:pPr>
        <w:numPr>
          <w:ilvl w:val="0"/>
          <w:numId w:val="1072"/>
        </w:numPr>
        <w:pStyle w:val="Compact"/>
      </w:pPr>
      <w:r>
        <w:rPr>
          <w:bCs/>
          <w:rFonts w:ascii="Arial" w:hAnsi="Arial"/>
          <w:b/>
          <w:sz w:val="24"/>
        </w:rPr>
        <w:t xml:space="preserve">Framework: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Laravel</w:t>
      </w:r>
    </w:p>
    <w:p>
      <w:pPr>
        <w:numPr>
          <w:ilvl w:val="0"/>
          <w:numId w:val="1072"/>
        </w:numPr>
        <w:pStyle w:val="Compact"/>
      </w:pPr>
      <w:r>
        <w:rPr>
          <w:bCs/>
          <w:rFonts w:ascii="Arial" w:hAnsi="Arial"/>
          <w:b/>
          <w:sz w:val="24"/>
        </w:rPr>
        <w:t xml:space="preserve">Database: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MySQL or PostgreSQL</w:t>
      </w:r>
    </w:p>
    <w:p>
      <w:pPr>
        <w:numPr>
          <w:ilvl w:val="0"/>
          <w:numId w:val="1072"/>
        </w:numPr>
        <w:pStyle w:val="Compact"/>
      </w:pPr>
      <w:r>
        <w:rPr>
          <w:bCs/>
          <w:rFonts w:ascii="Arial" w:hAnsi="Arial"/>
          <w:b/>
          <w:sz w:val="24"/>
        </w:rPr>
        <w:t xml:space="preserve">APIs: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RESTful APIs</w:t>
      </w:r>
    </w:p>
    <w:p>
      <w:pPr>
        <w:numPr>
          <w:ilvl w:val="0"/>
          <w:numId w:val="1072"/>
        </w:numPr>
        <w:pStyle w:val="Compact"/>
      </w:pPr>
      <w:r>
        <w:rPr>
          <w:bCs/>
          <w:rFonts w:ascii="Arial" w:hAnsi="Arial"/>
          <w:b/>
          <w:sz w:val="24"/>
        </w:rPr>
        <w:t xml:space="preserve">Authentication: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Laravel Passport or JWT</w:t>
      </w:r>
    </w:p>
    <w:bookmarkEnd w:id="57"/>
    <w:bookmarkStart w:id="58" w:name="database"/>
    <w:p>
      <w:pPr>
        <w:pStyle w:val="Heading2"/>
      </w:pPr>
      <w:r>
        <w:rPr>
          <w:rFonts w:ascii="Arial" w:hAnsi="Arial"/>
          <w:sz w:val="40"/>
        </w:rPr>
        <w:t xml:space="preserve">8.3. Database</w:t>
      </w:r>
    </w:p>
    <w:p>
      <w:pPr>
        <w:numPr>
          <w:ilvl w:val="0"/>
          <w:numId w:val="1073"/>
        </w:numPr>
        <w:pStyle w:val="Compact"/>
      </w:pPr>
      <w:r>
        <w:rPr>
          <w:bCs/>
          <w:rFonts w:ascii="Arial" w:hAnsi="Arial"/>
          <w:b/>
          <w:sz w:val="24"/>
        </w:rPr>
        <w:t xml:space="preserve">Schema Design: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Define tables for users, products, orders, etc.</w:t>
      </w:r>
    </w:p>
    <w:p>
      <w:pPr>
        <w:numPr>
          <w:ilvl w:val="0"/>
          <w:numId w:val="1073"/>
        </w:numPr>
        <w:pStyle w:val="Compact"/>
      </w:pPr>
      <w:r>
        <w:rPr>
          <w:bCs/>
          <w:rFonts w:ascii="Arial" w:hAnsi="Arial"/>
          <w:b/>
          <w:sz w:val="24"/>
        </w:rPr>
        <w:t xml:space="preserve">DBMS: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MySQL or PostgreSQL</w:t>
      </w:r>
    </w:p>
    <w:bookmarkEnd w:id="58"/>
    <w:bookmarkEnd w:id="59"/>
    <w:bookmarkStart w:id="65" w:name="api-documentation"/>
    <w:p>
      <w:pPr>
        <w:pStyle w:val="Heading1"/>
      </w:pPr>
      <w:r>
        <w:rPr>
          <w:rFonts w:ascii="Arial" w:hAnsi="Arial"/>
          <w:sz w:val="48"/>
        </w:rPr>
        <w:t xml:space="preserve">9. API Documentation</w:t>
      </w:r>
    </w:p>
    <w:bookmarkStart w:id="60" w:name="authentication"/>
    <w:p>
      <w:pPr>
        <w:pStyle w:val="Heading2"/>
      </w:pPr>
      <w:r>
        <w:rPr>
          <w:rFonts w:ascii="Arial" w:hAnsi="Arial"/>
          <w:sz w:val="40"/>
        </w:rPr>
        <w:t xml:space="preserve">9.1. Authentication</w:t>
      </w:r>
    </w:p>
    <w:p>
      <w:pPr>
        <w:numPr>
          <w:ilvl w:val="0"/>
          <w:numId w:val="1074"/>
        </w:numPr>
        <w:pStyle w:val="Compact"/>
      </w:pPr>
      <w:r>
        <w:rPr>
          <w:bCs/>
          <w:rFonts w:ascii="Arial" w:hAnsi="Arial"/>
          <w:b/>
          <w:sz w:val="24"/>
        </w:rPr>
        <w:t xml:space="preserve">Endpoint: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/api/auth/login</w:t>
      </w:r>
    </w:p>
    <w:p>
      <w:pPr>
        <w:numPr>
          <w:ilvl w:val="0"/>
          <w:numId w:val="1074"/>
        </w:numPr>
        <w:pStyle w:val="Compact"/>
      </w:pPr>
      <w:r>
        <w:rPr>
          <w:bCs/>
          <w:rFonts w:ascii="Arial" w:hAnsi="Arial"/>
          <w:b/>
          <w:sz w:val="24"/>
        </w:rPr>
        <w:t xml:space="preserve">Method: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POST</w:t>
      </w:r>
    </w:p>
    <w:p>
      <w:pPr>
        <w:numPr>
          <w:ilvl w:val="0"/>
          <w:numId w:val="1074"/>
        </w:numPr>
        <w:pStyle w:val="Compact"/>
      </w:pPr>
      <w:r>
        <w:rPr>
          <w:bCs/>
          <w:rFonts w:ascii="Arial" w:hAnsi="Arial"/>
          <w:b/>
          <w:sz w:val="24"/>
        </w:rPr>
        <w:t xml:space="preserve">Request: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{ "email": "user@example.com", "password": "password" }</w:t>
      </w:r>
    </w:p>
    <w:p>
      <w:pPr>
        <w:numPr>
          <w:ilvl w:val="0"/>
          <w:numId w:val="1074"/>
        </w:numPr>
        <w:pStyle w:val="Compact"/>
      </w:pPr>
      <w:r>
        <w:rPr>
          <w:bCs/>
          <w:rFonts w:ascii="Arial" w:hAnsi="Arial"/>
          <w:b/>
          <w:sz w:val="24"/>
        </w:rPr>
        <w:t xml:space="preserve">Response: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{ "token": "jwt_token" }</w:t>
      </w:r>
    </w:p>
    <w:bookmarkEnd w:id="60"/>
    <w:bookmarkStart w:id="61" w:name="user-management-1"/>
    <w:p>
      <w:pPr>
        <w:pStyle w:val="Heading2"/>
      </w:pPr>
      <w:r>
        <w:rPr>
          <w:rFonts w:ascii="Arial" w:hAnsi="Arial"/>
          <w:sz w:val="40"/>
        </w:rPr>
        <w:t xml:space="preserve">9.2. User Management</w:t>
      </w:r>
    </w:p>
    <w:p>
      <w:pPr>
        <w:numPr>
          <w:ilvl w:val="0"/>
          <w:numId w:val="1075"/>
        </w:numPr>
        <w:pStyle w:val="Compact"/>
      </w:pPr>
      <w:r>
        <w:rPr>
          <w:bCs/>
          <w:rFonts w:ascii="Arial" w:hAnsi="Arial"/>
          <w:b/>
          <w:sz w:val="24"/>
        </w:rPr>
        <w:t xml:space="preserve">Endpoint: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/api/users</w:t>
      </w:r>
    </w:p>
    <w:p>
      <w:pPr>
        <w:numPr>
          <w:ilvl w:val="0"/>
          <w:numId w:val="1075"/>
        </w:numPr>
        <w:pStyle w:val="Compact"/>
      </w:pPr>
      <w:r>
        <w:rPr>
          <w:bCs/>
          <w:rFonts w:ascii="Arial" w:hAnsi="Arial"/>
          <w:b/>
          <w:sz w:val="24"/>
        </w:rPr>
        <w:t xml:space="preserve">Method: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GET/POST/PUT/DELETE</w:t>
      </w:r>
    </w:p>
    <w:p>
      <w:pPr>
        <w:numPr>
          <w:ilvl w:val="0"/>
          <w:numId w:val="1075"/>
        </w:numPr>
        <w:pStyle w:val="Compact"/>
      </w:pPr>
      <w:r>
        <w:rPr>
          <w:bCs/>
          <w:rFonts w:ascii="Arial" w:hAnsi="Arial"/>
          <w:b/>
          <w:sz w:val="24"/>
        </w:rPr>
        <w:t xml:space="preserve">Request: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{ "name": "User", "email": "user@example.com" }</w:t>
      </w:r>
    </w:p>
    <w:p>
      <w:pPr>
        <w:numPr>
          <w:ilvl w:val="0"/>
          <w:numId w:val="1075"/>
        </w:numPr>
        <w:pStyle w:val="Compact"/>
      </w:pPr>
      <w:r>
        <w:rPr>
          <w:bCs/>
          <w:rFonts w:ascii="Arial" w:hAnsi="Arial"/>
          <w:b/>
          <w:sz w:val="24"/>
        </w:rPr>
        <w:t xml:space="preserve">Response: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{ "user": { ... } }</w:t>
      </w:r>
    </w:p>
    <w:bookmarkEnd w:id="61"/>
    <w:bookmarkStart w:id="62" w:name="product-management-1"/>
    <w:p>
      <w:pPr>
        <w:pStyle w:val="Heading2"/>
      </w:pPr>
      <w:r>
        <w:rPr>
          <w:rFonts w:ascii="Arial" w:hAnsi="Arial"/>
          <w:sz w:val="40"/>
        </w:rPr>
        <w:t xml:space="preserve">9.3. Product Management</w:t>
      </w:r>
    </w:p>
    <w:p>
      <w:pPr>
        <w:numPr>
          <w:ilvl w:val="0"/>
          <w:numId w:val="1076"/>
        </w:numPr>
        <w:pStyle w:val="Compact"/>
      </w:pPr>
      <w:r>
        <w:rPr>
          <w:bCs/>
          <w:rFonts w:ascii="Arial" w:hAnsi="Arial"/>
          <w:b/>
          <w:sz w:val="24"/>
        </w:rPr>
        <w:t xml:space="preserve">Endpoint: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/api/products</w:t>
      </w:r>
    </w:p>
    <w:p>
      <w:pPr>
        <w:numPr>
          <w:ilvl w:val="0"/>
          <w:numId w:val="1076"/>
        </w:numPr>
        <w:pStyle w:val="Compact"/>
      </w:pPr>
      <w:r>
        <w:rPr>
          <w:bCs/>
          <w:rFonts w:ascii="Arial" w:hAnsi="Arial"/>
          <w:b/>
          <w:sz w:val="24"/>
        </w:rPr>
        <w:t xml:space="preserve">Method: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GET/POST/PUT/DELETE</w:t>
      </w:r>
    </w:p>
    <w:p>
      <w:pPr>
        <w:numPr>
          <w:ilvl w:val="0"/>
          <w:numId w:val="1076"/>
        </w:numPr>
        <w:pStyle w:val="Compact"/>
      </w:pPr>
      <w:r>
        <w:rPr>
          <w:bCs/>
          <w:rFonts w:ascii="Arial" w:hAnsi="Arial"/>
          <w:b/>
          <w:sz w:val="24"/>
        </w:rPr>
        <w:t xml:space="preserve">Request: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{ "name": "Product", "price": 100 }</w:t>
      </w:r>
    </w:p>
    <w:p>
      <w:pPr>
        <w:numPr>
          <w:ilvl w:val="0"/>
          <w:numId w:val="1076"/>
        </w:numPr>
        <w:pStyle w:val="Compact"/>
      </w:pPr>
      <w:r>
        <w:rPr>
          <w:bCs/>
          <w:rFonts w:ascii="Arial" w:hAnsi="Arial"/>
          <w:b/>
          <w:sz w:val="24"/>
        </w:rPr>
        <w:t xml:space="preserve">Response: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{ "product": { ... } }</w:t>
      </w:r>
    </w:p>
    <w:bookmarkEnd w:id="62"/>
    <w:bookmarkStart w:id="63" w:name="order-management-1"/>
    <w:p>
      <w:pPr>
        <w:pStyle w:val="Heading2"/>
      </w:pPr>
      <w:r>
        <w:rPr>
          <w:rFonts w:ascii="Arial" w:hAnsi="Arial"/>
          <w:sz w:val="40"/>
        </w:rPr>
        <w:t xml:space="preserve">9.4. Order Management</w:t>
      </w:r>
    </w:p>
    <w:p>
      <w:pPr>
        <w:numPr>
          <w:ilvl w:val="0"/>
          <w:numId w:val="1077"/>
        </w:numPr>
        <w:pStyle w:val="Compact"/>
      </w:pPr>
      <w:r>
        <w:rPr>
          <w:bCs/>
          <w:rFonts w:ascii="Arial" w:hAnsi="Arial"/>
          <w:b/>
          <w:sz w:val="24"/>
        </w:rPr>
        <w:t xml:space="preserve">Endpoint: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/api/orders</w:t>
      </w:r>
    </w:p>
    <w:p>
      <w:pPr>
        <w:numPr>
          <w:ilvl w:val="0"/>
          <w:numId w:val="1077"/>
        </w:numPr>
        <w:pStyle w:val="Compact"/>
      </w:pPr>
      <w:r>
        <w:rPr>
          <w:bCs/>
          <w:rFonts w:ascii="Arial" w:hAnsi="Arial"/>
          <w:b/>
          <w:sz w:val="24"/>
        </w:rPr>
        <w:t xml:space="preserve">Method: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GET/POST/PUT</w:t>
      </w:r>
    </w:p>
    <w:p>
      <w:pPr>
        <w:numPr>
          <w:ilvl w:val="0"/>
          <w:numId w:val="1077"/>
        </w:numPr>
        <w:pStyle w:val="Compact"/>
      </w:pPr>
      <w:r>
        <w:rPr>
          <w:bCs/>
          <w:rFonts w:ascii="Arial" w:hAnsi="Arial"/>
          <w:b/>
          <w:sz w:val="24"/>
        </w:rPr>
        <w:t xml:space="preserve">Request: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{ "order_id": "123", "status": "shipped" }</w:t>
      </w:r>
    </w:p>
    <w:p>
      <w:pPr>
        <w:numPr>
          <w:ilvl w:val="0"/>
          <w:numId w:val="1077"/>
        </w:numPr>
        <w:pStyle w:val="Compact"/>
      </w:pPr>
      <w:r>
        <w:rPr>
          <w:bCs/>
          <w:rFonts w:ascii="Arial" w:hAnsi="Arial"/>
          <w:b/>
          <w:sz w:val="24"/>
        </w:rPr>
        <w:t xml:space="preserve">Response: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{ "order": { ... } }</w:t>
      </w:r>
    </w:p>
    <w:bookmarkEnd w:id="63"/>
    <w:bookmarkStart w:id="64" w:name="payment-processing"/>
    <w:p>
      <w:pPr>
        <w:pStyle w:val="Heading2"/>
      </w:pPr>
      <w:r>
        <w:rPr>
          <w:rFonts w:ascii="Arial" w:hAnsi="Arial"/>
          <w:sz w:val="40"/>
        </w:rPr>
        <w:t xml:space="preserve">9.5. Payment Processing</w:t>
      </w:r>
    </w:p>
    <w:p>
      <w:pPr>
        <w:numPr>
          <w:ilvl w:val="0"/>
          <w:numId w:val="1078"/>
        </w:numPr>
        <w:pStyle w:val="Compact"/>
      </w:pPr>
      <w:r>
        <w:rPr>
          <w:bCs/>
          <w:rFonts w:ascii="Arial" w:hAnsi="Arial"/>
          <w:b/>
          <w:sz w:val="24"/>
        </w:rPr>
        <w:t xml:space="preserve">Endpoint: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/api/payments</w:t>
      </w:r>
    </w:p>
    <w:p>
      <w:pPr>
        <w:numPr>
          <w:ilvl w:val="0"/>
          <w:numId w:val="1078"/>
        </w:numPr>
        <w:pStyle w:val="Compact"/>
      </w:pPr>
      <w:r>
        <w:rPr>
          <w:bCs/>
          <w:rFonts w:ascii="Arial" w:hAnsi="Arial"/>
          <w:b/>
          <w:sz w:val="24"/>
        </w:rPr>
        <w:t xml:space="preserve">Method: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POST</w:t>
      </w:r>
    </w:p>
    <w:p>
      <w:pPr>
        <w:numPr>
          <w:ilvl w:val="0"/>
          <w:numId w:val="1078"/>
        </w:numPr>
        <w:pStyle w:val="Compact"/>
      </w:pPr>
      <w:r>
        <w:rPr>
          <w:bCs/>
          <w:rFonts w:ascii="Arial" w:hAnsi="Arial"/>
          <w:b/>
          <w:sz w:val="24"/>
        </w:rPr>
        <w:t xml:space="preserve">Request: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{ "amount": 100, "method": "credit_card" }</w:t>
      </w:r>
    </w:p>
    <w:p>
      <w:pPr>
        <w:numPr>
          <w:ilvl w:val="0"/>
          <w:numId w:val="1078"/>
        </w:numPr>
        <w:pStyle w:val="Compact"/>
      </w:pPr>
      <w:r>
        <w:rPr>
          <w:bCs/>
          <w:rFonts w:ascii="Arial" w:hAnsi="Arial"/>
          <w:b/>
          <w:sz w:val="24"/>
        </w:rPr>
        <w:t xml:space="preserve">Response:</w:t>
      </w:r>
      <w:r>
        <w:rPr>
          <w:rFonts w:ascii="Arial" w:hAnsi="Arial"/>
          <w:sz w:val="24"/>
        </w:rPr>
        <w:t xml:space="preserve"> </w:t>
      </w:r>
      <w:r>
        <w:rPr>
          <w:rStyle w:val="VerbatimChar"/>
          <w:rFonts w:ascii="Arial" w:hAnsi="Arial"/>
          <w:sz w:val="24"/>
        </w:rPr>
        <w:t xml:space="preserve">{ "payment": { ... } }</w:t>
      </w:r>
    </w:p>
    <w:bookmarkEnd w:id="64"/>
    <w:bookmarkEnd w:id="65"/>
    <w:bookmarkStart w:id="66" w:name="uiux-design-guidelines"/>
    <w:p>
      <w:pPr>
        <w:pStyle w:val="Heading1"/>
      </w:pPr>
      <w:r>
        <w:rPr>
          <w:rFonts w:ascii="Arial" w:hAnsi="Arial"/>
          <w:sz w:val="48"/>
        </w:rPr>
        <w:t xml:space="preserve">10. UI/UX Design Guidelines</w:t>
      </w:r>
    </w:p>
    <w:p>
      <w:pPr>
        <w:numPr>
          <w:ilvl w:val="0"/>
          <w:numId w:val="1079"/>
        </w:numPr>
        <w:pStyle w:val="Compact"/>
      </w:pPr>
      <w:r>
        <w:rPr>
          <w:bCs/>
          <w:rFonts w:ascii="Arial" w:hAnsi="Arial"/>
          <w:b/>
          <w:sz w:val="24"/>
        </w:rPr>
        <w:t xml:space="preserve">Design Principles: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Focus on clarity, simplicity, and responsiveness.</w:t>
      </w:r>
    </w:p>
    <w:p>
      <w:pPr>
        <w:numPr>
          <w:ilvl w:val="0"/>
          <w:numId w:val="1079"/>
        </w:numPr>
        <w:pStyle w:val="Compact"/>
      </w:pPr>
      <w:r>
        <w:rPr>
          <w:bCs/>
          <w:rFonts w:ascii="Arial" w:hAnsi="Arial"/>
          <w:b/>
          <w:sz w:val="24"/>
        </w:rPr>
        <w:t xml:space="preserve">Accessibility: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Ensure compliance with WCAG standards for accessibility.</w:t>
      </w:r>
    </w:p>
    <w:p>
      <w:pPr>
        <w:numPr>
          <w:ilvl w:val="0"/>
          <w:numId w:val="1079"/>
        </w:numPr>
        <w:pStyle w:val="Compact"/>
      </w:pPr>
      <w:r>
        <w:rPr>
          <w:bCs/>
          <w:rFonts w:ascii="Arial" w:hAnsi="Arial"/>
          <w:b/>
          <w:sz w:val="24"/>
        </w:rPr>
        <w:t xml:space="preserve">Branding:</w:t>
      </w:r>
      <w:r>
        <w:rPr>
          <w:rFonts w:ascii="Arial" w:hAnsi="Arial"/>
          <w:sz w:val="24"/>
        </w:rPr>
        <w:t xml:space="preserve"> </w:t>
      </w:r>
      <w:r>
        <w:rPr>
          <w:rFonts w:ascii="Arial" w:hAnsi="Arial"/>
          <w:sz w:val="24"/>
        </w:rPr>
        <w:t xml:space="preserve">Maintain consistent use of brand colors, fonts, and logos throughout the site.</w:t>
      </w:r>
    </w:p>
    <w:bookmarkEnd w:id="6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1">
    <w:abstractNumId w:val="991"/>
  </w:num>
  <w:num w:numId="102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3">
    <w:abstractNumId w:val="991"/>
  </w:num>
  <w:num w:numId="102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1"/>
  </w:num>
  <w:num w:numId="1026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7">
    <w:abstractNumId w:val="991"/>
  </w:num>
  <w:num w:numId="1028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1"/>
  </w:num>
  <w:num w:numId="1030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  <w:num w:numId="1035">
    <w:abstractNumId w:val="991"/>
  </w:num>
  <w:num w:numId="1036">
    <w:abstractNumId w:val="991"/>
  </w:num>
  <w:num w:numId="1037">
    <w:abstractNumId w:val="991"/>
  </w:num>
  <w:num w:numId="1038">
    <w:abstractNumId w:val="991"/>
  </w:num>
  <w:num w:numId="1039">
    <w:abstractNumId w:val="991"/>
  </w:num>
  <w:num w:numId="1040">
    <w:abstractNumId w:val="991"/>
  </w:num>
  <w:num w:numId="1041">
    <w:abstractNumId w:val="991"/>
  </w:num>
  <w:num w:numId="1042">
    <w:abstractNumId w:val="991"/>
  </w:num>
  <w:num w:numId="1043">
    <w:abstractNumId w:val="991"/>
  </w:num>
  <w:num w:numId="1044">
    <w:abstractNumId w:val="991"/>
  </w:num>
  <w:num w:numId="1045">
    <w:abstractNumId w:val="991"/>
  </w:num>
  <w:num w:numId="1046">
    <w:abstractNumId w:val="991"/>
  </w:num>
  <w:num w:numId="1047">
    <w:abstractNumId w:val="991"/>
  </w:num>
  <w:num w:numId="1048">
    <w:abstractNumId w:val="991"/>
  </w:num>
  <w:num w:numId="1049">
    <w:abstractNumId w:val="991"/>
  </w:num>
  <w:num w:numId="1050">
    <w:abstractNumId w:val="991"/>
  </w:num>
  <w:num w:numId="1051">
    <w:abstractNumId w:val="991"/>
  </w:num>
  <w:num w:numId="1052">
    <w:abstractNumId w:val="991"/>
  </w:num>
  <w:num w:numId="1053">
    <w:abstractNumId w:val="991"/>
  </w:num>
  <w:num w:numId="1054">
    <w:abstractNumId w:val="991"/>
  </w:num>
  <w:num w:numId="1055">
    <w:abstractNumId w:val="991"/>
  </w:num>
  <w:num w:numId="1056">
    <w:abstractNumId w:val="991"/>
  </w:num>
  <w:num w:numId="1057">
    <w:abstractNumId w:val="991"/>
  </w:num>
  <w:num w:numId="1058">
    <w:abstractNumId w:val="991"/>
  </w:num>
  <w:num w:numId="1059">
    <w:abstractNumId w:val="991"/>
  </w:num>
  <w:num w:numId="1060">
    <w:abstractNumId w:val="991"/>
  </w:num>
  <w:num w:numId="1061">
    <w:abstractNumId w:val="991"/>
  </w:num>
  <w:num w:numId="1062">
    <w:abstractNumId w:val="991"/>
  </w:num>
  <w:num w:numId="1063">
    <w:abstractNumId w:val="991"/>
  </w:num>
  <w:num w:numId="1064">
    <w:abstractNumId w:val="991"/>
  </w:num>
  <w:num w:numId="1065">
    <w:abstractNumId w:val="991"/>
  </w:num>
  <w:num w:numId="1066">
    <w:abstractNumId w:val="991"/>
  </w:num>
  <w:num w:numId="1067">
    <w:abstractNumId w:val="991"/>
  </w:num>
  <w:num w:numId="1068">
    <w:abstractNumId w:val="991"/>
  </w:num>
  <w:num w:numId="1069">
    <w:abstractNumId w:val="991"/>
  </w:num>
  <w:num w:numId="1070">
    <w:abstractNumId w:val="991"/>
  </w:num>
  <w:num w:numId="1071">
    <w:abstractNumId w:val="991"/>
  </w:num>
  <w:num w:numId="1072">
    <w:abstractNumId w:val="991"/>
  </w:num>
  <w:num w:numId="1073">
    <w:abstractNumId w:val="991"/>
  </w:num>
  <w:num w:numId="1074">
    <w:abstractNumId w:val="991"/>
  </w:num>
  <w:num w:numId="1075">
    <w:abstractNumId w:val="991"/>
  </w:num>
  <w:num w:numId="1076">
    <w:abstractNumId w:val="991"/>
  </w:num>
  <w:num w:numId="1077">
    <w:abstractNumId w:val="991"/>
  </w:num>
  <w:num w:numId="1078">
    <w:abstractNumId w:val="991"/>
  </w:num>
  <w:num w:numId="107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openxmlformats.org/officeDocument/2006/relationships/footnotes" Target="footnotes.xml"/><Relationship Id="rId8" Type="http://schemas.openxmlformats.org/officeDocument/2006/relationships/comments" Target="commen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2024-08-30T08:48:15Z</dcterms:created>
  <dcterms:modified xsi:type="dcterms:W3CDTF">2024-08-30T08:48:15Z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