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5" w:rsidRDefault="005C2EC4" w:rsidP="005D15A1">
      <w:pPr>
        <w:spacing w:after="120" w:line="360" w:lineRule="auto"/>
        <w:jc w:val="both"/>
      </w:pPr>
      <w:r>
        <w:t>Az adatbázis felépítése</w:t>
      </w:r>
    </w:p>
    <w:p w:rsidR="00AC1D89" w:rsidRPr="00AC1D89" w:rsidRDefault="00AC1D89" w:rsidP="005D15A1">
      <w:pPr>
        <w:spacing w:before="240" w:after="120" w:line="360" w:lineRule="auto"/>
        <w:jc w:val="both"/>
        <w:rPr>
          <w:i/>
        </w:rPr>
      </w:pPr>
      <w:r w:rsidRPr="00AC1D89">
        <w:rPr>
          <w:i/>
        </w:rPr>
        <w:t>’Könyvek’ tábla</w:t>
      </w:r>
    </w:p>
    <w:p w:rsidR="005C2EC4" w:rsidRDefault="005C2EC4" w:rsidP="005D15A1">
      <w:pPr>
        <w:spacing w:after="0" w:line="360" w:lineRule="auto"/>
        <w:jc w:val="both"/>
      </w:pPr>
      <w:r>
        <w:t>Az adatbázisban központi szerepet a ’Könyvek’ tábla kapta. Ez a tábla az antikvár könyvesboltban találhat</w:t>
      </w:r>
      <w:r w:rsidR="000179D6">
        <w:t>ó könyvek adatait tartalmazza: ISBN szám, c</w:t>
      </w:r>
      <w:r>
        <w:t>ím, szerző, évjárat, műfaj, oldalszám,</w:t>
      </w:r>
      <w:r w:rsidR="000179D6">
        <w:t xml:space="preserve"> beszerzési ár,</w:t>
      </w:r>
      <w:r>
        <w:t xml:space="preserve"> eladási ár.</w:t>
      </w:r>
    </w:p>
    <w:p w:rsidR="00AC1D89" w:rsidRDefault="00746253" w:rsidP="005D15A1">
      <w:pPr>
        <w:spacing w:after="0" w:line="360" w:lineRule="auto"/>
        <w:ind w:left="708"/>
        <w:jc w:val="both"/>
      </w:pPr>
      <w:r>
        <w:t>Elsődleges kulcs: ’Kö</w:t>
      </w:r>
      <w:r w:rsidR="00AC1D89">
        <w:t>nyv_id’</w:t>
      </w:r>
    </w:p>
    <w:p w:rsidR="005927D5" w:rsidRDefault="00AC1D89" w:rsidP="005D15A1">
      <w:pPr>
        <w:spacing w:after="0" w:line="360" w:lineRule="auto"/>
        <w:ind w:left="708"/>
        <w:jc w:val="both"/>
      </w:pPr>
      <w:r>
        <w:t>Kap</w:t>
      </w:r>
      <w:r w:rsidR="00746253">
        <w:t>csolómezők: ’Könyvek’ tábla: ’Kö</w:t>
      </w:r>
      <w:r>
        <w:t>nyv_id’</w:t>
      </w:r>
    </w:p>
    <w:p w:rsidR="00AC1D89" w:rsidRPr="00AC1D89" w:rsidRDefault="00AC1D89" w:rsidP="005D15A1">
      <w:pPr>
        <w:spacing w:before="240" w:after="120" w:line="360" w:lineRule="auto"/>
        <w:jc w:val="both"/>
        <w:rPr>
          <w:i/>
        </w:rPr>
      </w:pPr>
      <w:r>
        <w:rPr>
          <w:i/>
        </w:rPr>
        <w:t>’Törzsvásárlók’ tábla</w:t>
      </w:r>
    </w:p>
    <w:p w:rsidR="005C2EC4" w:rsidRDefault="00A255DB" w:rsidP="005D15A1">
      <w:pPr>
        <w:spacing w:after="0" w:line="360" w:lineRule="auto"/>
        <w:jc w:val="both"/>
      </w:pPr>
      <w:r>
        <w:t xml:space="preserve">A törzsvásárlók kezelésére a ’Törzsvásárló’ tábla szolgál. Ebben a táblában jelenítjük meg a törzsvásárlók </w:t>
      </w:r>
      <w:r w:rsidR="003A5BA4">
        <w:t xml:space="preserve">egyedi </w:t>
      </w:r>
      <w:r>
        <w:t xml:space="preserve">kódját, nevét, </w:t>
      </w:r>
      <w:r w:rsidR="003A5BA4">
        <w:t xml:space="preserve">adatait, </w:t>
      </w:r>
      <w:r>
        <w:t>valamint az adott évben gyűjtött pontjaikat</w:t>
      </w:r>
      <w:r w:rsidR="00513A78">
        <w:t xml:space="preserve"> és az előző éves pontokat</w:t>
      </w:r>
      <w:r>
        <w:t xml:space="preserve">. </w:t>
      </w:r>
    </w:p>
    <w:p w:rsidR="00A255DB" w:rsidRPr="00746253" w:rsidRDefault="00746253" w:rsidP="005D15A1">
      <w:pPr>
        <w:spacing w:after="0" w:line="360" w:lineRule="auto"/>
        <w:ind w:left="708"/>
        <w:jc w:val="both"/>
      </w:pPr>
      <w:r w:rsidRPr="00746253">
        <w:t>Elsődleges kulcs: ’Törzsvásárlói_id</w:t>
      </w:r>
      <w:r w:rsidR="00A255DB" w:rsidRPr="00746253">
        <w:t>’</w:t>
      </w:r>
    </w:p>
    <w:p w:rsidR="005927D5" w:rsidRDefault="003A5BA4" w:rsidP="005D15A1">
      <w:pPr>
        <w:spacing w:after="0" w:line="360" w:lineRule="auto"/>
        <w:ind w:left="708"/>
        <w:jc w:val="both"/>
      </w:pPr>
      <w:r>
        <w:t xml:space="preserve">Kapcsolómezők: ’Törzsvásárlók’ tábla: </w:t>
      </w:r>
      <w:r w:rsidR="00746253" w:rsidRPr="00746253">
        <w:t>’Törzsvásárlói_id’</w:t>
      </w:r>
    </w:p>
    <w:p w:rsidR="007407B7" w:rsidRPr="005927D5" w:rsidRDefault="007407B7" w:rsidP="005D15A1">
      <w:pPr>
        <w:spacing w:before="240" w:after="120" w:line="360" w:lineRule="auto"/>
        <w:jc w:val="both"/>
      </w:pPr>
      <w:r w:rsidRPr="007407B7">
        <w:rPr>
          <w:i/>
        </w:rPr>
        <w:t>’Kívánság lista’ tábla</w:t>
      </w:r>
    </w:p>
    <w:p w:rsidR="007407B7" w:rsidRDefault="00290552" w:rsidP="005D15A1">
      <w:pPr>
        <w:spacing w:after="0" w:line="360" w:lineRule="auto"/>
        <w:jc w:val="both"/>
      </w:pPr>
      <w: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</w:t>
      </w:r>
      <w:r w:rsidR="005D15A1">
        <w:t>, ezek mellett még szerepel, a könyv elérhetősége is</w:t>
      </w:r>
      <w:r>
        <w:t>.</w:t>
      </w:r>
    </w:p>
    <w:p w:rsidR="00290552" w:rsidRDefault="00290552" w:rsidP="005D15A1">
      <w:pPr>
        <w:spacing w:after="0" w:line="360" w:lineRule="auto"/>
        <w:ind w:left="708"/>
        <w:jc w:val="both"/>
      </w:pPr>
      <w:r>
        <w:t>Elsődleges kulcs: ’</w:t>
      </w:r>
      <w:r w:rsidR="00746253">
        <w:t>Kívánság</w:t>
      </w:r>
      <w:r>
        <w:t>_id’</w:t>
      </w:r>
    </w:p>
    <w:p w:rsidR="00290552" w:rsidRDefault="1480A72F" w:rsidP="00746253">
      <w:pPr>
        <w:spacing w:after="0" w:line="360" w:lineRule="auto"/>
        <w:ind w:left="708"/>
        <w:jc w:val="both"/>
      </w:pPr>
      <w:r>
        <w:t xml:space="preserve">Kapcsolómezők: ’Kívánság lista’ tábla: </w:t>
      </w:r>
      <w:bookmarkStart w:id="0" w:name="_GoBack"/>
      <w:bookmarkEnd w:id="0"/>
      <w:r w:rsidR="00746253">
        <w:t>’Kívánság_id’</w:t>
      </w:r>
    </w:p>
    <w:p w:rsidR="1480A72F" w:rsidRDefault="1480A72F" w:rsidP="005D15A1">
      <w:pPr>
        <w:spacing w:before="240" w:after="120" w:line="360" w:lineRule="auto"/>
        <w:jc w:val="both"/>
        <w:rPr>
          <w:i/>
          <w:iCs/>
        </w:rPr>
      </w:pPr>
      <w:r>
        <w:t>‘</w:t>
      </w:r>
      <w:r w:rsidRPr="1480A72F">
        <w:rPr>
          <w:i/>
          <w:iCs/>
        </w:rPr>
        <w:t>Kiadások’ tábla</w:t>
      </w:r>
    </w:p>
    <w:p w:rsidR="005D15A1" w:rsidRDefault="005D15A1" w:rsidP="005D15A1">
      <w:pPr>
        <w:spacing w:after="0" w:line="360" w:lineRule="auto"/>
        <w:jc w:val="both"/>
        <w:rPr>
          <w:iCs/>
        </w:rPr>
      </w:pPr>
      <w:r>
        <w:rPr>
          <w:iCs/>
        </w:rPr>
        <w:t>A kiadások táblában tartjuk nyilván azt, hogy mennyi kiadásunk van. Mind a könyvek, amelyeket felvásárolunk, mind az egyéb kiadások itt szerepelnek. A tábla tartalmaz egy megnevezés oszlopot, amely a kiadás leírását tartalmazza,</w:t>
      </w:r>
      <w:r w:rsidR="00746253">
        <w:rPr>
          <w:iCs/>
        </w:rPr>
        <w:t xml:space="preserve"> könyvek esetén a könyv címét hozzá fűzve </w:t>
      </w:r>
      <w:proofErr w:type="gramStart"/>
      <w:r w:rsidR="00746253">
        <w:rPr>
          <w:iCs/>
        </w:rPr>
        <w:t>a</w:t>
      </w:r>
      <w:proofErr w:type="gramEnd"/>
      <w:r w:rsidR="00746253">
        <w:rPr>
          <w:iCs/>
        </w:rPr>
        <w:t xml:space="preserve"> ISBN számot, egyéb kiadás esetén pedig a pontos megnevezést. E</w:t>
      </w:r>
      <w:r>
        <w:rPr>
          <w:iCs/>
        </w:rPr>
        <w:t>gy összeg oszlopot, ahol az adott kiadás értéke található</w:t>
      </w:r>
      <w:r w:rsidR="00746253">
        <w:rPr>
          <w:iCs/>
        </w:rPr>
        <w:t>, valamint</w:t>
      </w:r>
      <w:r w:rsidR="00746253" w:rsidRPr="00746253">
        <w:rPr>
          <w:iCs/>
        </w:rPr>
        <w:t xml:space="preserve"> </w:t>
      </w:r>
      <w:r w:rsidR="00746253">
        <w:rPr>
          <w:iCs/>
        </w:rPr>
        <w:t>egy dátum oszlopot is tartalmaz, hogy mikor is került az adott kiadási érték az adatbázisba</w:t>
      </w:r>
      <w:r>
        <w:rPr>
          <w:iCs/>
        </w:rPr>
        <w:t xml:space="preserve"> </w:t>
      </w:r>
    </w:p>
    <w:p w:rsidR="005D15A1" w:rsidRDefault="005D15A1" w:rsidP="005D15A1">
      <w:pPr>
        <w:spacing w:after="0" w:line="360" w:lineRule="auto"/>
        <w:jc w:val="both"/>
        <w:rPr>
          <w:iCs/>
        </w:rPr>
      </w:pPr>
      <w:r>
        <w:rPr>
          <w:iCs/>
        </w:rPr>
        <w:tab/>
        <w:t>Elsődleges kulcs: ’</w:t>
      </w:r>
      <w:r w:rsidR="00746253">
        <w:rPr>
          <w:iCs/>
        </w:rPr>
        <w:t>K</w:t>
      </w:r>
      <w:r>
        <w:rPr>
          <w:iCs/>
        </w:rPr>
        <w:t>iad</w:t>
      </w:r>
      <w:r w:rsidR="00746253">
        <w:rPr>
          <w:iCs/>
        </w:rPr>
        <w:t>ás</w:t>
      </w:r>
      <w:r>
        <w:rPr>
          <w:iCs/>
        </w:rPr>
        <w:t>_id’</w:t>
      </w:r>
    </w:p>
    <w:p w:rsidR="00746253" w:rsidRDefault="005D15A1" w:rsidP="00746253">
      <w:pPr>
        <w:spacing w:after="0" w:line="360" w:lineRule="auto"/>
        <w:jc w:val="both"/>
        <w:rPr>
          <w:iCs/>
        </w:rPr>
      </w:pPr>
      <w:r>
        <w:rPr>
          <w:iCs/>
        </w:rPr>
        <w:tab/>
        <w:t xml:space="preserve">Kapcsolómezők: ’Kiadás’ </w:t>
      </w:r>
      <w:r w:rsidR="00746253">
        <w:rPr>
          <w:iCs/>
        </w:rPr>
        <w:t>tábla: ’Kiadás_id’</w:t>
      </w:r>
      <w:r w:rsidR="00746253">
        <w:rPr>
          <w:iCs/>
        </w:rPr>
        <w:br w:type="page"/>
      </w:r>
    </w:p>
    <w:p w:rsidR="1480A72F" w:rsidRDefault="1480A72F" w:rsidP="005D15A1">
      <w:pPr>
        <w:spacing w:before="240" w:after="120" w:line="360" w:lineRule="auto"/>
        <w:jc w:val="both"/>
        <w:rPr>
          <w:i/>
          <w:iCs/>
        </w:rPr>
      </w:pPr>
      <w:r w:rsidRPr="1480A72F">
        <w:rPr>
          <w:i/>
          <w:iCs/>
        </w:rPr>
        <w:lastRenderedPageBreak/>
        <w:t>‘Bevételek’ tábla</w:t>
      </w:r>
    </w:p>
    <w:p w:rsidR="005D15A1" w:rsidRDefault="00746253" w:rsidP="005D15A1">
      <w:pPr>
        <w:jc w:val="both"/>
        <w:rPr>
          <w:iCs/>
        </w:rPr>
      </w:pPr>
      <w:r w:rsidRPr="00746253">
        <w:rPr>
          <w:iCs/>
        </w:rPr>
        <w:t>A bevétele</w:t>
      </w:r>
      <w:r>
        <w:rPr>
          <w:iCs/>
        </w:rPr>
        <w:t xml:space="preserve">k tábla az eladott könyvekből származó bevételeket tartalmazza. A kiadás táblához hasonlóan itt is egy megnevezés oszlop, egy összeg oszlop és egy dátum oszlop szerepel. A megnevezés oszlopban a könyvek neve szerepel, valamint azok ISBN száma. Az összeg oszlopban a vásárlás végösszege kerül. A dátum oszlop azt a dátumot tartalmazza, amikor a vásárlás történt. </w:t>
      </w:r>
    </w:p>
    <w:p w:rsidR="00746253" w:rsidRDefault="00746253" w:rsidP="00746253">
      <w:pPr>
        <w:spacing w:after="0" w:line="360" w:lineRule="auto"/>
        <w:jc w:val="both"/>
        <w:rPr>
          <w:iCs/>
        </w:rPr>
      </w:pPr>
      <w:r>
        <w:rPr>
          <w:iCs/>
        </w:rPr>
        <w:tab/>
        <w:t>Elsődleges kulcs: ’Bevétel_id’</w:t>
      </w:r>
    </w:p>
    <w:p w:rsidR="00746253" w:rsidRPr="00746253" w:rsidRDefault="00746253" w:rsidP="00746253">
      <w:pPr>
        <w:jc w:val="both"/>
        <w:rPr>
          <w:iCs/>
        </w:rPr>
      </w:pPr>
      <w:r>
        <w:rPr>
          <w:iCs/>
        </w:rPr>
        <w:tab/>
        <w:t>Kapcsolómezők: ’Bevétel’ tábla: ’Bevétel_id’</w:t>
      </w:r>
    </w:p>
    <w:sectPr w:rsidR="00746253" w:rsidRPr="00746253" w:rsidSect="005D15A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40E56"/>
    <w:multiLevelType w:val="hybridMultilevel"/>
    <w:tmpl w:val="7CD6C1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EC4"/>
    <w:rsid w:val="000179D6"/>
    <w:rsid w:val="000C7AA5"/>
    <w:rsid w:val="000D6D77"/>
    <w:rsid w:val="000E0882"/>
    <w:rsid w:val="00290552"/>
    <w:rsid w:val="003A5BA4"/>
    <w:rsid w:val="00513A78"/>
    <w:rsid w:val="00547BE7"/>
    <w:rsid w:val="005927D5"/>
    <w:rsid w:val="005C2EC4"/>
    <w:rsid w:val="005D15A1"/>
    <w:rsid w:val="007407B7"/>
    <w:rsid w:val="00746253"/>
    <w:rsid w:val="00837859"/>
    <w:rsid w:val="00A255DB"/>
    <w:rsid w:val="00AC1D89"/>
    <w:rsid w:val="1480A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D6D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Tündi</cp:lastModifiedBy>
  <cp:revision>9</cp:revision>
  <dcterms:created xsi:type="dcterms:W3CDTF">2020-10-07T10:31:00Z</dcterms:created>
  <dcterms:modified xsi:type="dcterms:W3CDTF">2020-11-29T10:33:00Z</dcterms:modified>
</cp:coreProperties>
</file>