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7745" w14:textId="743F625A" w:rsidR="00837864" w:rsidRDefault="00837864" w:rsidP="00837864">
      <w:pPr>
        <w:spacing w:after="1000" w:line="360" w:lineRule="auto"/>
        <w:jc w:val="center"/>
        <w:rPr>
          <w:rFonts w:ascii="Times New Roman" w:hAnsi="Times New Roman" w:cs="Times New Roman"/>
          <w:b/>
          <w:sz w:val="36"/>
          <w:szCs w:val="14"/>
        </w:rPr>
      </w:pPr>
      <w:r w:rsidRPr="00837864">
        <w:rPr>
          <w:rFonts w:ascii="Times New Roman" w:hAnsi="Times New Roman" w:cs="Times New Roman"/>
          <w:b/>
          <w:sz w:val="36"/>
          <w:szCs w:val="14"/>
        </w:rPr>
        <w:t>SZAKDOLGOZAT</w:t>
      </w:r>
    </w:p>
    <w:p w14:paraId="3EAD0810" w14:textId="26DFDB38" w:rsidR="00837864" w:rsidRPr="00837864" w:rsidRDefault="00837864" w:rsidP="00837864">
      <w:pPr>
        <w:spacing w:after="1000" w:line="360" w:lineRule="auto"/>
        <w:jc w:val="center"/>
        <w:rPr>
          <w:rFonts w:ascii="Times New Roman" w:hAnsi="Times New Roman" w:cs="Times New Roman"/>
          <w:b/>
          <w:sz w:val="36"/>
          <w:szCs w:val="14"/>
        </w:rPr>
      </w:pPr>
      <w:r>
        <w:rPr>
          <w:rFonts w:ascii="Times New Roman" w:hAnsi="Times New Roman" w:cs="Times New Roman"/>
          <w:b/>
          <w:sz w:val="36"/>
          <w:szCs w:val="14"/>
        </w:rPr>
        <w:t>Dokumentáció</w:t>
      </w:r>
    </w:p>
    <w:p w14:paraId="28896B28" w14:textId="77777777" w:rsidR="00837864" w:rsidRPr="00837864" w:rsidRDefault="00837864" w:rsidP="00837864">
      <w:pPr>
        <w:spacing w:after="100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37864">
        <w:rPr>
          <w:rFonts w:ascii="Times New Roman" w:hAnsi="Times New Roman" w:cs="Times New Roman"/>
          <w:b/>
          <w:sz w:val="36"/>
        </w:rPr>
        <w:t>Antikvár könyvesbolti alkalmazás fejlesztés C# nyelven</w:t>
      </w:r>
    </w:p>
    <w:p w14:paraId="773C0C5E" w14:textId="77777777" w:rsidR="00837864" w:rsidRPr="00837864" w:rsidRDefault="00837864" w:rsidP="00837864">
      <w:pPr>
        <w:spacing w:after="280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  <w:sectPr w:rsidR="00837864" w:rsidRPr="00837864" w:rsidSect="008B5E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37864">
        <w:rPr>
          <w:rFonts w:ascii="Times New Roman" w:hAnsi="Times New Roman" w:cs="Times New Roman"/>
          <w:b/>
          <w:sz w:val="36"/>
          <w:szCs w:val="32"/>
        </w:rPr>
        <w:t>Horeczky Tünde</w:t>
      </w:r>
    </w:p>
    <w:sdt>
      <w:sdtPr>
        <w:rPr>
          <w:rFonts w:ascii="Times New Roman" w:hAnsi="Times New Roman" w:cs="Times New Roman"/>
        </w:rPr>
        <w:id w:val="1100169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CA94C53" w14:textId="3274A0AA" w:rsidR="00837864" w:rsidRPr="00837864" w:rsidRDefault="00837864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  <w:r w:rsidRPr="00837864">
            <w:rPr>
              <w:rFonts w:ascii="Times New Roman" w:hAnsi="Times New Roman" w:cs="Times New Roman"/>
              <w:color w:val="000000" w:themeColor="text1"/>
            </w:rPr>
            <w:t>Tartalom</w:t>
          </w:r>
        </w:p>
        <w:p w14:paraId="17298CE5" w14:textId="074595B1" w:rsidR="00837864" w:rsidRDefault="0083786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 w:rsidRPr="00837864">
            <w:rPr>
              <w:rFonts w:cs="Times New Roman"/>
            </w:rPr>
            <w:fldChar w:fldCharType="begin"/>
          </w:r>
          <w:r w:rsidRPr="00837864">
            <w:rPr>
              <w:rFonts w:cs="Times New Roman"/>
            </w:rPr>
            <w:instrText xml:space="preserve"> TOC \o "1-3" \h \z \u </w:instrText>
          </w:r>
          <w:r w:rsidRPr="00837864">
            <w:rPr>
              <w:rFonts w:cs="Times New Roman"/>
            </w:rPr>
            <w:fldChar w:fldCharType="separate"/>
          </w:r>
          <w:hyperlink w:anchor="_Toc101727957" w:history="1">
            <w:r w:rsidRPr="00844065">
              <w:rPr>
                <w:rStyle w:val="Hiperhivatkozs"/>
                <w:rFonts w:ascii="Arial" w:hAnsi="Arial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Az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DCB2" w14:textId="717E1A1B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58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78A6" w14:textId="1259FB58" w:rsidR="00837864" w:rsidRDefault="0083786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01727959" w:history="1">
            <w:r w:rsidRPr="00844065">
              <w:rPr>
                <w:rStyle w:val="Hiperhivatkozs"/>
                <w:rFonts w:ascii="Arial" w:hAnsi="Arial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Funkciók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45EF" w14:textId="4940300C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60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9C31" w14:textId="4600CE6A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61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Eladás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F0BE" w14:textId="1A02630D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2" w:history="1">
            <w:r w:rsidRPr="00844065">
              <w:rPr>
                <w:rStyle w:val="Hiperhivatkozs"/>
                <w:rFonts w:ascii="Arial" w:hAnsi="Arial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Könyv kosárba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AD45" w14:textId="1A9DA9B3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3" w:history="1">
            <w:r w:rsidRPr="00844065">
              <w:rPr>
                <w:rStyle w:val="Hiperhivatkozs"/>
                <w:rFonts w:ascii="Arial" w:hAnsi="Arial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Könyv törlése a kosárból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20D5" w14:textId="5100B7D3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4" w:history="1">
            <w:r w:rsidRPr="00844065">
              <w:rPr>
                <w:rStyle w:val="Hiperhivatkozs"/>
                <w:rFonts w:ascii="Arial" w:hAnsi="Arial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Törzsvásárlói pontok jóváírása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7362" w14:textId="60AFD6ED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5" w:history="1">
            <w:r w:rsidRPr="00844065">
              <w:rPr>
                <w:rStyle w:val="Hiperhivatkozs"/>
                <w:rFonts w:ascii="Arial" w:hAnsi="Arial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Törzsvásárlói pontok levonása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2E92" w14:textId="6B3D59DD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6" w:history="1">
            <w:r w:rsidRPr="00844065">
              <w:rPr>
                <w:rStyle w:val="Hiperhivatkozs"/>
                <w:rFonts w:ascii="Arial" w:hAnsi="Arial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Könyv kedvezmény alkalmazása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8B2D" w14:textId="20F37AD5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7" w:history="1">
            <w:r w:rsidRPr="00844065">
              <w:rPr>
                <w:rStyle w:val="Hiperhivatkozs"/>
                <w:rFonts w:ascii="Arial" w:hAnsi="Arial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Végösszeg kedvezmény alkalmazása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2C04" w14:textId="60A0EEE6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8" w:history="1">
            <w:r w:rsidRPr="00844065">
              <w:rPr>
                <w:rStyle w:val="Hiperhivatkozs"/>
                <w:rFonts w:ascii="Arial" w:hAnsi="Arial"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Könyvek eladása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7A29" w14:textId="228CF4CE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69" w:history="1">
            <w:r w:rsidRPr="00844065">
              <w:rPr>
                <w:rStyle w:val="Hiperhivatkozs"/>
                <w:rFonts w:ascii="Arial" w:hAnsi="Arial"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Vonalkódos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2F2A" w14:textId="1436B319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70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Törzsvásárlók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47E9" w14:textId="3E4F36D7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1" w:history="1">
            <w:r w:rsidRPr="00844065">
              <w:rPr>
                <w:rStyle w:val="Hiperhivatkozs"/>
                <w:rFonts w:ascii="Arial" w:hAnsi="Arial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Törzsvásárlói regisztrálás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6D77" w14:textId="4D623528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2" w:history="1">
            <w:r w:rsidRPr="00844065">
              <w:rPr>
                <w:rStyle w:val="Hiperhivatkozs"/>
                <w:rFonts w:ascii="Arial" w:hAnsi="Arial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Törzsvásárló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546F" w14:textId="2318195F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3" w:history="1">
            <w:r w:rsidRPr="00844065">
              <w:rPr>
                <w:rStyle w:val="Hiperhivatkozs"/>
                <w:rFonts w:ascii="Arial" w:hAnsi="Arial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Törzsvásárló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F6DF" w14:textId="662D4D7F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74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Könyvkezelő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ACF7" w14:textId="2C31C59B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5" w:history="1">
            <w:r w:rsidRPr="00844065">
              <w:rPr>
                <w:rStyle w:val="Hiperhivatkozs"/>
                <w:rFonts w:ascii="Arial" w:hAnsi="Arial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Új könyv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6568" w14:textId="66C13665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6" w:history="1">
            <w:r w:rsidRPr="00844065">
              <w:rPr>
                <w:rStyle w:val="Hiperhivatkozs"/>
                <w:rFonts w:ascii="Arial" w:hAnsi="Arial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Könyv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3346" w14:textId="7B669E25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7" w:history="1">
            <w:r w:rsidRPr="00844065">
              <w:rPr>
                <w:rStyle w:val="Hiperhivatkozs"/>
                <w:rFonts w:ascii="Arial" w:hAnsi="Arial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Könyv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053A" w14:textId="6C8B763A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78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Kívánság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8B91" w14:textId="057B86BD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79" w:history="1">
            <w:r w:rsidRPr="00844065">
              <w:rPr>
                <w:rStyle w:val="Hiperhivatkozs"/>
                <w:rFonts w:ascii="Arial" w:hAnsi="Arial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Új kívánság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F924" w14:textId="6011D662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0" w:history="1">
            <w:r w:rsidRPr="00844065">
              <w:rPr>
                <w:rStyle w:val="Hiperhivatkozs"/>
                <w:rFonts w:ascii="Arial" w:hAnsi="Arial"/>
                <w:noProof/>
              </w:rPr>
              <w:t>2.5.2.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Kívánsághoz tartozó adatok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AE25" w14:textId="0791C901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1" w:history="1">
            <w:r w:rsidRPr="00844065">
              <w:rPr>
                <w:rStyle w:val="Hiperhivatkozs"/>
                <w:rFonts w:ascii="Arial" w:hAnsi="Arial"/>
                <w:noProof/>
              </w:rPr>
              <w:t>2.5.3.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Kívánság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BA00" w14:textId="6D122E5A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82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Kimutatások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75E1" w14:textId="633F928D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3" w:history="1">
            <w:r w:rsidRPr="00844065">
              <w:rPr>
                <w:rStyle w:val="Hiperhivatkozs"/>
                <w:rFonts w:ascii="Arial" w:hAnsi="Arial"/>
                <w:noProof/>
              </w:rPr>
              <w:t>2.6.1.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Teljes kimutatás adott időszakra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1773" w14:textId="50BE7FCA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4" w:history="1">
            <w:r w:rsidRPr="00844065">
              <w:rPr>
                <w:rStyle w:val="Hiperhivatkozs"/>
                <w:rFonts w:ascii="Arial" w:hAnsi="Arial"/>
                <w:noProof/>
              </w:rPr>
              <w:t>2.6.2.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Bevételek kimutatása adott időszakra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6108" w14:textId="3D2FEC86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5" w:history="1">
            <w:r w:rsidRPr="00844065">
              <w:rPr>
                <w:rStyle w:val="Hiperhivatkozs"/>
                <w:rFonts w:ascii="Arial" w:hAnsi="Arial"/>
                <w:noProof/>
              </w:rPr>
              <w:t>2.6.3.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Kiadások kimutatása adott időszakra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49F7" w14:textId="0DA89595" w:rsidR="00837864" w:rsidRDefault="0083786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727986" w:history="1">
            <w:r w:rsidRPr="00844065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rFonts w:cs="Times New Roman"/>
                <w:noProof/>
              </w:rPr>
              <w:t>Automatizált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95AC" w14:textId="2204036C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7" w:history="1">
            <w:r w:rsidRPr="00844065">
              <w:rPr>
                <w:rStyle w:val="Hiperhivatkozs"/>
                <w:rFonts w:ascii="Arial" w:hAnsi="Arial"/>
                <w:noProof/>
              </w:rPr>
              <w:t>2.7.1.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Automatikus e-mail küldési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B496" w14:textId="5BF3C7FF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8" w:history="1">
            <w:r w:rsidRPr="00844065">
              <w:rPr>
                <w:rStyle w:val="Hiperhivatkozs"/>
                <w:rFonts w:ascii="Arial" w:hAnsi="Arial"/>
                <w:noProof/>
              </w:rPr>
              <w:t>2.7.2.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Törzsvásárlói pontok év elejei átírása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B4D0" w14:textId="21DBA95D" w:rsidR="00837864" w:rsidRDefault="0083786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727989" w:history="1">
            <w:r w:rsidRPr="00844065">
              <w:rPr>
                <w:rStyle w:val="Hiperhivatkozs"/>
                <w:rFonts w:ascii="Arial" w:hAnsi="Arial"/>
                <w:noProof/>
              </w:rPr>
              <w:t>2.7.3.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44065">
              <w:rPr>
                <w:rStyle w:val="Hiperhivatkozs"/>
                <w:noProof/>
              </w:rPr>
              <w:t>Előző éves pontok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C88C" w14:textId="1A264CA2" w:rsidR="00837864" w:rsidRPr="00837864" w:rsidRDefault="00837864">
          <w:pPr>
            <w:rPr>
              <w:rFonts w:ascii="Times New Roman" w:hAnsi="Times New Roman" w:cs="Times New Roman"/>
            </w:rPr>
          </w:pPr>
          <w:r w:rsidRPr="0083786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F76953" w14:textId="77777777" w:rsidR="00837864" w:rsidRPr="00837864" w:rsidRDefault="00837864" w:rsidP="00837864">
      <w:pPr>
        <w:spacing w:after="280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  <w:sectPr w:rsidR="00837864" w:rsidRPr="00837864" w:rsidSect="008B5E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77EB96" w14:textId="0130A995" w:rsidR="00837864" w:rsidRPr="00837864" w:rsidRDefault="00837864" w:rsidP="00837864">
      <w:pPr>
        <w:pStyle w:val="Cmsor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01727215"/>
      <w:bookmarkStart w:id="1" w:name="_Toc101727957"/>
      <w:r w:rsidRPr="008378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547AE047" wp14:editId="1CF8A19A">
            <wp:simplePos x="0" y="0"/>
            <wp:positionH relativeFrom="margin">
              <wp:posOffset>0</wp:posOffset>
            </wp:positionH>
            <wp:positionV relativeFrom="paragraph">
              <wp:posOffset>348326</wp:posOffset>
            </wp:positionV>
            <wp:extent cx="5400000" cy="3908856"/>
            <wp:effectExtent l="0" t="0" r="0" b="0"/>
            <wp:wrapSquare wrapText="bothSides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0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864">
        <w:rPr>
          <w:rFonts w:ascii="Times New Roman" w:hAnsi="Times New Roman" w:cs="Times New Roman"/>
          <w:color w:val="000000" w:themeColor="text1"/>
          <w:sz w:val="24"/>
          <w:szCs w:val="24"/>
        </w:rPr>
        <w:t>Az adatbázis</w:t>
      </w:r>
      <w:bookmarkEnd w:id="0"/>
      <w:bookmarkEnd w:id="1"/>
    </w:p>
    <w:p w14:paraId="1995A6F9" w14:textId="3476F76F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D4F13" wp14:editId="19F70491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5399405" cy="302260"/>
                <wp:effectExtent l="0" t="0" r="0" b="0"/>
                <wp:wrapSquare wrapText="bothSides"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940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C2389" w14:textId="77777777" w:rsidR="00837864" w:rsidRPr="00AC7196" w:rsidRDefault="00837864" w:rsidP="0083786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" w:name="_Toc101727190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Adatbázis séma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D4F1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312.1pt;width:425.1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" stroked="f">
                <v:textbox style="mso-fit-shape-to-text:t" inset="0,0,0,0">
                  <w:txbxContent>
                    <w:p w14:paraId="6ECC2389" w14:textId="77777777" w:rsidR="00837864" w:rsidRPr="00AC7196" w:rsidRDefault="00837864" w:rsidP="0083786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" w:name="_Toc101727190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Adatbázis séma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334AE4" w14:textId="6CCCC509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4" w:name="_Toc101727216"/>
      <w:bookmarkStart w:id="5" w:name="_Toc101727958"/>
      <w:r w:rsidRPr="00837864">
        <w:rPr>
          <w:rFonts w:cs="Times New Roman"/>
          <w:szCs w:val="24"/>
        </w:rPr>
        <w:t>Felépítése</w:t>
      </w:r>
      <w:bookmarkEnd w:id="4"/>
      <w:bookmarkEnd w:id="5"/>
    </w:p>
    <w:p w14:paraId="53CCDBA7" w14:textId="2D51952C" w:rsidR="00837864" w:rsidRPr="00837864" w:rsidRDefault="00837864" w:rsidP="00837864">
      <w:pPr>
        <w:pStyle w:val="Listaszerbekezds"/>
        <w:ind w:left="0" w:firstLine="709"/>
        <w:rPr>
          <w:rFonts w:cs="Times New Roman"/>
          <w:i/>
          <w:szCs w:val="24"/>
        </w:rPr>
      </w:pPr>
      <w:r w:rsidRPr="00837864">
        <w:rPr>
          <w:rFonts w:cs="Times New Roman"/>
          <w:i/>
          <w:szCs w:val="24"/>
        </w:rPr>
        <w:t>’Könyvek’ tábla</w:t>
      </w:r>
    </w:p>
    <w:p w14:paraId="751372CD" w14:textId="4AFA12B7" w:rsidR="00837864" w:rsidRPr="00837864" w:rsidRDefault="00837864" w:rsidP="00837864">
      <w:pPr>
        <w:pStyle w:val="Listaszerbekezds"/>
        <w:ind w:left="0" w:firstLine="709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Az adatbázisban központi szerepet a ’Könyvek’ tábla kapta. Ez a tábla az antikvár könyvesboltban található könyvek adatait tartalmazza: ISBN szám, cím, szerző, évjárat, műfaj, oldalszám, beszerzési ár, eladási ár.</w:t>
      </w:r>
    </w:p>
    <w:p w14:paraId="06281A36" w14:textId="77777777" w:rsidR="00837864" w:rsidRPr="00837864" w:rsidRDefault="00837864" w:rsidP="00837864">
      <w:pPr>
        <w:pStyle w:val="Listaszerbekezds"/>
        <w:ind w:left="0" w:firstLine="1418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Elsődleges kulcs: ’Könyv_id’</w:t>
      </w:r>
    </w:p>
    <w:p w14:paraId="4B824748" w14:textId="77777777" w:rsidR="00837864" w:rsidRPr="00837864" w:rsidRDefault="00837864" w:rsidP="00837864">
      <w:pPr>
        <w:pStyle w:val="Listaszerbekezds"/>
        <w:ind w:left="0" w:firstLine="1418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Kapcsolómezők: ’Könyvek’ tábla: ’Könyv_id’</w:t>
      </w:r>
    </w:p>
    <w:p w14:paraId="5FF581CD" w14:textId="77777777" w:rsidR="00837864" w:rsidRPr="00837864" w:rsidRDefault="00837864" w:rsidP="00837864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37864">
        <w:rPr>
          <w:rFonts w:ascii="Times New Roman" w:hAnsi="Times New Roman" w:cs="Times New Roman"/>
          <w:i/>
          <w:sz w:val="24"/>
          <w:szCs w:val="24"/>
        </w:rPr>
        <w:t>’Törzsvásárlók’ tábla</w:t>
      </w:r>
    </w:p>
    <w:p w14:paraId="68817DD8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 törzsvásárlók kezelésére a ’Törzsvásárló’ tábla szolgál. Ebben a táblában jelenítjük meg a törzsvásárlók egyedi kódját, nevét, adatait, valamint az adott évben gyűjtött pontjaikat és az előző éves pontokat. </w:t>
      </w:r>
    </w:p>
    <w:p w14:paraId="4AC5C8A5" w14:textId="77777777" w:rsidR="00837864" w:rsidRPr="00837864" w:rsidRDefault="00837864" w:rsidP="00837864">
      <w:pPr>
        <w:pStyle w:val="Listaszerbekezds"/>
        <w:ind w:left="0" w:firstLine="1416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Elsődleges kulcs: ’Törzsvásárlói_id’</w:t>
      </w:r>
    </w:p>
    <w:p w14:paraId="20AF417A" w14:textId="77777777" w:rsidR="00837864" w:rsidRPr="00837864" w:rsidRDefault="00837864" w:rsidP="00837864">
      <w:pPr>
        <w:pStyle w:val="Listaszerbekezds"/>
        <w:ind w:left="0" w:firstLine="1416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Kapcsolómezők: ’Törzsvásárlók’ tábla: ’Törzsvásárlói_id’</w:t>
      </w:r>
    </w:p>
    <w:p w14:paraId="7E6FAF7F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szCs w:val="24"/>
        </w:rPr>
      </w:pPr>
      <w:r w:rsidRPr="00837864">
        <w:rPr>
          <w:rFonts w:cs="Times New Roman"/>
          <w:i/>
          <w:szCs w:val="24"/>
        </w:rPr>
        <w:lastRenderedPageBreak/>
        <w:t>’Kívánság lista’ tábla</w:t>
      </w:r>
    </w:p>
    <w:p w14:paraId="1DAC9499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kód, ezek mellett még szerepel, a könyv elérhetősége is.</w:t>
      </w:r>
    </w:p>
    <w:p w14:paraId="00CD75FF" w14:textId="77777777" w:rsidR="00837864" w:rsidRPr="00837864" w:rsidRDefault="00837864" w:rsidP="00837864">
      <w:pPr>
        <w:pStyle w:val="Listaszerbekezds"/>
        <w:ind w:left="0" w:firstLine="1416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Elsődleges kulcs: ’Kívánság_id’</w:t>
      </w:r>
    </w:p>
    <w:p w14:paraId="653464E4" w14:textId="77777777" w:rsidR="00837864" w:rsidRPr="00837864" w:rsidRDefault="00837864" w:rsidP="00837864">
      <w:pPr>
        <w:pStyle w:val="Listaszerbekezds"/>
        <w:ind w:left="0" w:firstLine="1416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Kapcsolómezők: ’Kívánság lista’ tábla: ’Kívánság_id’</w:t>
      </w:r>
    </w:p>
    <w:p w14:paraId="260F73F2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i/>
          <w:iCs/>
          <w:szCs w:val="24"/>
        </w:rPr>
      </w:pPr>
      <w:r w:rsidRPr="00837864">
        <w:rPr>
          <w:rFonts w:cs="Times New Roman"/>
          <w:szCs w:val="24"/>
        </w:rPr>
        <w:t>‘</w:t>
      </w:r>
      <w:r w:rsidRPr="00837864">
        <w:rPr>
          <w:rFonts w:cs="Times New Roman"/>
          <w:i/>
          <w:iCs/>
          <w:szCs w:val="24"/>
        </w:rPr>
        <w:t>Kiadások’ tábla</w:t>
      </w:r>
    </w:p>
    <w:p w14:paraId="39DFC62F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iCs/>
          <w:szCs w:val="24"/>
        </w:rPr>
      </w:pPr>
      <w:r w:rsidRPr="00837864">
        <w:rPr>
          <w:rFonts w:cs="Times New Roman"/>
          <w:iCs/>
          <w:szCs w:val="24"/>
        </w:rPr>
        <w:t xml:space="preserve">A kiadások táblában tartjuk nyilván azt, hogy mennyi kiadásunk van. Mind a könyvek, amelyeket felvásárolunk, mind az egyéb kiadások itt szerepelnek. A tábla tartalmaz egy megnevezés oszlopot, amely a kiadás leírását tartalmazza, könyvek esetén a könyv címét hozzá fűzve a ISBN számot, egyéb kiadás esetén pedig a pontos megnevezést. Egy összeg oszlopot, ahol az adott kiadás értéke található, valamint egy dátum oszlopot is tartalmaz, hogy mikor is került az adott kiadási érték az adatbázisba </w:t>
      </w:r>
    </w:p>
    <w:p w14:paraId="58C2C68D" w14:textId="77777777" w:rsidR="00837864" w:rsidRPr="00837864" w:rsidRDefault="00837864" w:rsidP="00837864">
      <w:pPr>
        <w:pStyle w:val="Listaszerbekezds"/>
        <w:ind w:left="0" w:firstLine="1418"/>
        <w:rPr>
          <w:rFonts w:cs="Times New Roman"/>
          <w:iCs/>
          <w:szCs w:val="24"/>
        </w:rPr>
      </w:pPr>
      <w:r w:rsidRPr="00837864">
        <w:rPr>
          <w:rFonts w:cs="Times New Roman"/>
          <w:iCs/>
          <w:szCs w:val="24"/>
        </w:rPr>
        <w:t>Elsődleges kulcs: ’Kiadás_id’</w:t>
      </w:r>
    </w:p>
    <w:p w14:paraId="4347E205" w14:textId="77777777" w:rsidR="00837864" w:rsidRPr="00837864" w:rsidRDefault="00837864" w:rsidP="00837864">
      <w:pPr>
        <w:pStyle w:val="Listaszerbekezds"/>
        <w:ind w:left="0" w:firstLine="1418"/>
        <w:rPr>
          <w:rFonts w:cs="Times New Roman"/>
          <w:iCs/>
          <w:szCs w:val="24"/>
        </w:rPr>
      </w:pPr>
      <w:r w:rsidRPr="00837864">
        <w:rPr>
          <w:rFonts w:cs="Times New Roman"/>
          <w:iCs/>
          <w:szCs w:val="24"/>
        </w:rPr>
        <w:t>Kapcsolómezők: ’Kiadás’ tábla: ’Kiadás_id’</w:t>
      </w:r>
      <w:r w:rsidRPr="00837864">
        <w:rPr>
          <w:rFonts w:cs="Times New Roman"/>
          <w:iCs/>
          <w:szCs w:val="24"/>
        </w:rPr>
        <w:br w:type="page"/>
      </w:r>
    </w:p>
    <w:p w14:paraId="37B6A8A4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i/>
          <w:iCs/>
          <w:szCs w:val="24"/>
        </w:rPr>
      </w:pPr>
      <w:r w:rsidRPr="00837864">
        <w:rPr>
          <w:rFonts w:cs="Times New Roman"/>
          <w:i/>
          <w:iCs/>
          <w:szCs w:val="24"/>
        </w:rPr>
        <w:lastRenderedPageBreak/>
        <w:t>‘Bevételek’ tábla</w:t>
      </w:r>
    </w:p>
    <w:p w14:paraId="757078B6" w14:textId="77777777" w:rsidR="00837864" w:rsidRPr="00837864" w:rsidRDefault="00837864" w:rsidP="00837864">
      <w:pPr>
        <w:pStyle w:val="Listaszerbekezds"/>
        <w:ind w:left="0" w:firstLine="709"/>
        <w:rPr>
          <w:rFonts w:cs="Times New Roman"/>
          <w:iCs/>
          <w:szCs w:val="24"/>
        </w:rPr>
      </w:pPr>
      <w:r w:rsidRPr="00837864">
        <w:rPr>
          <w:rFonts w:cs="Times New Roman"/>
          <w:iCs/>
          <w:szCs w:val="24"/>
        </w:rPr>
        <w:t xml:space="preserve">A bevételek tábla az eladott könyvekből származó bevételeket tartalmazza. A kiadás táblához hasonlóan itt is egy megnevezés oszlop, egy összeg oszlop és egy dátum oszlop szerepel. A megnevezés oszlopban a könyvek neve szerepel, valamint azok ISBN száma. Az összeg oszlopban a vásárlás végösszege kerül. A dátum oszlop azt a dátumot tartalmazza, amikor a vásárlás történt. </w:t>
      </w:r>
    </w:p>
    <w:p w14:paraId="76D3D5D9" w14:textId="77777777" w:rsidR="00837864" w:rsidRPr="00837864" w:rsidRDefault="00837864" w:rsidP="00837864">
      <w:pPr>
        <w:pStyle w:val="Listaszerbekezds"/>
        <w:ind w:left="709" w:firstLine="709"/>
        <w:rPr>
          <w:rFonts w:cs="Times New Roman"/>
          <w:iCs/>
          <w:szCs w:val="24"/>
        </w:rPr>
      </w:pPr>
      <w:r w:rsidRPr="00837864">
        <w:rPr>
          <w:rFonts w:cs="Times New Roman"/>
          <w:iCs/>
          <w:szCs w:val="24"/>
        </w:rPr>
        <w:t>Elsődleges kulcs: ’Bevétel_id’</w:t>
      </w:r>
    </w:p>
    <w:p w14:paraId="37BFF03A" w14:textId="77777777" w:rsidR="00837864" w:rsidRPr="00837864" w:rsidRDefault="00837864" w:rsidP="00837864">
      <w:pPr>
        <w:pStyle w:val="Listaszerbekezds"/>
        <w:ind w:left="0" w:firstLine="1418"/>
        <w:rPr>
          <w:rFonts w:cs="Times New Roman"/>
          <w:iCs/>
          <w:szCs w:val="24"/>
        </w:rPr>
        <w:sectPr w:rsidR="00837864" w:rsidRPr="00837864" w:rsidSect="00837864">
          <w:headerReference w:type="default" r:id="rId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37864">
        <w:rPr>
          <w:rFonts w:cs="Times New Roman"/>
          <w:iCs/>
          <w:szCs w:val="24"/>
        </w:rPr>
        <w:t>Kapcsolómezők: ’Bevétel’ tábla: ’Bevétel_id’</w:t>
      </w:r>
    </w:p>
    <w:p w14:paraId="596FA76D" w14:textId="77777777" w:rsidR="00837864" w:rsidRPr="00837864" w:rsidRDefault="00837864" w:rsidP="00837864">
      <w:pPr>
        <w:pStyle w:val="Cmsor1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01727217"/>
      <w:bookmarkStart w:id="7" w:name="_Toc101727959"/>
      <w:r w:rsidRPr="008378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Funkciók leírása</w:t>
      </w:r>
      <w:bookmarkEnd w:id="6"/>
      <w:bookmarkEnd w:id="7"/>
    </w:p>
    <w:p w14:paraId="2B76EFF1" w14:textId="77777777" w:rsidR="00837864" w:rsidRPr="00837864" w:rsidRDefault="00837864" w:rsidP="00837864">
      <w:pPr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A következőkben az alkalmazásban végrehajtható tevékenységek leírás található. Emellett még táblázatokba szedve láthatjuk az egyes funkciók Use Case tábláját. Valamint egy Use Case diagram is segít abban, hogy a rendszer átláthatóbb legyen a majdani felhasználóknak.</w:t>
      </w:r>
    </w:p>
    <w:p w14:paraId="0CDFC73F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8" w:name="_Toc101727218"/>
      <w:bookmarkStart w:id="9" w:name="_Toc101727960"/>
      <w:r w:rsidRPr="00837864">
        <w:rPr>
          <w:rFonts w:cs="Times New Roman"/>
          <w:szCs w:val="24"/>
        </w:rPr>
        <w:t>Főmenü</w:t>
      </w:r>
      <w:bookmarkEnd w:id="8"/>
      <w:bookmarkEnd w:id="9"/>
    </w:p>
    <w:p w14:paraId="7FEB756E" w14:textId="77777777" w:rsidR="00837864" w:rsidRPr="00837864" w:rsidRDefault="00837864" w:rsidP="00837864">
      <w:pPr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 xml:space="preserve">A főmenü az első, ami megjelenik az alkalmazás elindításakor. A főmenübe főként a többi ablakba tudunk tovább lépni, illetve itt az indításkor megjelenik a könyvek tábla teljes tartalma minden adattal. </w:t>
      </w:r>
    </w:p>
    <w:p w14:paraId="0704E9FC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10" w:name="_Toc101727219"/>
      <w:bookmarkStart w:id="11" w:name="_Toc101727961"/>
      <w:r w:rsidRPr="00837864">
        <w:rPr>
          <w:rFonts w:cs="Times New Roman"/>
          <w:szCs w:val="24"/>
        </w:rPr>
        <w:t>Eladás</w:t>
      </w:r>
      <w:bookmarkEnd w:id="10"/>
      <w:bookmarkEnd w:id="11"/>
    </w:p>
    <w:p w14:paraId="6291271C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bookmarkStart w:id="12" w:name="_Toc58957852"/>
      <w:bookmarkStart w:id="13" w:name="_Toc97131012"/>
      <w:r w:rsidRPr="00837864">
        <w:rPr>
          <w:rFonts w:cs="Times New Roman"/>
          <w:szCs w:val="24"/>
        </w:rPr>
        <w:t>A rendszer legfontosabb tevékenységei az eladáshoz kapcsolódnak.</w:t>
      </w:r>
      <w:bookmarkEnd w:id="12"/>
      <w:bookmarkEnd w:id="13"/>
      <w:r w:rsidRPr="00837864">
        <w:rPr>
          <w:rFonts w:cs="Times New Roman"/>
          <w:szCs w:val="24"/>
        </w:rPr>
        <w:t xml:space="preserve"> Ilyen a könyvek kosárba helyezése, onnan való törlésük, a vonalkódos keresés lehetősége, pontjóváírás, pont levonás, illetve kedvezmények alkalmazása, és maga az eladás.</w:t>
      </w:r>
    </w:p>
    <w:p w14:paraId="759650B5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14" w:name="_Toc101727220"/>
      <w:bookmarkStart w:id="15" w:name="_Toc101727962"/>
      <w:r w:rsidRPr="00837864">
        <w:rPr>
          <w:rFonts w:cs="Times New Roman"/>
        </w:rPr>
        <w:t>Könyv kosárba helyezése</w:t>
      </w:r>
      <w:bookmarkEnd w:id="14"/>
      <w:bookmarkEnd w:id="15"/>
    </w:p>
    <w:p w14:paraId="22A33368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Könyv vásárlás esetén az első lépés a könyv kosárba helyezése.</w:t>
      </w:r>
    </w:p>
    <w:p w14:paraId="69F7D5CD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könyvet az ISBN száma alapján megkeressük a rendszerbe és kosárba helyezzük. Az első könyv kosárba helyezésekor létre jön egy lista, amely a kosárba helyezett könyvek azonosítóját tartalmazza. Ezen felül egy táblázat segítségével megjelenik a kosártartalma is. Ebben a táblázatban a könyv ISBN száma, szerzője, címe és eladási ár jelenik meg.</w:t>
      </w:r>
    </w:p>
    <w:p w14:paraId="63D1FC14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Minden könyv kosárba helyezésekor a kosár alatt megjelenik az aktuális könyv ára mint részösszeg, valamint minden alkalommal frissül a teljes fizetendő összeg is a hozzá adott könyv árával növelve. Ha minden könyv bekerült a kosárba akkor tudunk kedvezményeket adni, pontot levonni, illetve a könyveket eladni. </w:t>
      </w:r>
    </w:p>
    <w:p w14:paraId="13B2528A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16" w:name="_Toc101727221"/>
      <w:bookmarkStart w:id="17" w:name="_Toc101727963"/>
      <w:r w:rsidRPr="00837864">
        <w:rPr>
          <w:rFonts w:cs="Times New Roman"/>
        </w:rPr>
        <w:t>Könyv törlése a kosárból</w:t>
      </w:r>
      <w:bookmarkEnd w:id="16"/>
      <w:bookmarkEnd w:id="17"/>
    </w:p>
    <w:p w14:paraId="3B15393F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Ha egy könyv hibásan kerül be a kosárba lehetőségünk van azt törölni onnan, olyan módon, hogy megadjuk a kosár táblában található könyv azonosítót és a törlés gombra kattintva a könyv kikerül a kosárból, illetve a hozzá tartozó azonosító törlődik a kosár azonosítóit tartalmazó listából is. </w:t>
      </w:r>
    </w:p>
    <w:p w14:paraId="2E6D7D98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18" w:name="_Toc101727222"/>
      <w:bookmarkStart w:id="19" w:name="_Toc101727964"/>
      <w:r w:rsidRPr="00837864">
        <w:rPr>
          <w:rFonts w:cs="Times New Roman"/>
        </w:rPr>
        <w:lastRenderedPageBreak/>
        <w:t>Törzsvásárlói pontok jóváírása</w:t>
      </w:r>
      <w:bookmarkEnd w:id="18"/>
      <w:bookmarkEnd w:id="19"/>
    </w:p>
    <w:p w14:paraId="3977F980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rendszer lehetőséget nyújt arra, hogy regisztrált törzsvásárlóknak a vásárlásuk után pontokat írjunk jóvá a következőek alapján.</w:t>
      </w:r>
    </w:p>
    <w:p w14:paraId="4AAB6FB4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 vásárlás végén a törzsvásárlói kód megadása után a végösszegből a rendszer kiszámolja a pontokat. Minden 100 forint után jár 1 törzsvásárlói pont. </w:t>
      </w:r>
    </w:p>
    <w:p w14:paraId="2D6967B3" w14:textId="1CCF3D16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Utólagosan nincs lehetőség e pontok jóváírására.</w:t>
      </w:r>
    </w:p>
    <w:p w14:paraId="3FBC17DE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20" w:name="_Toc101727223"/>
      <w:bookmarkStart w:id="21" w:name="_Toc101727965"/>
      <w:r w:rsidRPr="00837864">
        <w:rPr>
          <w:rFonts w:cs="Times New Roman"/>
        </w:rPr>
        <w:t>Törzsvásárlói pontok levonása</w:t>
      </w:r>
      <w:bookmarkEnd w:id="20"/>
      <w:bookmarkEnd w:id="21"/>
    </w:p>
    <w:p w14:paraId="2DEC7152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törzsvásárlók számára lehetőség van a megszerzett pontokat a vásárlás végén levonattatni.</w:t>
      </w:r>
    </w:p>
    <w:p w14:paraId="62C4302D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1 pont 1 forintnak felel meg a levonás esetén.</w:t>
      </w:r>
    </w:p>
    <w:p w14:paraId="1B7922F0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Ebben az esetben is először meg kell adnunk a törzsvásárlói kódot. Ez után a levonás gombra kattintva a rendszer automatikus meg vizsgálja, hogy a vásárlónak milyen és mennyi pontja van. Megvizsgálja első sorban, hogy a pontok értéke nem haladja-e meg a vásárlás összegét. Meghaladás esetén a pontokból csak a megadott összeget vonja le. Emellett azt is vizsgálja, hogy van-e megmaradt előző éve pont, ha igen akkor először ebből vonja le a szükséges mennyiséget, ezt követően pedig az aktuális pontokból von le, ha még szükséges.</w:t>
      </w:r>
    </w:p>
    <w:p w14:paraId="113E1CF1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Ha pont levonás történik is a vásárlás végén a megmaradt végösszegből a pontjóváírás ugyan úgy megtörténik.</w:t>
      </w:r>
    </w:p>
    <w:p w14:paraId="20877A73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22" w:name="_Toc101727224"/>
      <w:bookmarkStart w:id="23" w:name="_Toc101727966"/>
      <w:r w:rsidRPr="00837864">
        <w:rPr>
          <w:rFonts w:cs="Times New Roman"/>
        </w:rPr>
        <w:t>Könyv kedvezmény alkalmazása</w:t>
      </w:r>
      <w:bookmarkEnd w:id="22"/>
      <w:bookmarkEnd w:id="23"/>
    </w:p>
    <w:p w14:paraId="0871582F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Az eladás előtt lehetőségünk van adott könyvek összegéből történő kedvezmény levonására.</w:t>
      </w:r>
    </w:p>
    <w:p w14:paraId="7F50C4B5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Ezt a vásárlás folyamata alatt bármikor megtehetjük, olyan módon, hogy megadjuk a kosárban már szereplő könyv azonosítóját, amelyre a kedvezményt alkalmazni szeretnénk. Ezután százalékos formában meg kell adnunk a kedvezmény mértékét. Ezt követően a rendszer kiszámítja a kedvezmény összegét és frissítve kiírja az új végösszeget. A kosárban a kedvezmény utáni ár nem frissül le.</w:t>
      </w:r>
    </w:p>
    <w:p w14:paraId="09A78496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24" w:name="_Toc101727225"/>
      <w:bookmarkStart w:id="25" w:name="_Toc101727967"/>
      <w:r w:rsidRPr="00837864">
        <w:rPr>
          <w:rFonts w:cs="Times New Roman"/>
        </w:rPr>
        <w:t>Végösszeg kedvezmény alkalmazása</w:t>
      </w:r>
      <w:bookmarkEnd w:id="24"/>
      <w:bookmarkEnd w:id="25"/>
    </w:p>
    <w:p w14:paraId="7A96221D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 vásárlás végén az eladást megelőzően végösszeg kedvezményt is adhatunk. Ezt érdemes minden esetben az eladást követően elvégezni mikor már minden könyv a kosárban szerepel, </w:t>
      </w:r>
      <w:r w:rsidRPr="00837864">
        <w:rPr>
          <w:rFonts w:cs="Times New Roman"/>
          <w:szCs w:val="24"/>
        </w:rPr>
        <w:lastRenderedPageBreak/>
        <w:t>mivel a kedvezmény alkalmazása után kosárba kerülő könyvekre a kedvezmény már nem érvényesül.</w:t>
      </w:r>
    </w:p>
    <w:p w14:paraId="795E245F" w14:textId="5E1BC29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Ebben az esetben is a könyvkedvezményhez hasonlóan meg kell adnunk a kedvezmény mértékét százalékban, majd gombnyomást követően a rendszer kiszámítja a kedvezményt és azt a végösszegből levonja. Ebben az esetben is a képernyőn a végösszeg levonást követő értéke jelenik meg.</w:t>
      </w:r>
    </w:p>
    <w:p w14:paraId="6EDF1D00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26" w:name="_Toc101727226"/>
      <w:bookmarkStart w:id="27" w:name="_Toc101727968"/>
      <w:r w:rsidRPr="00837864">
        <w:rPr>
          <w:rFonts w:cs="Times New Roman"/>
        </w:rPr>
        <w:t>Könyvek eladása</w:t>
      </w:r>
      <w:bookmarkEnd w:id="26"/>
      <w:bookmarkEnd w:id="27"/>
    </w:p>
    <w:p w14:paraId="00688D41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Az eladási folyamat funkciói közül a leglényegesebb talán maga a végső eladás. Melynek lényege, hogy az adatbázisból kikeresve az adott könyvet, azt onnan kitörölve a könyvet eladjuk, valamint az eladás összeg értéke egy másik táblába kerül az aktuális dátummal együtt, melynek segítségével a későbbiekben kimutatásokat tudunk készíteni.</w:t>
      </w:r>
    </w:p>
    <w:p w14:paraId="45FF9AA7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Ha minden könyv bekerült az kosárba, valamint megtörténtek szükség esetén a levonások és kedvezmények alkalmazásai is, az eladás gomb megnyomásával a rendszer az adott könyveket törli az adatbázisból a könyvek kosárba helyezése során használt lista segítségével, emellett az összeg, amelyet a vásárló fizet, bekerül az eladás táblába. Ezt követően az azonosítókat tartalmazó lista törlődik. Így a következő vásárló esetén egy teljesen üres listával indul a rendszer.</w:t>
      </w:r>
    </w:p>
    <w:p w14:paraId="27410AFF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28" w:name="_Toc101727227"/>
      <w:bookmarkStart w:id="29" w:name="_Toc101727969"/>
      <w:r w:rsidRPr="00837864">
        <w:rPr>
          <w:rFonts w:cs="Times New Roman"/>
        </w:rPr>
        <w:t>Vonalkódos keresés</w:t>
      </w:r>
      <w:bookmarkEnd w:id="28"/>
      <w:bookmarkEnd w:id="29"/>
    </w:p>
    <w:p w14:paraId="054FAFA2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rendszer lehetővé teszi, hogy vonalkód segítségével is be tudjuk olvasni az ISBN számot, ezzel felgyorsítva az adott könyv kiválasztását az adatbázisból, így nem kell kézileg kikeresni a könyvek közül a keresetett, illetve nem kell felesleges időt gépeléssel töltenie a felhasználónak.</w:t>
      </w:r>
    </w:p>
    <w:p w14:paraId="5D1188E8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Mivel sajnos lehetőségem nem volt egy vonalkód olvasó beszerzésére, ezért ezt a problémát ideiglenesen olyan módon oldottam meg, hogy egy vonalkódot megjelenítő képet tölthet fel a rendszerbe a felhasználó és az alapján ismeri fel a rendszer ezt a kódot. </w:t>
      </w:r>
    </w:p>
    <w:p w14:paraId="04BE08D2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Tapasztalatom alapján a mai könyveknél a vonalkód és az ISBN szám megegyezik teljes mértékben, míg a régebbi könyveknél ez sajnos nem teljesen így van. A régi könyveknél a vonalkód részben tartalmazza az ISBN számot, még hozzá úgy, hogy a vonalkód első három karakterét eltávolítva, illetve az utolsó karaktert levágva a kódból megkapjuk az ISBN szám első 9 karakterét. Így az adatbázisban való keresés részlet </w:t>
      </w:r>
      <w:r w:rsidRPr="00837864">
        <w:rPr>
          <w:rFonts w:cs="Times New Roman"/>
          <w:szCs w:val="24"/>
        </w:rPr>
        <w:lastRenderedPageBreak/>
        <w:t>kereséssel megy végbe mivel a vonalkódból elő állított új kód csak egy részét adja meg az ISBN számnak.</w:t>
      </w:r>
    </w:p>
    <w:p w14:paraId="5BEDF9B1" w14:textId="74214DBB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 Ezek beolvasásának segítségével tudunk az adatbázisban egyszerűbben rá keresni egy adott könyvre.</w:t>
      </w:r>
    </w:p>
    <w:p w14:paraId="5390DF54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30" w:name="_Toc101727228"/>
      <w:bookmarkStart w:id="31" w:name="_Toc101727970"/>
      <w:r w:rsidRPr="00837864">
        <w:rPr>
          <w:rFonts w:cs="Times New Roman"/>
          <w:szCs w:val="24"/>
        </w:rPr>
        <w:t>Törzsvásárlók</w:t>
      </w:r>
      <w:bookmarkEnd w:id="30"/>
      <w:bookmarkEnd w:id="31"/>
    </w:p>
    <w:p w14:paraId="77D48629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Az üzletbe betérő vásárlóknak lehetőségük van törzsvásárlói kedvezményekben részesülni, ha a felhasználó beregisztrálja őket a rendszerbe.</w:t>
      </w:r>
    </w:p>
    <w:p w14:paraId="2F2BBB45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regisztrálást követően pontgyűjtésre van lehetősége a vásárlónak, amelyet később végösszeg belőli levonásra tud felhasználni. A regisztrálás mellett az adatok módosítására, valamint a törzsvásárló törlésére is van lehetőség.</w:t>
      </w:r>
    </w:p>
    <w:p w14:paraId="3BBC20F4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32" w:name="_Toc101727229"/>
      <w:bookmarkStart w:id="33" w:name="_Toc101727971"/>
      <w:r w:rsidRPr="00837864">
        <w:rPr>
          <w:rFonts w:cs="Times New Roman"/>
        </w:rPr>
        <w:t>Törzsvásárlói regisztrálás</w:t>
      </w:r>
      <w:bookmarkEnd w:id="32"/>
      <w:bookmarkEnd w:id="33"/>
    </w:p>
    <w:p w14:paraId="3B491725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Akár az első vásárlás alkalmával is dönthet úgy a vevő, hogy szeretne részt venni a törzsvásárlói pontgyűjtésben. Ezt jelezve az eladó az erre a célra elkészített felületen a vásárló adatait megadva beregisztrálja törzsvásárlónak.</w:t>
      </w:r>
    </w:p>
    <w:p w14:paraId="7E09AC7F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 regisztráláshoz szükséges adatok a teljes név, a születési dátum, a nem, a lakcím, telefonszám és az email cím. Ezekből az adatokból, 3 adatot kombinálva őket egy egyedi törzsvásárlói kódot hoz létre a rendszer, a név, születési dátum és nem kombinációjával adja meg a következő eljárással. Az első 6 karakter a vásárló születési dátumának éve és hónapja. Ezt követi a nem meghatározása olyan módon, hogy ha a személy hölgy/nő akkor a hetedik karaktere a kódnak 1, ha úr/férfi akkor ez a karakter 2-es értéket kapja. Az utolsó két karakter a vásárló vezeték nevének első két betűje nagybetűvé átalakítva. </w:t>
      </w:r>
    </w:p>
    <w:p w14:paraId="542B7DF8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Előfordulhat olyan eset mikor két személy adatai annyira hasonlóak, hogy teljes egyezés lép fel a kód generálásakor. Ezt a problémát olyan módon oldottam meg, hogy miután a rendszer legenerálja az azonosítót, megvizsgálja, hogy van-e ilyen egyedi kód már a rendszerbe. Ha nincs akkor egyszerűen a vásárló beregisztrálásra kerül a rendszerbe. Ellenben, ha van már a generált kóddal megegyező azonosító, akkor a rendszer az egyedi kód első karakterét, ami egy szám, megnöveli eggyel. Ezt annyiszor hajtja végig a rendszer ahányszor szükségem mivel akárhányszor előfordulhat ilyen eset. </w:t>
      </w:r>
    </w:p>
    <w:p w14:paraId="5F414737" w14:textId="76BB9511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regisztráláshoz egy automatikus email küldés is társul, amit a későbbiekben ismertetek.</w:t>
      </w:r>
    </w:p>
    <w:p w14:paraId="3D94288D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34" w:name="_Toc101727230"/>
      <w:bookmarkStart w:id="35" w:name="_Toc101727972"/>
      <w:r w:rsidRPr="00837864">
        <w:rPr>
          <w:rFonts w:cs="Times New Roman"/>
        </w:rPr>
        <w:lastRenderedPageBreak/>
        <w:t>Törzsvásárló adatainak módosítása</w:t>
      </w:r>
      <w:bookmarkEnd w:id="34"/>
      <w:bookmarkEnd w:id="35"/>
    </w:p>
    <w:p w14:paraId="77E49052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Hibás felvitel vagy adat változás esetén, amelyet a vásárló tud jelezni a felhasználó felé, a felhasználónak lehetősége van a vásárló adatait módosítani.</w:t>
      </w:r>
    </w:p>
    <w:p w14:paraId="16819799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Ehhez meg kell adni az egyedi azonosító kódot és a megváltoztatni kívánt adatot. Olyan esetben, ha a név változik a rendszerben, az előzetesen létre jött azonosító nem fog megváltozni.</w:t>
      </w:r>
    </w:p>
    <w:p w14:paraId="04A17B2A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Erre a törzsvásárlónak bármikor lehetősége van, nem csak vásárlás esetén.</w:t>
      </w:r>
    </w:p>
    <w:p w14:paraId="3AF3F176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36" w:name="_Toc101727231"/>
      <w:bookmarkStart w:id="37" w:name="_Toc101727973"/>
      <w:r w:rsidRPr="00837864">
        <w:rPr>
          <w:rFonts w:cs="Times New Roman"/>
        </w:rPr>
        <w:t>Törzsvásárló törlése</w:t>
      </w:r>
      <w:bookmarkEnd w:id="36"/>
      <w:bookmarkEnd w:id="37"/>
    </w:p>
    <w:p w14:paraId="3B830154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törzsvásárló törlése egy gyorsan és egyszerűen végre hajtható folyamat.</w:t>
      </w:r>
    </w:p>
    <w:p w14:paraId="2BD6B59B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Olyan esetekben használatos ez a funkció, ha valaki szeretne lemondani törzsvásárlói jogáról, vagy egy meghatározott időn belül nem használta törzsvásárlási lehetőségét. Ebben az esetben csak meg kell adnunk az egyedi törzsvásárlói azonosítót és a törzsvásárló törlésére kattintva az törlődik az adatbázisból. Ezt követően az felhasználónak ellenőriznie kell, hogy a törlés végbe ment-e, ha nem akkor újra meg kell ismételnie a szükséges lépéseket.</w:t>
      </w:r>
    </w:p>
    <w:p w14:paraId="6839EF5D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38" w:name="_Toc101727232"/>
      <w:bookmarkStart w:id="39" w:name="_Toc101727974"/>
      <w:r w:rsidRPr="00837864">
        <w:rPr>
          <w:rFonts w:cs="Times New Roman"/>
          <w:szCs w:val="24"/>
        </w:rPr>
        <w:t>Könyvkezelő</w:t>
      </w:r>
      <w:bookmarkEnd w:id="38"/>
      <w:bookmarkEnd w:id="39"/>
    </w:p>
    <w:p w14:paraId="11A0C085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könyvkezelő felület nevéből is adódóan az könyvek kezelésére szolgál. Itt tudjuk a megvásárolt könyveket felvinni az adatbázisba. A fent lévő könyveket módosítani, illetve törölni szükség esetén.</w:t>
      </w:r>
    </w:p>
    <w:p w14:paraId="5F0659D9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40" w:name="_Toc101727233"/>
      <w:bookmarkStart w:id="41" w:name="_Toc101727975"/>
      <w:r w:rsidRPr="00837864">
        <w:rPr>
          <w:rFonts w:cs="Times New Roman"/>
        </w:rPr>
        <w:t>Új könyv hozzáadása</w:t>
      </w:r>
      <w:bookmarkEnd w:id="40"/>
      <w:bookmarkEnd w:id="41"/>
    </w:p>
    <w:p w14:paraId="11B1C821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Mikor új könyveket vásárol fel az üzlet eladásra, akkor szükségeltetik a könyveket felvinni az adatbázisba.</w:t>
      </w:r>
    </w:p>
    <w:p w14:paraId="6C575BD9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Ekkor a felhasználó megadja a könyvhöz tartozó adatokat. Ezek az ISBN szám, a szerző, a cím, a kiadás éve, a műfaj, kiadó, állapot, kötés, oldalszám és a beszerzési ár. Ezek megadása kötelező.</w:t>
      </w:r>
    </w:p>
    <w:p w14:paraId="6E6B8712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Az alkalmazás automatikusan kiszámítja az eladási árat a rendszerbe meghatározott árrés segítségével. Ez pillanatnyilag 25% növelést jelent.</w:t>
      </w:r>
    </w:p>
    <w:p w14:paraId="2E29A577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lastRenderedPageBreak/>
        <w:t>A felvitelt követően az ablakban található datagridview lefrissül és az újonnan felvett könyvet is megjeleníti, így a felhasználó könnyedén tudja ellenőrizni a felvitel sikerességét.</w:t>
      </w:r>
    </w:p>
    <w:p w14:paraId="0EBD9DAD" w14:textId="77777777" w:rsidR="00837864" w:rsidRPr="00837864" w:rsidRDefault="00837864" w:rsidP="00837864">
      <w:pPr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Ehhez a funkcióhoz tartozik egy automatikus eljárás, amit a lentebb más pontban fejtek ki.</w:t>
      </w:r>
    </w:p>
    <w:p w14:paraId="481D08AB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42" w:name="_Toc101727234"/>
      <w:bookmarkStart w:id="43" w:name="_Toc101727976"/>
      <w:r w:rsidRPr="00837864">
        <w:rPr>
          <w:rFonts w:cs="Times New Roman"/>
        </w:rPr>
        <w:t>Könyv adatainak módosítása</w:t>
      </w:r>
      <w:bookmarkEnd w:id="42"/>
      <w:bookmarkEnd w:id="43"/>
    </w:p>
    <w:p w14:paraId="1CE26EA0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Lehetőségünk van arra, hogy az adatbázisba felvitt könyveket módosítsuk szükség esetén. </w:t>
      </w:r>
    </w:p>
    <w:p w14:paraId="35BAB62F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Hibás felvitel vagy esetleges árváltozás esetén tudjuk ezt a funkciót végbe vinni. A hiba észlelése vagy árváltozás esetén az adatbázisból a datagridviewba megkeresve duplakattintással vagy saját kezűleg beírtan felhasználó meg adja a könyv azonosítóját valamint a módosítani kívánt adatot. Ezt követően a módosítás gombra kattintva a módosítást végbe megy.</w:t>
      </w:r>
    </w:p>
    <w:p w14:paraId="56EBFC8B" w14:textId="22711AB5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Ez után a felhasználó ellenőrizheti a lefrissült datagridviewban, hogy a módosítás sikeres volt-e. Ezt megteheti úgy, hogy megadja újfent a könyv azonosítóját, illetve kézzel is kikereshető az adott könyv.</w:t>
      </w:r>
    </w:p>
    <w:p w14:paraId="3B86604F" w14:textId="139BEB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44" w:name="_Toc101727235"/>
      <w:bookmarkStart w:id="45" w:name="_Toc101727977"/>
      <w:r w:rsidRPr="00837864">
        <w:rPr>
          <w:rFonts w:cs="Times New Roman"/>
        </w:rPr>
        <w:t>Könyv törlése</w:t>
      </w:r>
      <w:bookmarkEnd w:id="44"/>
      <w:bookmarkEnd w:id="45"/>
    </w:p>
    <w:p w14:paraId="2D2977D0" w14:textId="77777777" w:rsidR="00837864" w:rsidRPr="00837864" w:rsidRDefault="00837864" w:rsidP="008378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 xml:space="preserve">Több esetben is szükségeltethet e funkció használata. Vásárlás, hibás felvitel, illetve leltár esetén, ha olyan könyv szerepel az adatbázisban, ami az üzletben nem felelhető. </w:t>
      </w:r>
    </w:p>
    <w:p w14:paraId="2AE63A7C" w14:textId="77777777" w:rsidR="00837864" w:rsidRPr="00837864" w:rsidRDefault="00837864" w:rsidP="008378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Egyik esete mikor vásárlás alkalmával töröljük a könyvet az adatbázisból. Ez az eladás funkcióval van egybe kötve és egy egyszerű törlési folyamat megy végbe az eladás gomb megnyomása után annyiszor, ahány könyvet az aktuális értékesítéskor elvisznek. Ez a törlési folyamatot nem közvetlenül a felhasználó végzi el, hanem automatikusan megy végbe az eladás során.</w:t>
      </w:r>
    </w:p>
    <w:p w14:paraId="5D5E6B4E" w14:textId="77777777" w:rsidR="00837864" w:rsidRPr="00837864" w:rsidRDefault="00837864" w:rsidP="008378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Más esetekben kifejezetten a könyv törlése a cél közvetlenül a felhasználó álltal. Ilyen eset például, ha hibásan lett hozzáadva az adatbázishoz egy könyv, vagy pedig leltár során, az adatbázisban szereplő könyv nincs készleten az üzletbe. Ebben helyzetben a felhasználónak meg kell adnia a könyv azonosítóját, ezt követően pedig a törlés gomb megnyomásával a könyv törlődik az adatbázisból. Ha ez megtörtént a felhasználónak ellenőriznie kell, hogy a törlés sikeres volt-e, ezt megteheti úgy, hogy kézzel meg adja a törlőt könyv azonosítóját. Ha nem történt meg az törlés, akkor újra végre kell hajtania a folyamatot.</w:t>
      </w:r>
    </w:p>
    <w:p w14:paraId="6C24C7E8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46" w:name="_Toc101727236"/>
      <w:bookmarkStart w:id="47" w:name="_Toc101727978"/>
      <w:r w:rsidRPr="00837864">
        <w:rPr>
          <w:rFonts w:cs="Times New Roman"/>
          <w:szCs w:val="24"/>
        </w:rPr>
        <w:lastRenderedPageBreak/>
        <w:t>Kívánság lista</w:t>
      </w:r>
      <w:bookmarkEnd w:id="46"/>
      <w:bookmarkEnd w:id="47"/>
    </w:p>
    <w:p w14:paraId="5A16000C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kívánság lista egy lehetőség a vásárlók számára, hogy egy általuk keresett, de az üzletben nem fellelhető könyvet „megrendeljenek”.</w:t>
      </w:r>
    </w:p>
    <w:p w14:paraId="190CB470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Ebben az esetben a felhasználó felviszi a kívánt könyvet az adatbázisba a vásárló adataival együtt. Amikor a könyv megérkezik az üzletbe a megadott adatok alapján az felhasználó valamilyen formában értesíteni tudja a vásárlót.</w:t>
      </w:r>
    </w:p>
    <w:p w14:paraId="1772EBA1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48" w:name="_Toc101727237"/>
      <w:bookmarkStart w:id="49" w:name="_Toc101727979"/>
      <w:r w:rsidRPr="00837864">
        <w:rPr>
          <w:rFonts w:cs="Times New Roman"/>
        </w:rPr>
        <w:t>Új kívánság hozzáadása</w:t>
      </w:r>
      <w:bookmarkEnd w:id="48"/>
      <w:bookmarkEnd w:id="49"/>
    </w:p>
    <w:p w14:paraId="2EC64925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Lehetőség van arra, hogy ha egy vásárló egy adott könyvet az üzletben nem talált meg akkor azt a kívánság listához hozzá adva értesítést kérjen arról, ha beérkezik a könyv a boltba.</w:t>
      </w:r>
    </w:p>
    <w:p w14:paraId="07F0D920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Ilyenkor a felhasználónak meg kell adni a keresett könyv ISBN számát, szerzőjének nevét és a könyv címét. Ezek mellett a vásárló nevét, címét, e-mail címét, telefonszámát meg kell adni, valamint, ha a vásárló törzsvásárlóként regisztrálva van a rendszerben, akkor a törzsvásárlói kódját is megadhatjuk. Ezt az adatot nem kötelező megadni a többivel szemben.</w:t>
      </w:r>
    </w:p>
    <w:p w14:paraId="3DC65B72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felhasználó az adatok megadása után az új kívánság hozzá adása gombbal tudja menteni a kívánságot a rendszerbe.</w:t>
      </w:r>
    </w:p>
    <w:p w14:paraId="7DAEEE71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Ezt követően ellenőrizni kell, hogy sikeresen végbe ment-e a mentés, ha ez nem történt meg akkor meg kell ismételni a folyamatot.</w:t>
      </w:r>
    </w:p>
    <w:p w14:paraId="240515B1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50" w:name="_Toc101727238"/>
      <w:bookmarkStart w:id="51" w:name="_Toc101727980"/>
      <w:r w:rsidRPr="00837864">
        <w:rPr>
          <w:rFonts w:cs="Times New Roman"/>
        </w:rPr>
        <w:t>Kívánsághoz tartozó adatok módosítása</w:t>
      </w:r>
      <w:bookmarkEnd w:id="50"/>
      <w:bookmarkEnd w:id="51"/>
    </w:p>
    <w:p w14:paraId="721DE2CB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Hibás kívánság felvitel esetén, illetve, ha a vásárlónak változott valamilyen adata akkor azok módosítására is van lehetőség.</w:t>
      </w:r>
    </w:p>
    <w:p w14:paraId="7F9273A0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Ilyenkor ki kell keresni a kívánság azonosítóját az adatbázisból azt megadva, valamint a módosítani kívánt adatot meghatározva tudja a felhasználó megváltoztatni az adatokat. Ha az adatmódosítás lefolyt, az ablakban található datagridview automatikusan lefrissül, így a felhasználó ellenőrizni tudja, hogy a módosítás sikeres volt-e vagy sem.</w:t>
      </w:r>
    </w:p>
    <w:p w14:paraId="5A1D426D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52" w:name="_Toc101727239"/>
      <w:bookmarkStart w:id="53" w:name="_Toc101727981"/>
      <w:r w:rsidRPr="00837864">
        <w:rPr>
          <w:rFonts w:cs="Times New Roman"/>
        </w:rPr>
        <w:t>Kívánság törlése</w:t>
      </w:r>
      <w:bookmarkEnd w:id="52"/>
      <w:bookmarkEnd w:id="53"/>
    </w:p>
    <w:p w14:paraId="2F8A37E6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Az alkalmazás lehetővé teszi a felhasználó számára, hogy szükség esetén kívánságot törölni tudjon. Olyan esetekben használható, ha például a vásárló jelzi, hogy már nincsen szüksége a </w:t>
      </w:r>
      <w:r w:rsidRPr="00837864">
        <w:rPr>
          <w:rFonts w:cs="Times New Roman"/>
          <w:szCs w:val="24"/>
        </w:rPr>
        <w:lastRenderedPageBreak/>
        <w:t>könyvre, mert esetlegesen már máshol megtalálta a keresett könyvet. Vagy olyan esetben törölhetjük a kívánságot, ha feleslegesen lett felvezetve. Valamint akkor törölni kell a kívánságot mikor végbe ment az adott könyv eladása a kívánságot leadott vásárló által.</w:t>
      </w:r>
    </w:p>
    <w:p w14:paraId="648F4666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Ilyenkor a felhasználónak meg kell keresni-e az adott kívánság azonosítóját és annak megadásával a rendszerből törölni tudja az adott adatokat. Ezt követően ellenőrizni kell, hogy sikeresen végbe ment-e a törlés. Ha nem akkor ismételten végre kell hajtani a folyamatot.</w:t>
      </w:r>
    </w:p>
    <w:p w14:paraId="0FF391F9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54" w:name="_Toc101727240"/>
      <w:bookmarkStart w:id="55" w:name="_Toc101727982"/>
      <w:r w:rsidRPr="00837864">
        <w:rPr>
          <w:rFonts w:cs="Times New Roman"/>
          <w:szCs w:val="24"/>
        </w:rPr>
        <w:t>Kimutatások</w:t>
      </w:r>
      <w:bookmarkEnd w:id="54"/>
      <w:bookmarkEnd w:id="55"/>
    </w:p>
    <w:p w14:paraId="0E33C59E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kimutatások célja, hogy adott időszakokra vissza tudjon a felhasználó tekinteni, hogy milyen volt a forgalom. Amellett, hogy láthatjuk az egyes kiadásokat és bevételeket, azt is láthatjuk, hogy az adott időszakra a vállalkozás nyereséges vagy veszteséges volt-e.</w:t>
      </w:r>
    </w:p>
    <w:p w14:paraId="7330EECD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 kimutatások ablak megnyitásakor az üzlet teljes időszakra vonatkozó teljes kimutatása jelenik meg. Mind a három esetben a felhasználónak meg kell adni egy kezdő és egy befejező dátumot, ami alapján a rendszer kimutatja a nyereségeket és veszteségeket.</w:t>
      </w:r>
    </w:p>
    <w:p w14:paraId="3746155A" w14:textId="77777777" w:rsidR="00837864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Minden folyamat többször végre hajtható, mivel mind a táblák mind a diagram folyamatosan lefrissül.</w:t>
      </w:r>
    </w:p>
    <w:p w14:paraId="16ADE04F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56" w:name="_Toc101727241"/>
      <w:bookmarkStart w:id="57" w:name="_Toc101727983"/>
      <w:r w:rsidRPr="00837864">
        <w:rPr>
          <w:rFonts w:cs="Times New Roman"/>
        </w:rPr>
        <w:t>Teljes kimutatás adott időszakra</w:t>
      </w:r>
      <w:bookmarkEnd w:id="56"/>
      <w:bookmarkEnd w:id="57"/>
    </w:p>
    <w:p w14:paraId="2782FC89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Teljes kimutatás esetén a kiadások és bevételek együttesen jelennek meg egy táblában összevonva, illetve diagramos formában is.</w:t>
      </w:r>
    </w:p>
    <w:p w14:paraId="13E8A26D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58" w:name="_Toc101727242"/>
      <w:bookmarkStart w:id="59" w:name="_Toc101727984"/>
      <w:r w:rsidRPr="00837864">
        <w:rPr>
          <w:rFonts w:cs="Times New Roman"/>
        </w:rPr>
        <w:t>Bevételek kimutatása adott időszakra</w:t>
      </w:r>
      <w:bookmarkEnd w:id="58"/>
      <w:bookmarkEnd w:id="59"/>
    </w:p>
    <w:p w14:paraId="5EABE492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Adott időszakon belül megmutatja milyen bevételek történtek az üzletbe.</w:t>
      </w:r>
    </w:p>
    <w:p w14:paraId="663E8068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60" w:name="_Toc101727243"/>
      <w:bookmarkStart w:id="61" w:name="_Toc101727985"/>
      <w:r w:rsidRPr="00837864">
        <w:rPr>
          <w:rFonts w:cs="Times New Roman"/>
        </w:rPr>
        <w:t>Kiadások kimutatása adott időszakra</w:t>
      </w:r>
      <w:bookmarkEnd w:id="60"/>
      <w:bookmarkEnd w:id="61"/>
    </w:p>
    <w:p w14:paraId="06D0FC83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Adott időszakon belül megmutatja milyen kiadások történtek az üzletbe.</w:t>
      </w:r>
    </w:p>
    <w:p w14:paraId="5A3BFB7C" w14:textId="77777777" w:rsidR="00837864" w:rsidRPr="00837864" w:rsidRDefault="00837864" w:rsidP="00837864">
      <w:pPr>
        <w:pStyle w:val="Cmsor2"/>
        <w:numPr>
          <w:ilvl w:val="1"/>
          <w:numId w:val="1"/>
        </w:numPr>
        <w:rPr>
          <w:rFonts w:cs="Times New Roman"/>
          <w:szCs w:val="24"/>
        </w:rPr>
      </w:pPr>
      <w:bookmarkStart w:id="62" w:name="_Toc101727244"/>
      <w:bookmarkStart w:id="63" w:name="_Toc101727986"/>
      <w:r w:rsidRPr="00837864">
        <w:rPr>
          <w:rFonts w:cs="Times New Roman"/>
          <w:szCs w:val="24"/>
        </w:rPr>
        <w:t>Automatizált funkciók</w:t>
      </w:r>
      <w:bookmarkEnd w:id="62"/>
      <w:bookmarkEnd w:id="63"/>
    </w:p>
    <w:p w14:paraId="4A2BA17B" w14:textId="77777777" w:rsidR="00837864" w:rsidRPr="00837864" w:rsidRDefault="00837864" w:rsidP="00837864">
      <w:pPr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A rendszerben több olyan funkció van, amely más funkciókhoz kapcsolódóan automatikusan fut le, vagy pedig a rendszer indításakor adott feltételeknek meg felelve futtatja le magát.</w:t>
      </w:r>
    </w:p>
    <w:p w14:paraId="06DED8EF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64" w:name="_Toc101727245"/>
      <w:bookmarkStart w:id="65" w:name="_Toc101727987"/>
      <w:r w:rsidRPr="00837864">
        <w:rPr>
          <w:rFonts w:cs="Times New Roman"/>
        </w:rPr>
        <w:lastRenderedPageBreak/>
        <w:t>Automatikus e-mail küldési lehetőségek</w:t>
      </w:r>
      <w:bookmarkEnd w:id="64"/>
      <w:bookmarkEnd w:id="65"/>
    </w:p>
    <w:p w14:paraId="2E34F5DC" w14:textId="77777777" w:rsidR="00837864" w:rsidRPr="00837864" w:rsidRDefault="00837864" w:rsidP="00837864">
      <w:pPr>
        <w:pStyle w:val="Cmsor4"/>
        <w:numPr>
          <w:ilvl w:val="3"/>
          <w:numId w:val="1"/>
        </w:numPr>
        <w:rPr>
          <w:rFonts w:cs="Times New Roman"/>
        </w:rPr>
      </w:pPr>
      <w:r w:rsidRPr="00837864">
        <w:rPr>
          <w:rFonts w:cs="Times New Roman"/>
        </w:rPr>
        <w:t>Törzsvásárlói regisztráció esetén</w:t>
      </w:r>
    </w:p>
    <w:p w14:paraId="40C8B2C4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Amikor egy új törzsvásárló beregisztrálásra kerül a rendszer a vásárló által megadott e-mail címre küld egy előre meghatározott szöveggel egy üzenetet, amelybe a rendszer által előállított törzsvásárlói kódot is meghatározza. Ezt a funkció egyszer fut csak le a regisztráció során.</w:t>
      </w:r>
    </w:p>
    <w:p w14:paraId="6E7EEBBB" w14:textId="77777777" w:rsidR="00837864" w:rsidRPr="00837864" w:rsidRDefault="00837864" w:rsidP="00837864">
      <w:pPr>
        <w:pStyle w:val="Cmsor4"/>
        <w:numPr>
          <w:ilvl w:val="3"/>
          <w:numId w:val="1"/>
        </w:numPr>
        <w:rPr>
          <w:rFonts w:cs="Times New Roman"/>
        </w:rPr>
      </w:pPr>
      <w:r w:rsidRPr="00837864">
        <w:rPr>
          <w:rFonts w:cs="Times New Roman"/>
        </w:rPr>
        <w:t>Előző éves pontok felhasználhatóságával kapcsolatban</w:t>
      </w:r>
    </w:p>
    <w:p w14:paraId="16265FAB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Ez a funkció ellentétben a törzsvásárlási regisztráció esetében küldött e-maillel, nem egy másik tevékenység automatikus mellék funkciója. Ebben az esetben a rendszer meghatározott időszakon belül a rendszer indulásakor automatikusan megvizsgálja a Törzsvásárlók táblában szereplő személyek </w:t>
      </w:r>
      <w:r w:rsidRPr="00837864">
        <w:rPr>
          <w:rFonts w:cs="Times New Roman"/>
          <w:i/>
          <w:iCs/>
          <w:szCs w:val="24"/>
        </w:rPr>
        <w:t>Előző éves pontjait</w:t>
      </w:r>
      <w:r w:rsidRPr="00837864">
        <w:rPr>
          <w:rFonts w:cs="Times New Roman"/>
          <w:szCs w:val="24"/>
        </w:rPr>
        <w:t xml:space="preserve">. Ahol ennek értéke az adott időszakon belül nem nulla, annak a vásárlónak egy előre megírt e-mail küld a saját </w:t>
      </w:r>
      <w:r w:rsidRPr="00837864">
        <w:rPr>
          <w:rFonts w:cs="Times New Roman"/>
          <w:i/>
          <w:iCs/>
          <w:szCs w:val="24"/>
        </w:rPr>
        <w:t>előző éves pontok</w:t>
      </w:r>
      <w:r w:rsidRPr="00837864">
        <w:rPr>
          <w:rFonts w:cs="Times New Roman"/>
          <w:szCs w:val="24"/>
        </w:rPr>
        <w:t xml:space="preserve"> értékével.</w:t>
      </w:r>
    </w:p>
    <w:p w14:paraId="5930EAFA" w14:textId="77777777" w:rsidR="00837864" w:rsidRPr="00837864" w:rsidRDefault="00837864" w:rsidP="008378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A rendszer mostani változatában az adott időszakban történő minden indítás esetén végbe megy ez a funkció. Ennek kiküszöbölését a jövőbeli lehetőségek pontban fejtem ki részletesebben.</w:t>
      </w:r>
    </w:p>
    <w:p w14:paraId="44B35A14" w14:textId="77777777" w:rsidR="00837864" w:rsidRPr="00837864" w:rsidRDefault="00837864" w:rsidP="00837864">
      <w:pPr>
        <w:pStyle w:val="Cmsor4"/>
        <w:numPr>
          <w:ilvl w:val="3"/>
          <w:numId w:val="1"/>
        </w:numPr>
        <w:rPr>
          <w:rFonts w:cs="Times New Roman"/>
        </w:rPr>
      </w:pPr>
      <w:r w:rsidRPr="00837864">
        <w:rPr>
          <w:rFonts w:cs="Times New Roman"/>
        </w:rPr>
        <w:t>Kívánság listában szereplő könyv beérkezése alkalmával</w:t>
      </w:r>
    </w:p>
    <w:p w14:paraId="2F938244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>Abban az esetben mikor egy könyv beérkezik az üzletbe és felvételre kerül az adatbázisba a rendszer megvizsgálja a Kívánság lista táblát, hogy abban szerepel-e az adott könyv. Ha szerepel a táblában akkor erről egy előre megírt e-mail formájában értesíti a vásárlót.</w:t>
      </w:r>
    </w:p>
    <w:p w14:paraId="48F92BBE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66" w:name="_Toc101727246"/>
      <w:bookmarkStart w:id="67" w:name="_Toc101727988"/>
      <w:r w:rsidRPr="00837864">
        <w:rPr>
          <w:rFonts w:cs="Times New Roman"/>
        </w:rPr>
        <w:t>Törzsvásárlói pontok év elejei átírása</w:t>
      </w:r>
      <w:bookmarkEnd w:id="66"/>
      <w:bookmarkEnd w:id="67"/>
    </w:p>
    <w:p w14:paraId="1A0FE4FA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Az év első napját követően a rendszer az indításkor automatikusan megvizsgálja, hogy a törzsvásárlók táblában szereplő vásárlók pontjai átírásra kerültek-e már. Ha nem akkor azokat frissíti és átírja. Ilyenkor két dolgot vizsgál meg a táblában. Egy részt, hogy a vásárlónak vannak-e aktuális pontjai, ha vannak, akkor, pedig azt, hogy vannak-e előző éves pontjai. Abban az esetben, ha nincsenek előző éves pontok, viszont vannak aktuálisak, akkor a rendszer át írja őket. Ha pedig olyan eset áll fent, hogy aktuális pontok nincsenek, de előző évesek vannak, vagy pedig aktuális és előző éves pontok is vannak, akkor a rendszer az adott törzsvásárlónál nem frissíti tábla adott sorát. A rendszerben, ez pillanatnyilag az év első 7 </w:t>
      </w:r>
      <w:r w:rsidRPr="00837864">
        <w:rPr>
          <w:rFonts w:cs="Times New Roman"/>
          <w:szCs w:val="24"/>
        </w:rPr>
        <w:lastRenderedPageBreak/>
        <w:t>napján történik meg indításkor. Ezzel kizárva annak lehetőségét, hogy az üzlet nyitva nem tartása miatt a pontok nem íródnak át.</w:t>
      </w:r>
    </w:p>
    <w:p w14:paraId="6ED01333" w14:textId="77777777" w:rsidR="00837864" w:rsidRPr="00837864" w:rsidRDefault="00837864" w:rsidP="008378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4">
        <w:rPr>
          <w:rFonts w:ascii="Times New Roman" w:hAnsi="Times New Roman" w:cs="Times New Roman"/>
          <w:sz w:val="24"/>
          <w:szCs w:val="24"/>
        </w:rPr>
        <w:t>Egy ezzel a funkcióval kapcsolatos probléma megoldását a jövőbeli lehetőségek között tárgyalok.</w:t>
      </w:r>
    </w:p>
    <w:p w14:paraId="3F7D7733" w14:textId="77777777" w:rsidR="00837864" w:rsidRPr="00837864" w:rsidRDefault="00837864" w:rsidP="00837864">
      <w:pPr>
        <w:pStyle w:val="Cmsor3"/>
        <w:numPr>
          <w:ilvl w:val="2"/>
          <w:numId w:val="1"/>
        </w:numPr>
        <w:rPr>
          <w:rFonts w:cs="Times New Roman"/>
        </w:rPr>
      </w:pPr>
      <w:bookmarkStart w:id="68" w:name="_Toc101727247"/>
      <w:bookmarkStart w:id="69" w:name="_Toc101727989"/>
      <w:r w:rsidRPr="00837864">
        <w:rPr>
          <w:rFonts w:cs="Times New Roman"/>
        </w:rPr>
        <w:t>Előző éves pontok törlése</w:t>
      </w:r>
      <w:bookmarkEnd w:id="68"/>
      <w:bookmarkEnd w:id="69"/>
    </w:p>
    <w:p w14:paraId="4B52BA1E" w14:textId="77777777" w:rsidR="00837864" w:rsidRPr="00837864" w:rsidRDefault="00837864" w:rsidP="00837864">
      <w:pPr>
        <w:pStyle w:val="Firstparagraph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A rendszer képes az </w:t>
      </w:r>
      <w:r w:rsidRPr="00837864">
        <w:rPr>
          <w:rFonts w:cs="Times New Roman"/>
          <w:i/>
          <w:iCs/>
          <w:szCs w:val="24"/>
        </w:rPr>
        <w:t xml:space="preserve">előző éves pontok </w:t>
      </w:r>
      <w:r w:rsidRPr="00837864">
        <w:rPr>
          <w:rFonts w:cs="Times New Roman"/>
          <w:szCs w:val="24"/>
        </w:rPr>
        <w:t>törlésére.</w:t>
      </w:r>
    </w:p>
    <w:p w14:paraId="0EA740A4" w14:textId="78E20ADF" w:rsidR="008B5EEF" w:rsidRPr="00837864" w:rsidRDefault="00837864" w:rsidP="00837864">
      <w:pPr>
        <w:pStyle w:val="Firstparagraph"/>
        <w:ind w:firstLine="567"/>
        <w:rPr>
          <w:rFonts w:cs="Times New Roman"/>
          <w:szCs w:val="24"/>
        </w:rPr>
      </w:pPr>
      <w:r w:rsidRPr="00837864">
        <w:rPr>
          <w:rFonts w:cs="Times New Roman"/>
          <w:szCs w:val="24"/>
        </w:rPr>
        <w:t xml:space="preserve">Egy meghatározott időszakban a rendszer minden induláskor végig megy a Törzsvásárlók táblán és megvizsgálja, hogy van-e olyan vásárló, akinek van még </w:t>
      </w:r>
      <w:r w:rsidRPr="00837864">
        <w:rPr>
          <w:rFonts w:cs="Times New Roman"/>
          <w:i/>
          <w:iCs/>
          <w:szCs w:val="24"/>
        </w:rPr>
        <w:t>előző éves pontja</w:t>
      </w:r>
      <w:r w:rsidRPr="00837864">
        <w:rPr>
          <w:rFonts w:cs="Times New Roman"/>
          <w:szCs w:val="24"/>
        </w:rPr>
        <w:t xml:space="preserve">. Ezen vásárlók </w:t>
      </w:r>
      <w:r w:rsidRPr="00837864">
        <w:rPr>
          <w:rFonts w:cs="Times New Roman"/>
          <w:i/>
          <w:iCs/>
          <w:szCs w:val="24"/>
        </w:rPr>
        <w:t xml:space="preserve">azonosítójának </w:t>
      </w:r>
      <w:r w:rsidRPr="00837864">
        <w:rPr>
          <w:rFonts w:cs="Times New Roman"/>
          <w:szCs w:val="24"/>
        </w:rPr>
        <w:t>létrehoz</w:t>
      </w:r>
      <w:r w:rsidRPr="00837864">
        <w:rPr>
          <w:rFonts w:cs="Times New Roman"/>
          <w:i/>
          <w:iCs/>
          <w:szCs w:val="24"/>
        </w:rPr>
        <w:t xml:space="preserve"> </w:t>
      </w:r>
      <w:r w:rsidRPr="00837864">
        <w:rPr>
          <w:rFonts w:cs="Times New Roman"/>
          <w:szCs w:val="24"/>
        </w:rPr>
        <w:t xml:space="preserve">egy listát és összegyűjti benne őket. Mikor a vizsgálattal végzett, a lista alapján lefrissíti a táblázatot és nullázza azon helyeken az </w:t>
      </w:r>
      <w:r w:rsidRPr="00837864">
        <w:rPr>
          <w:rFonts w:cs="Times New Roman"/>
          <w:i/>
          <w:iCs/>
          <w:szCs w:val="24"/>
        </w:rPr>
        <w:t>előző éves pontokat</w:t>
      </w:r>
      <w:r w:rsidRPr="00837864">
        <w:rPr>
          <w:rFonts w:cs="Times New Roman"/>
          <w:szCs w:val="24"/>
        </w:rPr>
        <w:t xml:space="preserve">, amely </w:t>
      </w:r>
      <w:r w:rsidRPr="00837864">
        <w:rPr>
          <w:rFonts w:cs="Times New Roman"/>
          <w:i/>
          <w:iCs/>
          <w:szCs w:val="24"/>
        </w:rPr>
        <w:t>azonosító</w:t>
      </w:r>
      <w:r w:rsidRPr="00837864">
        <w:rPr>
          <w:rFonts w:cs="Times New Roman"/>
          <w:szCs w:val="24"/>
        </w:rPr>
        <w:t xml:space="preserve"> szerepel az erre a célra használt listában. A frissítés lefutását követően a rendszer törli a létrehozott listát.</w:t>
      </w:r>
    </w:p>
    <w:sectPr w:rsidR="008B5EEF" w:rsidRPr="00837864" w:rsidSect="008B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D7C1" w14:textId="1D33C484" w:rsidR="0061744A" w:rsidRDefault="00837864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>
      <w:rPr>
        <w:rFonts w:cs="Times New Roman"/>
        <w:noProof/>
        <w:szCs w:val="24"/>
      </w:rPr>
      <w:t>Funkciók leírása</w:t>
    </w:r>
    <w:r w:rsidRPr="004F5C1D">
      <w:rPr>
        <w:rFonts w:cs="Times New Roman"/>
        <w:szCs w:val="24"/>
      </w:rPr>
      <w:fldChar w:fldCharType="end"/>
    </w:r>
  </w:p>
  <w:p w14:paraId="4122C5C1" w14:textId="77777777" w:rsidR="00846A29" w:rsidRDefault="008378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7A65E18"/>
    <w:multiLevelType w:val="hybridMultilevel"/>
    <w:tmpl w:val="A6106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6E0C"/>
    <w:multiLevelType w:val="hybridMultilevel"/>
    <w:tmpl w:val="FCCE1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CB723B"/>
    <w:multiLevelType w:val="multilevel"/>
    <w:tmpl w:val="0226A6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9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87970944">
    <w:abstractNumId w:val="6"/>
  </w:num>
  <w:num w:numId="2" w16cid:durableId="9048777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70039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7784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92320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96097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12600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3900338">
    <w:abstractNumId w:val="9"/>
  </w:num>
  <w:num w:numId="9" w16cid:durableId="1878857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3317639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69070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6637974">
    <w:abstractNumId w:val="7"/>
  </w:num>
  <w:num w:numId="13" w16cid:durableId="1409113801">
    <w:abstractNumId w:val="5"/>
  </w:num>
  <w:num w:numId="14" w16cid:durableId="478810290">
    <w:abstractNumId w:val="8"/>
  </w:num>
  <w:num w:numId="15" w16cid:durableId="618335621">
    <w:abstractNumId w:val="4"/>
  </w:num>
  <w:num w:numId="16" w16cid:durableId="2365252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3595091">
    <w:abstractNumId w:val="3"/>
  </w:num>
  <w:num w:numId="18" w16cid:durableId="41444696">
    <w:abstractNumId w:val="10"/>
  </w:num>
  <w:num w:numId="19" w16cid:durableId="850073893">
    <w:abstractNumId w:val="0"/>
  </w:num>
  <w:num w:numId="20" w16cid:durableId="1361661769">
    <w:abstractNumId w:val="2"/>
  </w:num>
  <w:num w:numId="21" w16cid:durableId="151422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64"/>
    <w:rsid w:val="002D7973"/>
    <w:rsid w:val="00675C96"/>
    <w:rsid w:val="00837864"/>
    <w:rsid w:val="00891E22"/>
    <w:rsid w:val="008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5E7B"/>
  <w15:chartTrackingRefBased/>
  <w15:docId w15:val="{104A35D2-303B-4677-B0F5-28754A9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7864"/>
  </w:style>
  <w:style w:type="paragraph" w:styleId="Cmsor1">
    <w:name w:val="heading 1"/>
    <w:basedOn w:val="Norml"/>
    <w:next w:val="Norml"/>
    <w:link w:val="Cmsor1Char"/>
    <w:uiPriority w:val="9"/>
    <w:qFormat/>
    <w:rsid w:val="00675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837864"/>
    <w:pPr>
      <w:keepNext/>
      <w:keepLines/>
      <w:spacing w:before="480" w:after="240" w:line="360" w:lineRule="auto"/>
      <w:ind w:left="431" w:hanging="431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837864"/>
    <w:pPr>
      <w:keepNext/>
      <w:keepLines/>
      <w:spacing w:before="480" w:after="240" w:line="360" w:lineRule="auto"/>
      <w:ind w:left="505" w:hanging="505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837864"/>
    <w:p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5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7864"/>
    <w:pPr>
      <w:spacing w:before="240" w:line="259" w:lineRule="auto"/>
      <w:outlineLvl w:val="9"/>
    </w:pPr>
    <w:rPr>
      <w:b w:val="0"/>
      <w:bCs w:val="0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786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378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37864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37864"/>
    <w:pPr>
      <w:tabs>
        <w:tab w:val="center" w:pos="4536"/>
        <w:tab w:val="right" w:pos="9072"/>
      </w:tabs>
      <w:spacing w:after="0" w:line="240" w:lineRule="auto"/>
      <w:ind w:firstLine="567"/>
      <w:jc w:val="both"/>
    </w:pPr>
    <w:rPr>
      <w:rFonts w:ascii="Times New Roman" w:hAnsi="Times New Roman" w:cstheme="minorHAnsi"/>
      <w:sz w:val="24"/>
    </w:rPr>
  </w:style>
  <w:style w:type="character" w:customStyle="1" w:styleId="llbChar">
    <w:name w:val="Élőláb Char"/>
    <w:basedOn w:val="Bekezdsalapbettpusa"/>
    <w:link w:val="llb"/>
    <w:uiPriority w:val="99"/>
    <w:rsid w:val="00837864"/>
    <w:rPr>
      <w:rFonts w:ascii="Times New Roman" w:hAnsi="Times New Roman" w:cstheme="minorHAnsi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837864"/>
    <w:pPr>
      <w:spacing w:line="240" w:lineRule="auto"/>
      <w:ind w:firstLine="567"/>
      <w:jc w:val="center"/>
    </w:pPr>
    <w:rPr>
      <w:rFonts w:ascii="Times New Roman" w:hAnsi="Times New Roman" w:cstheme="minorHAnsi"/>
      <w:i/>
      <w:iCs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37864"/>
    <w:pPr>
      <w:tabs>
        <w:tab w:val="center" w:pos="4536"/>
        <w:tab w:val="right" w:pos="9072"/>
      </w:tabs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837864"/>
    <w:rPr>
      <w:rFonts w:ascii="Times New Roman" w:hAnsi="Times New Roman"/>
      <w:sz w:val="24"/>
    </w:rPr>
  </w:style>
  <w:style w:type="paragraph" w:styleId="TJ1">
    <w:name w:val="toc 1"/>
    <w:basedOn w:val="Norml"/>
    <w:next w:val="Norml"/>
    <w:link w:val="TJ1Char"/>
    <w:autoRedefine/>
    <w:uiPriority w:val="39"/>
    <w:unhideWhenUsed/>
    <w:rsid w:val="00837864"/>
    <w:pPr>
      <w:tabs>
        <w:tab w:val="left" w:pos="567"/>
        <w:tab w:val="right" w:leader="dot" w:pos="8503"/>
      </w:tabs>
      <w:spacing w:before="120" w:after="120" w:line="360" w:lineRule="auto"/>
      <w:jc w:val="both"/>
    </w:pPr>
    <w:rPr>
      <w:rFonts w:ascii="Times New Roman" w:hAnsi="Times New Roman" w:cstheme="minorHAnsi"/>
      <w:b/>
      <w:bCs/>
      <w:sz w:val="24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837864"/>
    <w:pPr>
      <w:tabs>
        <w:tab w:val="left" w:pos="788"/>
        <w:tab w:val="right" w:leader="dot" w:pos="9016"/>
      </w:tabs>
      <w:spacing w:after="0" w:line="360" w:lineRule="auto"/>
      <w:ind w:left="221"/>
      <w:jc w:val="both"/>
    </w:pPr>
    <w:rPr>
      <w:rFonts w:ascii="Times New Roman" w:hAnsi="Times New Roman" w:cstheme="minorHAnsi"/>
      <w:sz w:val="24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837864"/>
    <w:pPr>
      <w:tabs>
        <w:tab w:val="left" w:pos="1276"/>
        <w:tab w:val="right" w:leader="dot" w:pos="9016"/>
      </w:tabs>
      <w:spacing w:after="0" w:line="360" w:lineRule="auto"/>
      <w:ind w:left="442"/>
      <w:jc w:val="both"/>
    </w:pPr>
    <w:rPr>
      <w:rFonts w:ascii="Times New Roman" w:hAnsi="Times New Roman" w:cs="Times New Roman"/>
      <w:iCs/>
      <w:sz w:val="24"/>
      <w:szCs w:val="20"/>
    </w:rPr>
  </w:style>
  <w:style w:type="character" w:styleId="Hiperhivatkozs">
    <w:name w:val="Hyperlink"/>
    <w:basedOn w:val="Bekezdsalapbettpusa"/>
    <w:uiPriority w:val="99"/>
    <w:unhideWhenUsed/>
    <w:rsid w:val="00837864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837864"/>
    <w:pPr>
      <w:tabs>
        <w:tab w:val="left" w:pos="1560"/>
        <w:tab w:val="right" w:leader="dot" w:pos="9016"/>
      </w:tabs>
      <w:spacing w:after="0" w:line="360" w:lineRule="auto"/>
      <w:ind w:left="658"/>
      <w:jc w:val="both"/>
    </w:pPr>
    <w:rPr>
      <w:rFonts w:ascii="Times New Roman" w:hAnsi="Times New Roman" w:cstheme="minorHAnsi"/>
      <w:sz w:val="24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837864"/>
    <w:pPr>
      <w:spacing w:after="0" w:line="360" w:lineRule="auto"/>
      <w:ind w:left="88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837864"/>
    <w:pPr>
      <w:spacing w:after="0" w:line="360" w:lineRule="auto"/>
      <w:ind w:left="110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837864"/>
    <w:pPr>
      <w:spacing w:after="0" w:line="360" w:lineRule="auto"/>
      <w:ind w:left="132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837864"/>
    <w:pPr>
      <w:spacing w:after="0" w:line="360" w:lineRule="auto"/>
      <w:ind w:left="154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837864"/>
    <w:pPr>
      <w:spacing w:after="0" w:line="360" w:lineRule="auto"/>
      <w:ind w:left="176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8378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837864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837864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8378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837864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837864"/>
    <w:pPr>
      <w:pageBreakBefore/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7864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837864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83786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837864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837864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TJ1Char">
    <w:name w:val="TJ 1 Char"/>
    <w:basedOn w:val="Bekezdsalapbettpusa"/>
    <w:link w:val="TJ1"/>
    <w:uiPriority w:val="39"/>
    <w:rsid w:val="00837864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83786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837864"/>
    <w:rPr>
      <w:rFonts w:ascii="Times New Roman" w:hAnsi="Times New Roman"/>
      <w:sz w:val="24"/>
    </w:rPr>
  </w:style>
  <w:style w:type="table" w:customStyle="1" w:styleId="TableGrid">
    <w:name w:val="TableGrid"/>
    <w:rsid w:val="0083786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837864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37864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378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37864"/>
    <w:rPr>
      <w:rFonts w:ascii="Consolas" w:hAnsi="Consolas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7864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786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7864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837864"/>
    <w:pPr>
      <w:pageBreakBefore/>
      <w:spacing w:before="720" w:after="480" w:line="360" w:lineRule="auto"/>
      <w:jc w:val="both"/>
    </w:pPr>
    <w:rPr>
      <w:rFonts w:ascii="Times New Roman" w:hAnsi="Times New Roman"/>
      <w:bCs w:val="0"/>
      <w:color w:val="000000" w:themeColor="text1"/>
      <w:kern w:val="28"/>
      <w:szCs w:val="32"/>
      <w:lang w:val="en-GB"/>
    </w:rPr>
  </w:style>
  <w:style w:type="character" w:customStyle="1" w:styleId="Cmsor1-szmozatlanChar">
    <w:name w:val="Címsor 1 - számozatlan Char"/>
    <w:basedOn w:val="Title1Char"/>
    <w:link w:val="Cmsor1-szmozatlan"/>
    <w:rsid w:val="00837864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83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1">
    <w:name w:val="Normál1"/>
    <w:rsid w:val="00837864"/>
    <w:pPr>
      <w:spacing w:before="120" w:after="120" w:line="259" w:lineRule="auto"/>
    </w:pPr>
    <w:rPr>
      <w:rFonts w:ascii="Calibri" w:eastAsia="Calibri" w:hAnsi="Calibri" w:cs="Calibri"/>
      <w:sz w:val="24"/>
      <w:szCs w:val="24"/>
      <w:lang w:eastAsia="hu-HU"/>
    </w:rPr>
  </w:style>
  <w:style w:type="table" w:styleId="Kzepesrcs35jellszn">
    <w:name w:val="Medium Grid 3 Accent 5"/>
    <w:basedOn w:val="Normltblzat"/>
    <w:uiPriority w:val="69"/>
    <w:rsid w:val="008378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EBC0-CB25-4252-B24E-42CF0525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3005</Words>
  <Characters>20736</Characters>
  <Application>Microsoft Office Word</Application>
  <DocSecurity>0</DocSecurity>
  <Lines>172</Lines>
  <Paragraphs>47</Paragraphs>
  <ScaleCrop>false</ScaleCrop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2022-04-24T19:17:00Z</dcterms:created>
  <dcterms:modified xsi:type="dcterms:W3CDTF">2022-04-24T19:31:00Z</dcterms:modified>
</cp:coreProperties>
</file>