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C093" w14:textId="767FA0DB" w:rsidR="004A6901" w:rsidRDefault="004A6901" w:rsidP="004A6901">
      <w:r>
        <w:t>Lakeside Apartment in Amsterdam</w:t>
      </w:r>
      <w:r w:rsidR="005D0B47">
        <w:t>- reinterpretation and renew</w:t>
      </w:r>
    </w:p>
    <w:p w14:paraId="0157987B" w14:textId="77777777" w:rsidR="004A6901" w:rsidRDefault="004A6901" w:rsidP="004A6901"/>
    <w:p w14:paraId="465332D7" w14:textId="77777777" w:rsidR="004A6901" w:rsidRPr="005D0B47" w:rsidRDefault="004A6901" w:rsidP="004A6901">
      <w:pPr>
        <w:rPr>
          <w:sz w:val="22"/>
          <w:szCs w:val="22"/>
        </w:rPr>
      </w:pPr>
      <w:r w:rsidRPr="005D0B47">
        <w:rPr>
          <w:sz w:val="22"/>
          <w:szCs w:val="22"/>
        </w:rPr>
        <w:t xml:space="preserve">This fully refurbished apartment has been enhanced with modern features to cater to a young, contemporary family. It boasts a spacious living room and an open-concept kitchen, both offering stunning views of the lake. </w:t>
      </w:r>
    </w:p>
    <w:p w14:paraId="3929A4AB" w14:textId="4FCC68CA" w:rsidR="004A6901" w:rsidRPr="005D0B47" w:rsidRDefault="004A6901" w:rsidP="004A6901">
      <w:pPr>
        <w:rPr>
          <w:sz w:val="22"/>
          <w:szCs w:val="22"/>
        </w:rPr>
      </w:pPr>
      <w:r w:rsidRPr="005D0B47">
        <w:rPr>
          <w:sz w:val="22"/>
          <w:szCs w:val="22"/>
        </w:rPr>
        <w:t>Large Consentino floor tiles enhance the spacious feel of the home</w:t>
      </w:r>
      <w:r w:rsidR="00E4434B">
        <w:rPr>
          <w:sz w:val="22"/>
          <w:szCs w:val="22"/>
        </w:rPr>
        <w:t xml:space="preserve"> and the underfloor heating confers the much desired coziness.</w:t>
      </w:r>
    </w:p>
    <w:p w14:paraId="1C9D413A" w14:textId="0200FEDE" w:rsidR="004A6901" w:rsidRPr="005D0B47" w:rsidRDefault="004A6901" w:rsidP="004A6901">
      <w:pPr>
        <w:rPr>
          <w:sz w:val="22"/>
          <w:szCs w:val="22"/>
        </w:rPr>
      </w:pPr>
      <w:r w:rsidRPr="005D0B47">
        <w:rPr>
          <w:sz w:val="22"/>
          <w:szCs w:val="22"/>
        </w:rPr>
        <w:t>Electrical</w:t>
      </w:r>
      <w:r w:rsidR="00E4434B">
        <w:rPr>
          <w:sz w:val="22"/>
          <w:szCs w:val="22"/>
        </w:rPr>
        <w:t xml:space="preserve">, </w:t>
      </w:r>
      <w:r w:rsidRPr="005D0B47">
        <w:rPr>
          <w:sz w:val="22"/>
          <w:szCs w:val="22"/>
        </w:rPr>
        <w:t>ventilation</w:t>
      </w:r>
      <w:r w:rsidR="00E4434B">
        <w:rPr>
          <w:sz w:val="22"/>
          <w:szCs w:val="22"/>
        </w:rPr>
        <w:t>,</w:t>
      </w:r>
      <w:r w:rsidRPr="005D0B47">
        <w:rPr>
          <w:sz w:val="22"/>
          <w:szCs w:val="22"/>
        </w:rPr>
        <w:t xml:space="preserve"> </w:t>
      </w:r>
      <w:r w:rsidR="00E4434B">
        <w:rPr>
          <w:sz w:val="22"/>
          <w:szCs w:val="22"/>
        </w:rPr>
        <w:t xml:space="preserve">and plumbing </w:t>
      </w:r>
      <w:r w:rsidRPr="005D0B47">
        <w:rPr>
          <w:sz w:val="22"/>
          <w:szCs w:val="22"/>
        </w:rPr>
        <w:t>systems</w:t>
      </w:r>
      <w:r w:rsidR="00E4434B">
        <w:rPr>
          <w:sz w:val="22"/>
          <w:szCs w:val="22"/>
        </w:rPr>
        <w:t xml:space="preserve"> </w:t>
      </w:r>
      <w:r w:rsidRPr="005D0B47">
        <w:rPr>
          <w:sz w:val="22"/>
          <w:szCs w:val="22"/>
        </w:rPr>
        <w:t>were upgraded to meet the modern technological needs of the family.</w:t>
      </w:r>
    </w:p>
    <w:p w14:paraId="1982F8C4" w14:textId="77777777" w:rsidR="007A5936" w:rsidRPr="005D0B47" w:rsidRDefault="007A5936" w:rsidP="004A6901">
      <w:pPr>
        <w:rPr>
          <w:sz w:val="22"/>
          <w:szCs w:val="22"/>
        </w:rPr>
      </w:pPr>
      <w:r w:rsidRPr="005D0B47">
        <w:rPr>
          <w:sz w:val="22"/>
          <w:szCs w:val="22"/>
        </w:rPr>
        <w:t>This renovation project includes installing a large kitchen island with a sleek and slim countertop, ample storage, and built-in appliances.</w:t>
      </w:r>
    </w:p>
    <w:p w14:paraId="5588E230" w14:textId="77777777" w:rsidR="007A5936" w:rsidRPr="005D0B47" w:rsidRDefault="007A5936" w:rsidP="004A6901">
      <w:pPr>
        <w:rPr>
          <w:sz w:val="22"/>
          <w:szCs w:val="22"/>
        </w:rPr>
      </w:pPr>
      <w:r w:rsidRPr="005D0B47">
        <w:rPr>
          <w:sz w:val="22"/>
          <w:szCs w:val="22"/>
        </w:rPr>
        <w:t xml:space="preserve"> Now the bedroom features a soundproof headboard for the bed to ensure peaceful sleep. </w:t>
      </w:r>
    </w:p>
    <w:p w14:paraId="065CCE09" w14:textId="19F9BB88" w:rsidR="007A5936" w:rsidRPr="005D0B47" w:rsidRDefault="007A5936" w:rsidP="004A6901">
      <w:pPr>
        <w:rPr>
          <w:sz w:val="22"/>
          <w:szCs w:val="22"/>
        </w:rPr>
      </w:pPr>
      <w:r w:rsidRPr="005D0B47">
        <w:rPr>
          <w:sz w:val="22"/>
          <w:szCs w:val="22"/>
        </w:rPr>
        <w:t>The bathroom is updated with trendy fishbone modern tiles for a sophisticated and timeless look.</w:t>
      </w:r>
    </w:p>
    <w:p w14:paraId="56372B41" w14:textId="36024E61" w:rsidR="001E25E8" w:rsidRPr="005D0B47" w:rsidRDefault="001E25E8" w:rsidP="004A6901">
      <w:pPr>
        <w:rPr>
          <w:sz w:val="22"/>
          <w:szCs w:val="22"/>
        </w:rPr>
      </w:pPr>
      <w:r w:rsidRPr="005D0B47">
        <w:rPr>
          <w:sz w:val="22"/>
          <w:szCs w:val="22"/>
        </w:rPr>
        <w:t xml:space="preserve">Special appreciation goes to </w:t>
      </w:r>
      <w:r w:rsidRPr="005D0B47">
        <w:rPr>
          <w:color w:val="0070C0"/>
          <w:sz w:val="22"/>
          <w:szCs w:val="22"/>
        </w:rPr>
        <w:t xml:space="preserve">mshalgidesign.com </w:t>
      </w:r>
      <w:r w:rsidRPr="005D0B47">
        <w:rPr>
          <w:sz w:val="22"/>
          <w:szCs w:val="22"/>
        </w:rPr>
        <w:t>for creating this exquisite dream residence.</w:t>
      </w:r>
    </w:p>
    <w:p w14:paraId="71A3C26C" w14:textId="77777777" w:rsidR="005D0B47" w:rsidRDefault="005D0B47" w:rsidP="005D0B47"/>
    <w:p w14:paraId="2DEA120B" w14:textId="2FEE10EA" w:rsidR="005D0B47" w:rsidRDefault="005D0B47" w:rsidP="005D0B47">
      <w:r>
        <w:t>NL translation to be checked</w:t>
      </w:r>
    </w:p>
    <w:p w14:paraId="1C101991" w14:textId="77777777" w:rsidR="00E4434B" w:rsidRPr="00E4434B" w:rsidRDefault="00E4434B" w:rsidP="00E4434B">
      <w:pPr>
        <w:rPr>
          <w:sz w:val="22"/>
          <w:szCs w:val="22"/>
        </w:rPr>
      </w:pPr>
      <w:r w:rsidRPr="00E4434B">
        <w:rPr>
          <w:sz w:val="22"/>
          <w:szCs w:val="22"/>
        </w:rPr>
        <w:t>Lakeside Apartment in Amsterdam - herinterpretatie en vernieuwing</w:t>
      </w:r>
    </w:p>
    <w:p w14:paraId="30B19223" w14:textId="77777777" w:rsidR="00E4434B" w:rsidRPr="00E4434B" w:rsidRDefault="00E4434B" w:rsidP="00E4434B">
      <w:pPr>
        <w:rPr>
          <w:sz w:val="22"/>
          <w:szCs w:val="22"/>
        </w:rPr>
      </w:pPr>
    </w:p>
    <w:p w14:paraId="274026FA" w14:textId="77777777" w:rsidR="00E4434B" w:rsidRPr="00E4434B" w:rsidRDefault="00E4434B" w:rsidP="00E4434B">
      <w:pPr>
        <w:rPr>
          <w:sz w:val="22"/>
          <w:szCs w:val="22"/>
        </w:rPr>
      </w:pPr>
      <w:r w:rsidRPr="00E4434B">
        <w:rPr>
          <w:sz w:val="22"/>
          <w:szCs w:val="22"/>
        </w:rPr>
        <w:t>Dit volledig gerenoveerde appartement is uitgebreid met moderne voorzieningen om tegemoet te komen aan een jong, eigentijds gezin. Het beschikt over een ruime woonkamer en een open keuken, beide met een prachtig uitzicht op het meer.</w:t>
      </w:r>
    </w:p>
    <w:p w14:paraId="63240BA0" w14:textId="77777777" w:rsidR="00E4434B" w:rsidRPr="00E4434B" w:rsidRDefault="00E4434B" w:rsidP="00E4434B">
      <w:pPr>
        <w:rPr>
          <w:sz w:val="22"/>
          <w:szCs w:val="22"/>
        </w:rPr>
      </w:pPr>
      <w:r w:rsidRPr="00E4434B">
        <w:rPr>
          <w:sz w:val="22"/>
          <w:szCs w:val="22"/>
        </w:rPr>
        <w:t>Grote Consentino vloertegels versterken het ruimtelijke gevoel van de woning en de vloerverwarming zorgt voor de broodnodige gezelligheid.</w:t>
      </w:r>
    </w:p>
    <w:p w14:paraId="78DEEBE9" w14:textId="77777777" w:rsidR="00E4434B" w:rsidRPr="00E4434B" w:rsidRDefault="00E4434B" w:rsidP="00E4434B">
      <w:pPr>
        <w:rPr>
          <w:sz w:val="22"/>
          <w:szCs w:val="22"/>
        </w:rPr>
      </w:pPr>
      <w:r w:rsidRPr="00E4434B">
        <w:rPr>
          <w:sz w:val="22"/>
          <w:szCs w:val="22"/>
        </w:rPr>
        <w:t>Elektrische, ventilatie- en sanitaire systemen werden geüpgraded om aan de moderne technologische behoeften van het gezin te voldoen.</w:t>
      </w:r>
    </w:p>
    <w:p w14:paraId="1B0D5457" w14:textId="77777777" w:rsidR="00E4434B" w:rsidRPr="00E4434B" w:rsidRDefault="00E4434B" w:rsidP="00E4434B">
      <w:pPr>
        <w:rPr>
          <w:sz w:val="22"/>
          <w:szCs w:val="22"/>
        </w:rPr>
      </w:pPr>
      <w:r w:rsidRPr="00E4434B">
        <w:rPr>
          <w:sz w:val="22"/>
          <w:szCs w:val="22"/>
        </w:rPr>
        <w:t>In dit renovatieproject wordt onder meer een groot keukeneiland geplaatst met een strak en slank aanrechtblad, voldoende opbergruimte en inbouwapparatuur.</w:t>
      </w:r>
    </w:p>
    <w:p w14:paraId="69694979" w14:textId="77777777" w:rsidR="00E4434B" w:rsidRPr="00E4434B" w:rsidRDefault="00E4434B" w:rsidP="00E4434B">
      <w:pPr>
        <w:rPr>
          <w:sz w:val="22"/>
          <w:szCs w:val="22"/>
        </w:rPr>
      </w:pPr>
      <w:r w:rsidRPr="00E4434B">
        <w:rPr>
          <w:sz w:val="22"/>
          <w:szCs w:val="22"/>
        </w:rPr>
        <w:t xml:space="preserve">  Nu is de slaapkamer voorzien van een geluiddicht hoofdeinde voor het bed, zodat u heerlijk kunt slapen.</w:t>
      </w:r>
    </w:p>
    <w:p w14:paraId="29B9EF9B" w14:textId="073485D2" w:rsidR="007A5936" w:rsidRDefault="00E4434B" w:rsidP="00E4434B">
      <w:pPr>
        <w:rPr>
          <w:sz w:val="22"/>
          <w:szCs w:val="22"/>
        </w:rPr>
      </w:pPr>
      <w:r w:rsidRPr="00E4434B">
        <w:rPr>
          <w:sz w:val="22"/>
          <w:szCs w:val="22"/>
        </w:rPr>
        <w:t>De badkamer is bijgewerkt met trendy moderne visgraattegels voor een verfijnde en tijdloze uitstraling.</w:t>
      </w:r>
    </w:p>
    <w:p w14:paraId="7D9BE6F7" w14:textId="5C1AD3DB" w:rsidR="00E4434B" w:rsidRPr="005D0B47" w:rsidRDefault="00E4434B" w:rsidP="00E4434B">
      <w:pPr>
        <w:rPr>
          <w:sz w:val="22"/>
          <w:szCs w:val="22"/>
        </w:rPr>
      </w:pPr>
      <w:r w:rsidRPr="00E4434B">
        <w:rPr>
          <w:sz w:val="22"/>
          <w:szCs w:val="22"/>
        </w:rPr>
        <w:t xml:space="preserve">Speciale waardering gaat naar </w:t>
      </w:r>
      <w:r w:rsidRPr="00E4434B">
        <w:rPr>
          <w:color w:val="0070C0"/>
          <w:sz w:val="22"/>
          <w:szCs w:val="22"/>
        </w:rPr>
        <w:t xml:space="preserve">mshalgidesign.com </w:t>
      </w:r>
      <w:r w:rsidRPr="00E4434B">
        <w:rPr>
          <w:sz w:val="22"/>
          <w:szCs w:val="22"/>
        </w:rPr>
        <w:t>voor het creëren van deze prachtige droomwoning</w:t>
      </w:r>
    </w:p>
    <w:sectPr w:rsidR="00E4434B" w:rsidRPr="005D0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01"/>
    <w:rsid w:val="001E25E8"/>
    <w:rsid w:val="00483C30"/>
    <w:rsid w:val="004A6901"/>
    <w:rsid w:val="005D0B47"/>
    <w:rsid w:val="007A5936"/>
    <w:rsid w:val="00E4434B"/>
    <w:rsid w:val="00E56DF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0018F091"/>
  <w15:chartTrackingRefBased/>
  <w15:docId w15:val="{D2C24855-478B-D749-AF19-CBDFE4AF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901"/>
    <w:rPr>
      <w:rFonts w:eastAsiaTheme="majorEastAsia" w:cstheme="majorBidi"/>
      <w:color w:val="272727" w:themeColor="text1" w:themeTint="D8"/>
    </w:rPr>
  </w:style>
  <w:style w:type="paragraph" w:styleId="Title">
    <w:name w:val="Title"/>
    <w:basedOn w:val="Normal"/>
    <w:next w:val="Normal"/>
    <w:link w:val="TitleChar"/>
    <w:uiPriority w:val="10"/>
    <w:qFormat/>
    <w:rsid w:val="004A6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901"/>
    <w:pPr>
      <w:spacing w:before="160"/>
      <w:jc w:val="center"/>
    </w:pPr>
    <w:rPr>
      <w:i/>
      <w:iCs/>
      <w:color w:val="404040" w:themeColor="text1" w:themeTint="BF"/>
    </w:rPr>
  </w:style>
  <w:style w:type="character" w:customStyle="1" w:styleId="QuoteChar">
    <w:name w:val="Quote Char"/>
    <w:basedOn w:val="DefaultParagraphFont"/>
    <w:link w:val="Quote"/>
    <w:uiPriority w:val="29"/>
    <w:rsid w:val="004A6901"/>
    <w:rPr>
      <w:i/>
      <w:iCs/>
      <w:color w:val="404040" w:themeColor="text1" w:themeTint="BF"/>
    </w:rPr>
  </w:style>
  <w:style w:type="paragraph" w:styleId="ListParagraph">
    <w:name w:val="List Paragraph"/>
    <w:basedOn w:val="Normal"/>
    <w:uiPriority w:val="34"/>
    <w:qFormat/>
    <w:rsid w:val="004A6901"/>
    <w:pPr>
      <w:ind w:left="720"/>
      <w:contextualSpacing/>
    </w:pPr>
  </w:style>
  <w:style w:type="character" w:styleId="IntenseEmphasis">
    <w:name w:val="Intense Emphasis"/>
    <w:basedOn w:val="DefaultParagraphFont"/>
    <w:uiPriority w:val="21"/>
    <w:qFormat/>
    <w:rsid w:val="004A6901"/>
    <w:rPr>
      <w:i/>
      <w:iCs/>
      <w:color w:val="0F4761" w:themeColor="accent1" w:themeShade="BF"/>
    </w:rPr>
  </w:style>
  <w:style w:type="paragraph" w:styleId="IntenseQuote">
    <w:name w:val="Intense Quote"/>
    <w:basedOn w:val="Normal"/>
    <w:next w:val="Normal"/>
    <w:link w:val="IntenseQuoteChar"/>
    <w:uiPriority w:val="30"/>
    <w:qFormat/>
    <w:rsid w:val="004A6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901"/>
    <w:rPr>
      <w:i/>
      <w:iCs/>
      <w:color w:val="0F4761" w:themeColor="accent1" w:themeShade="BF"/>
    </w:rPr>
  </w:style>
  <w:style w:type="character" w:styleId="IntenseReference">
    <w:name w:val="Intense Reference"/>
    <w:basedOn w:val="DefaultParagraphFont"/>
    <w:uiPriority w:val="32"/>
    <w:qFormat/>
    <w:rsid w:val="004A69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589170E75B2D4B97FFE3EE291FBAD1" ma:contentTypeVersion="12" ma:contentTypeDescription="Create a new document." ma:contentTypeScope="" ma:versionID="695513842104ce720f64de38ea6aa6a5">
  <xsd:schema xmlns:xsd="http://www.w3.org/2001/XMLSchema" xmlns:xs="http://www.w3.org/2001/XMLSchema" xmlns:p="http://schemas.microsoft.com/office/2006/metadata/properties" xmlns:ns2="a79da660-abc9-4ac6-8e2e-bfa476fc6741" xmlns:ns3="e6b24b8f-50e5-47fa-bfec-f4b0e8c6064f" targetNamespace="http://schemas.microsoft.com/office/2006/metadata/properties" ma:root="true" ma:fieldsID="f3a31e14e4a9b25ee11b7d8ca1f34c60" ns2:_="" ns3:_="">
    <xsd:import namespace="a79da660-abc9-4ac6-8e2e-bfa476fc6741"/>
    <xsd:import namespace="e6b24b8f-50e5-47fa-bfec-f4b0e8c606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da660-abc9-4ac6-8e2e-bfa476fc6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089d3a-4804-4ec6-8157-6357380cf7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b24b8f-50e5-47fa-bfec-f4b0e8c606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627161-baae-4fd4-a866-3636b5db6b33}" ma:internalName="TaxCatchAll" ma:showField="CatchAllData" ma:web="e6b24b8f-50e5-47fa-bfec-f4b0e8c606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9da660-abc9-4ac6-8e2e-bfa476fc6741">
      <Terms xmlns="http://schemas.microsoft.com/office/infopath/2007/PartnerControls"/>
    </lcf76f155ced4ddcb4097134ff3c332f>
    <TaxCatchAll xmlns="e6b24b8f-50e5-47fa-bfec-f4b0e8c6064f" xsi:nil="true"/>
  </documentManagement>
</p:properties>
</file>

<file path=customXml/itemProps1.xml><?xml version="1.0" encoding="utf-8"?>
<ds:datastoreItem xmlns:ds="http://schemas.openxmlformats.org/officeDocument/2006/customXml" ds:itemID="{62C04128-3DE1-4217-9E91-60D408AB28EE}"/>
</file>

<file path=customXml/itemProps2.xml><?xml version="1.0" encoding="utf-8"?>
<ds:datastoreItem xmlns:ds="http://schemas.openxmlformats.org/officeDocument/2006/customXml" ds:itemID="{C170EF02-2B58-41A3-BCF5-AE9AA3D67024}"/>
</file>

<file path=customXml/itemProps3.xml><?xml version="1.0" encoding="utf-8"?>
<ds:datastoreItem xmlns:ds="http://schemas.openxmlformats.org/officeDocument/2006/customXml" ds:itemID="{3D09D11A-0044-4B79-8AF2-92EB1890260E}"/>
</file>

<file path=docProps/app.xml><?xml version="1.0" encoding="utf-8"?>
<Properties xmlns="http://schemas.openxmlformats.org/officeDocument/2006/extended-properties" xmlns:vt="http://schemas.openxmlformats.org/officeDocument/2006/docPropsVTypes">
  <Template>Normal.dotm</Template>
  <TotalTime>20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Chiba</dc:creator>
  <cp:keywords/>
  <dc:description/>
  <cp:lastModifiedBy>Eliza Chiba</cp:lastModifiedBy>
  <cp:revision>4</cp:revision>
  <dcterms:created xsi:type="dcterms:W3CDTF">2024-05-17T12:36:00Z</dcterms:created>
  <dcterms:modified xsi:type="dcterms:W3CDTF">2024-05-17T17:07:00Z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0x01010071589170E75B2D4B97FFE3EE291FBAD1</vt:lpwstr>
  </property>
</Properties>
</file>