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-606891190"/>
        <w:docPartObj>
          <w:docPartGallery w:val="Table of Contents"/>
          <w:docPartUnique/>
        </w:docPartObj>
      </w:sdtPr>
      <w:sdtEndPr/>
      <w:sdtContent>
        <w:p w:rsidR="00AD5195" w:rsidRDefault="00AD5195">
          <w:pPr>
            <w:pStyle w:val="a8"/>
          </w:pPr>
          <w:r>
            <w:rPr>
              <w:lang w:val="ja-JP"/>
            </w:rPr>
            <w:t>内容</w:t>
          </w:r>
          <w:bookmarkStart w:id="0" w:name="_GoBack"/>
          <w:bookmarkEnd w:id="0"/>
        </w:p>
        <w:p w:rsidR="00455F69" w:rsidRDefault="00AD5195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461269" w:history="1">
            <w:r w:rsidR="00455F69" w:rsidRPr="000C1521">
              <w:rPr>
                <w:rStyle w:val="a9"/>
                <w:noProof/>
              </w:rPr>
              <w:t>1.</w:t>
            </w:r>
            <w:r w:rsidR="00455F69">
              <w:rPr>
                <w:noProof/>
              </w:rPr>
              <w:tab/>
            </w:r>
            <w:r w:rsidR="00455F69" w:rsidRPr="000C1521">
              <w:rPr>
                <w:rStyle w:val="a9"/>
                <w:rFonts w:hint="eastAsia"/>
                <w:noProof/>
              </w:rPr>
              <w:t>背景</w:t>
            </w:r>
            <w:r w:rsidR="00455F69">
              <w:rPr>
                <w:noProof/>
                <w:webHidden/>
              </w:rPr>
              <w:tab/>
            </w:r>
            <w:r w:rsidR="00455F69">
              <w:rPr>
                <w:noProof/>
                <w:webHidden/>
              </w:rPr>
              <w:fldChar w:fldCharType="begin"/>
            </w:r>
            <w:r w:rsidR="00455F69">
              <w:rPr>
                <w:noProof/>
                <w:webHidden/>
              </w:rPr>
              <w:instrText xml:space="preserve"> PAGEREF _Toc419461269 \h </w:instrText>
            </w:r>
            <w:r w:rsidR="00455F69">
              <w:rPr>
                <w:noProof/>
                <w:webHidden/>
              </w:rPr>
            </w:r>
            <w:r w:rsidR="00455F69">
              <w:rPr>
                <w:noProof/>
                <w:webHidden/>
              </w:rPr>
              <w:fldChar w:fldCharType="separate"/>
            </w:r>
            <w:r w:rsidR="00455F69">
              <w:rPr>
                <w:noProof/>
                <w:webHidden/>
              </w:rPr>
              <w:t>1</w:t>
            </w:r>
            <w:r w:rsidR="00455F69">
              <w:rPr>
                <w:noProof/>
                <w:webHidden/>
              </w:rPr>
              <w:fldChar w:fldCharType="end"/>
            </w:r>
          </w:hyperlink>
        </w:p>
        <w:p w:rsidR="00455F69" w:rsidRDefault="00455F69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9461270" w:history="1">
            <w:r w:rsidRPr="000C1521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0C1521">
              <w:rPr>
                <w:rStyle w:val="a9"/>
                <w:rFonts w:hint="eastAsia"/>
                <w:noProof/>
              </w:rPr>
              <w:t>課題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_Toc419461270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F69" w:rsidRDefault="00455F69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9461271" w:history="1">
            <w:r w:rsidRPr="000C1521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0C1521">
              <w:rPr>
                <w:rStyle w:val="a9"/>
                <w:rFonts w:hint="eastAsia"/>
                <w:noProof/>
              </w:rPr>
              <w:t>目的、方針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_Toc419461271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F69" w:rsidRDefault="00455F69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9461272" w:history="1">
            <w:r w:rsidRPr="000C1521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0C1521">
              <w:rPr>
                <w:rStyle w:val="a9"/>
                <w:rFonts w:hint="eastAsia"/>
                <w:noProof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_Toc419461272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F69" w:rsidRDefault="00455F69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9461273" w:history="1">
            <w:r w:rsidRPr="000C1521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0C1521">
              <w:rPr>
                <w:rStyle w:val="a9"/>
                <w:rFonts w:hint="eastAsia"/>
                <w:noProof/>
              </w:rPr>
              <w:t>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_Toc419461273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F69" w:rsidRDefault="00455F69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9461274" w:history="1">
            <w:r w:rsidRPr="000C1521">
              <w:rPr>
                <w:rStyle w:val="a9"/>
                <w:noProof/>
              </w:rPr>
              <w:t>6.</w:t>
            </w:r>
            <w:r>
              <w:rPr>
                <w:noProof/>
              </w:rPr>
              <w:tab/>
            </w:r>
            <w:r w:rsidRPr="000C1521">
              <w:rPr>
                <w:rStyle w:val="a9"/>
                <w:rFonts w:hint="eastAsia"/>
                <w:noProof/>
              </w:rPr>
              <w:t>工程計画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_Toc419461274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F69" w:rsidRDefault="00455F69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9461275" w:history="1">
            <w:r w:rsidRPr="000C1521">
              <w:rPr>
                <w:rStyle w:val="a9"/>
                <w:noProof/>
              </w:rPr>
              <w:t>7.</w:t>
            </w:r>
            <w:r>
              <w:rPr>
                <w:noProof/>
              </w:rPr>
              <w:tab/>
            </w:r>
            <w:r w:rsidRPr="000C1521">
              <w:rPr>
                <w:rStyle w:val="a9"/>
                <w:rFonts w:hint="eastAsia"/>
                <w:noProof/>
              </w:rPr>
              <w:t>成果物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_Toc419461275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195" w:rsidRDefault="00AD5195">
          <w:r>
            <w:rPr>
              <w:b/>
              <w:bCs/>
              <w:lang w:val="ja-JP"/>
            </w:rPr>
            <w:fldChar w:fldCharType="end"/>
          </w:r>
        </w:p>
      </w:sdtContent>
    </w:sdt>
    <w:p w:rsidR="00453C96" w:rsidRDefault="00AD5195">
      <w:pPr>
        <w:widowControl/>
        <w:jc w:val="left"/>
        <w:sectPr w:rsidR="00453C96" w:rsidSect="00453C96">
          <w:footerReference w:type="default" r:id="rId9"/>
          <w:footerReference w:type="first" r:id="rId10"/>
          <w:pgSz w:w="11906" w:h="16838"/>
          <w:pgMar w:top="1985" w:right="1701" w:bottom="1701" w:left="1701" w:header="851" w:footer="992" w:gutter="0"/>
          <w:pgNumType w:start="0"/>
          <w:cols w:space="425"/>
          <w:docGrid w:type="lines" w:linePitch="360"/>
        </w:sectPr>
      </w:pPr>
      <w:r>
        <w:br w:type="page"/>
      </w:r>
    </w:p>
    <w:p w:rsidR="00AD5195" w:rsidRDefault="00AD5195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:rsidR="00152551" w:rsidRDefault="00DC665A" w:rsidP="00AD5195">
      <w:pPr>
        <w:pStyle w:val="1"/>
        <w:numPr>
          <w:ilvl w:val="0"/>
          <w:numId w:val="22"/>
        </w:numPr>
      </w:pPr>
      <w:bookmarkStart w:id="1" w:name="_Toc419461269"/>
      <w:r>
        <w:t>背景</w:t>
      </w:r>
      <w:bookmarkEnd w:id="1"/>
    </w:p>
    <w:p w:rsidR="00A37D25" w:rsidRDefault="00DC665A" w:rsidP="008648E2">
      <w:pPr>
        <w:ind w:left="210" w:firstLineChars="100" w:firstLine="210"/>
      </w:pPr>
      <w:r>
        <w:rPr>
          <w:rFonts w:hint="eastAsia"/>
        </w:rPr>
        <w:t>千葉工業大学で活動している</w:t>
      </w:r>
      <w:r w:rsidR="00676E04">
        <w:rPr>
          <w:rFonts w:hint="eastAsia"/>
        </w:rPr>
        <w:t>複数の</w:t>
      </w:r>
      <w:r w:rsidR="00C1669C">
        <w:rPr>
          <w:rFonts w:hint="eastAsia"/>
        </w:rPr>
        <w:t>部活動</w:t>
      </w:r>
      <w:r w:rsidR="00314171">
        <w:rPr>
          <w:rFonts w:hint="eastAsia"/>
        </w:rPr>
        <w:t>(</w:t>
      </w:r>
      <w:r w:rsidR="00314171">
        <w:rPr>
          <w:rFonts w:hint="eastAsia"/>
        </w:rPr>
        <w:t>団体と称す</w:t>
      </w:r>
      <w:r w:rsidR="00314171">
        <w:rPr>
          <w:rFonts w:hint="eastAsia"/>
        </w:rPr>
        <w:t>)</w:t>
      </w:r>
      <w:r w:rsidR="00C1669C">
        <w:rPr>
          <w:rFonts w:hint="eastAsia"/>
        </w:rPr>
        <w:t>の会計職</w:t>
      </w:r>
      <w:r w:rsidR="00A37D25">
        <w:rPr>
          <w:rFonts w:hint="eastAsia"/>
        </w:rPr>
        <w:t>は，決算報告に必要なデータを一人</w:t>
      </w:r>
      <w:r w:rsidR="00AE6C2B">
        <w:rPr>
          <w:rFonts w:hint="eastAsia"/>
        </w:rPr>
        <w:t>で手入力をしているため，</w:t>
      </w:r>
      <w:r w:rsidR="004419FB">
        <w:rPr>
          <w:rFonts w:hint="eastAsia"/>
        </w:rPr>
        <w:t>時間がかかっている．</w:t>
      </w:r>
    </w:p>
    <w:p w:rsidR="004419FB" w:rsidRDefault="007467FF" w:rsidP="008648E2">
      <w:pPr>
        <w:ind w:leftChars="100" w:left="210" w:firstLine="210"/>
      </w:pPr>
      <w:r>
        <w:rPr>
          <w:rFonts w:hint="eastAsia"/>
        </w:rPr>
        <w:t>仕事の内容は，</w:t>
      </w:r>
      <w:r w:rsidR="00093F36">
        <w:rPr>
          <w:rFonts w:hint="eastAsia"/>
        </w:rPr>
        <w:t>年度の始まりに</w:t>
      </w:r>
      <w:r w:rsidR="00DC665A">
        <w:rPr>
          <w:rFonts w:hint="eastAsia"/>
        </w:rPr>
        <w:t>昨年度の決算報告</w:t>
      </w:r>
      <w:r w:rsidR="00093F36">
        <w:rPr>
          <w:rFonts w:hint="eastAsia"/>
        </w:rPr>
        <w:t>書を作成し</w:t>
      </w:r>
      <w:r w:rsidR="006A50CC">
        <w:rPr>
          <w:rFonts w:hint="eastAsia"/>
        </w:rPr>
        <w:t>，運動部であれば体育会に，文化部であれば文化会に</w:t>
      </w:r>
      <w:r w:rsidR="00093F36">
        <w:rPr>
          <w:rFonts w:hint="eastAsia"/>
        </w:rPr>
        <w:t>提出する．その際に</w:t>
      </w:r>
      <w:r w:rsidR="00DC665A">
        <w:rPr>
          <w:rFonts w:hint="eastAsia"/>
        </w:rPr>
        <w:t>，</w:t>
      </w:r>
      <w:r w:rsidR="00093F36">
        <w:rPr>
          <w:rFonts w:hint="eastAsia"/>
        </w:rPr>
        <w:t>膨大な量のレシートや領収書に記入してある日付，購入物，金額と購入物の</w:t>
      </w:r>
      <w:r w:rsidR="00DC665A">
        <w:rPr>
          <w:rFonts w:hint="eastAsia"/>
        </w:rPr>
        <w:t>部類</w:t>
      </w:r>
      <w:r w:rsidR="004419FB">
        <w:rPr>
          <w:rFonts w:hint="eastAsia"/>
        </w:rPr>
        <w:t>分けし，エクセルに一人で入力すること</w:t>
      </w:r>
      <w:r w:rsidR="00DC665A">
        <w:rPr>
          <w:rFonts w:hint="eastAsia"/>
        </w:rPr>
        <w:t>．また，使用し</w:t>
      </w:r>
      <w:r w:rsidR="00093F36">
        <w:rPr>
          <w:rFonts w:hint="eastAsia"/>
        </w:rPr>
        <w:t>た金額分を購入者に返金する必要がある</w:t>
      </w:r>
      <w:r w:rsidR="00DC665A">
        <w:rPr>
          <w:rFonts w:hint="eastAsia"/>
        </w:rPr>
        <w:t>が，誰がいくら使ったかの詳細が不明となり，きちんと返金できない場合もある．</w:t>
      </w:r>
      <w:r w:rsidR="00AD4117">
        <w:rPr>
          <w:rFonts w:hint="eastAsia"/>
        </w:rPr>
        <w:t>団体で</w:t>
      </w:r>
      <w:r w:rsidR="001036EB">
        <w:rPr>
          <w:rFonts w:hint="eastAsia"/>
        </w:rPr>
        <w:t>領収書の</w:t>
      </w:r>
      <w:r w:rsidR="00C23A35">
        <w:rPr>
          <w:rFonts w:hint="eastAsia"/>
        </w:rPr>
        <w:t>管理方法が違うため，決算報告書の作成期間</w:t>
      </w:r>
      <w:r w:rsidR="001036EB">
        <w:rPr>
          <w:rFonts w:hint="eastAsia"/>
        </w:rPr>
        <w:t>が異なってくる．そのため，提出期限に</w:t>
      </w:r>
      <w:r w:rsidR="0076113A">
        <w:rPr>
          <w:rFonts w:hint="eastAsia"/>
        </w:rPr>
        <w:t>間に合わなくなり，学校からの交付金を貰うことができなくなる</w:t>
      </w:r>
      <w:r w:rsidR="00B671E1">
        <w:rPr>
          <w:rFonts w:hint="eastAsia"/>
        </w:rPr>
        <w:t>．</w:t>
      </w:r>
      <w:r w:rsidR="004419FB">
        <w:rPr>
          <w:rFonts w:hint="eastAsia"/>
        </w:rPr>
        <w:t>他にも</w:t>
      </w:r>
      <w:r w:rsidR="006A50CC">
        <w:rPr>
          <w:rFonts w:hint="eastAsia"/>
        </w:rPr>
        <w:t>決算報告書を管理する体育会と文化会</w:t>
      </w:r>
      <w:r w:rsidR="0020345D">
        <w:rPr>
          <w:rFonts w:hint="eastAsia"/>
        </w:rPr>
        <w:t>(</w:t>
      </w:r>
      <w:r w:rsidR="0020345D">
        <w:rPr>
          <w:rFonts w:hint="eastAsia"/>
        </w:rPr>
        <w:t>組織と称す</w:t>
      </w:r>
      <w:r w:rsidR="0020345D">
        <w:rPr>
          <w:rFonts w:hint="eastAsia"/>
        </w:rPr>
        <w:t>)</w:t>
      </w:r>
      <w:r w:rsidR="00371C85">
        <w:rPr>
          <w:rFonts w:hint="eastAsia"/>
        </w:rPr>
        <w:t>は仕事を延長する</w:t>
      </w:r>
      <w:r w:rsidR="006A50CC">
        <w:rPr>
          <w:rFonts w:hint="eastAsia"/>
        </w:rPr>
        <w:t>ことに</w:t>
      </w:r>
      <w:r w:rsidR="00FC3B17">
        <w:rPr>
          <w:rFonts w:hint="eastAsia"/>
        </w:rPr>
        <w:t>な</w:t>
      </w:r>
      <w:r w:rsidR="004419FB">
        <w:rPr>
          <w:rFonts w:hint="eastAsia"/>
        </w:rPr>
        <w:t>る</w:t>
      </w:r>
      <w:r w:rsidR="007E407F">
        <w:rPr>
          <w:rFonts w:hint="eastAsia"/>
        </w:rPr>
        <w:t>．よって</w:t>
      </w:r>
      <w:r w:rsidR="00371C85">
        <w:rPr>
          <w:rFonts w:hint="eastAsia"/>
        </w:rPr>
        <w:t>，</w:t>
      </w:r>
      <w:r w:rsidR="0076113A">
        <w:rPr>
          <w:rFonts w:hint="eastAsia"/>
        </w:rPr>
        <w:t>提出期限の遅れは互いに好ましくない．</w:t>
      </w:r>
      <w:r w:rsidR="00371C85">
        <w:rPr>
          <w:rFonts w:hint="eastAsia"/>
        </w:rPr>
        <w:t>以上のことから</w:t>
      </w:r>
      <w:r w:rsidR="004419FB">
        <w:rPr>
          <w:rFonts w:hint="eastAsia"/>
        </w:rPr>
        <w:t>現在のやり方で</w:t>
      </w:r>
      <w:r w:rsidR="00371C85">
        <w:rPr>
          <w:rFonts w:hint="eastAsia"/>
        </w:rPr>
        <w:t>は</w:t>
      </w:r>
      <w:r w:rsidR="004419FB">
        <w:rPr>
          <w:rFonts w:hint="eastAsia"/>
        </w:rPr>
        <w:t>仕事の効率が悪い</w:t>
      </w:r>
      <w:r w:rsidR="00371C85">
        <w:rPr>
          <w:rFonts w:hint="eastAsia"/>
        </w:rPr>
        <w:t>こと</w:t>
      </w:r>
      <w:r w:rsidR="004419FB">
        <w:rPr>
          <w:rFonts w:hint="eastAsia"/>
        </w:rPr>
        <w:t>に注目した．</w:t>
      </w:r>
    </w:p>
    <w:p w:rsidR="00DC665A" w:rsidRDefault="000B46EC" w:rsidP="008648E2">
      <w:pPr>
        <w:ind w:leftChars="100" w:left="210" w:firstLineChars="100" w:firstLine="210"/>
      </w:pPr>
      <w:r>
        <w:rPr>
          <w:rFonts w:hint="eastAsia"/>
        </w:rPr>
        <w:t>上記の問題を解決するために，</w:t>
      </w:r>
      <w:r w:rsidR="0020345D">
        <w:rPr>
          <w:rFonts w:hint="eastAsia"/>
        </w:rPr>
        <w:t>登録したユーザが各自で購入時に領収書の内容を登録し，組織</w:t>
      </w:r>
      <w:r w:rsidR="007E407F">
        <w:rPr>
          <w:rFonts w:hint="eastAsia"/>
        </w:rPr>
        <w:t>と団体</w:t>
      </w:r>
      <w:r w:rsidR="0020345D">
        <w:rPr>
          <w:rFonts w:hint="eastAsia"/>
        </w:rPr>
        <w:t>が一括で管理できる</w:t>
      </w:r>
      <w:r w:rsidR="00DC665A">
        <w:t>web</w:t>
      </w:r>
      <w:r w:rsidR="00DC665A">
        <w:rPr>
          <w:rFonts w:hint="eastAsia"/>
        </w:rPr>
        <w:t>アプリを提案する．</w:t>
      </w:r>
    </w:p>
    <w:p w:rsidR="00933713" w:rsidRDefault="00933713" w:rsidP="0020345D"/>
    <w:p w:rsidR="0020345D" w:rsidRPr="0020345D" w:rsidRDefault="0020345D" w:rsidP="0020345D"/>
    <w:p w:rsidR="006776F8" w:rsidRDefault="00DC665A" w:rsidP="00AD5195">
      <w:pPr>
        <w:pStyle w:val="1"/>
        <w:numPr>
          <w:ilvl w:val="0"/>
          <w:numId w:val="22"/>
        </w:numPr>
      </w:pPr>
      <w:bookmarkStart w:id="2" w:name="_Toc419461270"/>
      <w:r>
        <w:rPr>
          <w:rFonts w:hint="eastAsia"/>
        </w:rPr>
        <w:t>課題</w:t>
      </w:r>
      <w:bookmarkEnd w:id="2"/>
    </w:p>
    <w:p w:rsidR="00CF7136" w:rsidRDefault="000B09A6" w:rsidP="008648E2">
      <w:pPr>
        <w:ind w:firstLineChars="200" w:firstLine="420"/>
      </w:pPr>
      <w:r>
        <w:rPr>
          <w:rFonts w:hint="eastAsia"/>
        </w:rPr>
        <w:t>現在、明らかになっている課題は以下</w:t>
      </w:r>
      <w:r w:rsidR="006776F8">
        <w:rPr>
          <w:rFonts w:hint="eastAsia"/>
        </w:rPr>
        <w:t>の通りである</w:t>
      </w:r>
    </w:p>
    <w:p w:rsidR="00DC665A" w:rsidRDefault="00306604" w:rsidP="00E947E1">
      <w:pPr>
        <w:pStyle w:val="a7"/>
        <w:numPr>
          <w:ilvl w:val="0"/>
          <w:numId w:val="23"/>
        </w:numPr>
        <w:ind w:leftChars="0"/>
      </w:pPr>
      <w:r>
        <w:rPr>
          <w:rFonts w:hint="eastAsia"/>
        </w:rPr>
        <w:t>一人で膨大なレシートのデータを手入力すること</w:t>
      </w:r>
    </w:p>
    <w:p w:rsidR="00306604" w:rsidRDefault="00306604" w:rsidP="00E947E1">
      <w:pPr>
        <w:pStyle w:val="a7"/>
        <w:numPr>
          <w:ilvl w:val="0"/>
          <w:numId w:val="23"/>
        </w:numPr>
        <w:ind w:leftChars="0"/>
      </w:pPr>
      <w:r>
        <w:rPr>
          <w:rFonts w:hint="eastAsia"/>
        </w:rPr>
        <w:t>購入者の使用金額が完璧に把握できてない</w:t>
      </w:r>
    </w:p>
    <w:p w:rsidR="008129AC" w:rsidRDefault="00AD4117" w:rsidP="00E947E1">
      <w:pPr>
        <w:pStyle w:val="a7"/>
        <w:numPr>
          <w:ilvl w:val="0"/>
          <w:numId w:val="23"/>
        </w:numPr>
        <w:ind w:leftChars="0"/>
      </w:pPr>
      <w:r>
        <w:rPr>
          <w:rFonts w:hint="eastAsia"/>
        </w:rPr>
        <w:t>複数の団体で</w:t>
      </w:r>
      <w:r w:rsidR="0076113A">
        <w:rPr>
          <w:rFonts w:hint="eastAsia"/>
        </w:rPr>
        <w:t>管理方法が異なり</w:t>
      </w:r>
      <w:r w:rsidR="0068270E">
        <w:rPr>
          <w:rFonts w:hint="eastAsia"/>
        </w:rPr>
        <w:t>，</w:t>
      </w:r>
      <w:r w:rsidR="0020345D">
        <w:rPr>
          <w:rFonts w:hint="eastAsia"/>
        </w:rPr>
        <w:t>互いにデメリットが生じる</w:t>
      </w:r>
    </w:p>
    <w:p w:rsidR="00DC665A" w:rsidRDefault="00DC665A"/>
    <w:p w:rsidR="0020345D" w:rsidRDefault="0020345D"/>
    <w:p w:rsidR="00DC665A" w:rsidRDefault="00DC665A" w:rsidP="00AD5195">
      <w:pPr>
        <w:pStyle w:val="1"/>
        <w:numPr>
          <w:ilvl w:val="0"/>
          <w:numId w:val="22"/>
        </w:numPr>
      </w:pPr>
      <w:bookmarkStart w:id="3" w:name="_Toc419461271"/>
      <w:r>
        <w:t>目的、方針</w:t>
      </w:r>
      <w:bookmarkEnd w:id="3"/>
    </w:p>
    <w:p w:rsidR="007B03D1" w:rsidRPr="007B03D1" w:rsidRDefault="00C3530B" w:rsidP="008648E2">
      <w:pPr>
        <w:ind w:firstLineChars="200" w:firstLine="420"/>
      </w:pPr>
      <w:r>
        <w:rPr>
          <w:rFonts w:hint="eastAsia"/>
        </w:rPr>
        <w:t>以上の課題を要求とし，以下のように示す</w:t>
      </w:r>
      <w:r w:rsidR="007B03D1">
        <w:rPr>
          <w:rFonts w:hint="eastAsia"/>
        </w:rPr>
        <w:t>．</w:t>
      </w:r>
    </w:p>
    <w:p w:rsidR="007B03D1" w:rsidRDefault="00E947E1" w:rsidP="00E947E1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分担入力</w:t>
      </w:r>
    </w:p>
    <w:p w:rsidR="00E947E1" w:rsidRDefault="00E947E1" w:rsidP="00E947E1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本人入力</w:t>
      </w:r>
    </w:p>
    <w:p w:rsidR="0020345D" w:rsidRPr="007B03D1" w:rsidRDefault="00314171" w:rsidP="0020345D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団体</w:t>
      </w:r>
      <w:r w:rsidR="00422487">
        <w:rPr>
          <w:rFonts w:hint="eastAsia"/>
        </w:rPr>
        <w:t>管理</w:t>
      </w:r>
    </w:p>
    <w:p w:rsidR="0020345D" w:rsidRDefault="0020345D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:rsidR="006325F7" w:rsidRDefault="00DC665A" w:rsidP="00AD5195">
      <w:pPr>
        <w:pStyle w:val="1"/>
        <w:numPr>
          <w:ilvl w:val="0"/>
          <w:numId w:val="22"/>
        </w:numPr>
      </w:pPr>
      <w:bookmarkStart w:id="4" w:name="_Toc419461272"/>
      <w:r>
        <w:rPr>
          <w:rFonts w:hint="eastAsia"/>
        </w:rPr>
        <w:lastRenderedPageBreak/>
        <w:t>概要</w:t>
      </w:r>
      <w:bookmarkEnd w:id="4"/>
    </w:p>
    <w:p w:rsidR="007B03D1" w:rsidRDefault="006325F7" w:rsidP="008648E2">
      <w:pPr>
        <w:ind w:leftChars="100" w:left="210" w:firstLineChars="100" w:firstLine="210"/>
      </w:pPr>
      <w:r>
        <w:rPr>
          <w:rFonts w:hint="eastAsia"/>
        </w:rPr>
        <w:t>本システムは，決算報告時に領収書の内容を</w:t>
      </w:r>
      <w:r w:rsidR="00422487">
        <w:rPr>
          <w:rFonts w:hint="eastAsia"/>
        </w:rPr>
        <w:t>会計職が</w:t>
      </w:r>
      <w:r w:rsidR="00E947E1">
        <w:rPr>
          <w:rFonts w:hint="eastAsia"/>
        </w:rPr>
        <w:t>一</w:t>
      </w:r>
      <w:r>
        <w:rPr>
          <w:rFonts w:hint="eastAsia"/>
        </w:rPr>
        <w:t>人で手入力するの</w:t>
      </w:r>
      <w:r w:rsidR="007B03D1">
        <w:rPr>
          <w:rFonts w:hint="eastAsia"/>
        </w:rPr>
        <w:t>ではなく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アプリを経由して複数のユーザ</w:t>
      </w:r>
      <w:r w:rsidR="00422487">
        <w:rPr>
          <w:rFonts w:hint="eastAsia"/>
        </w:rPr>
        <w:t>(</w:t>
      </w:r>
      <w:r w:rsidR="004B7AC5">
        <w:rPr>
          <w:rFonts w:hint="eastAsia"/>
        </w:rPr>
        <w:t>購入者</w:t>
      </w:r>
      <w:r w:rsidR="00422487">
        <w:rPr>
          <w:rFonts w:hint="eastAsia"/>
        </w:rPr>
        <w:t>)</w:t>
      </w:r>
      <w:r w:rsidR="007B03D1">
        <w:rPr>
          <w:rFonts w:hint="eastAsia"/>
        </w:rPr>
        <w:t>から登録できるようにするものである．</w:t>
      </w:r>
      <w:r w:rsidR="0020345D">
        <w:rPr>
          <w:rFonts w:hint="eastAsia"/>
        </w:rPr>
        <w:t>また，管理方法を統一することでスムーズに決算報告書を作成</w:t>
      </w:r>
      <w:r w:rsidR="00422487">
        <w:rPr>
          <w:rFonts w:hint="eastAsia"/>
        </w:rPr>
        <w:t>し，</w:t>
      </w:r>
      <w:r w:rsidR="004B7AC5">
        <w:rPr>
          <w:rFonts w:hint="eastAsia"/>
        </w:rPr>
        <w:t>早期に仕事が終了する</w:t>
      </w:r>
      <w:r w:rsidR="0020345D">
        <w:rPr>
          <w:rFonts w:hint="eastAsia"/>
        </w:rPr>
        <w:t>．</w:t>
      </w:r>
      <w:r w:rsidR="007B03D1">
        <w:rPr>
          <w:rFonts w:hint="eastAsia"/>
        </w:rPr>
        <w:t>そのシステムの内容は，</w:t>
      </w:r>
      <w:r w:rsidR="00CF7136">
        <w:rPr>
          <w:rFonts w:hint="eastAsia"/>
        </w:rPr>
        <w:t>データベースへの購入日，購入物，金額，部類の登録．そして，</w:t>
      </w:r>
      <w:r w:rsidR="004B7AC5">
        <w:rPr>
          <w:rFonts w:hint="eastAsia"/>
        </w:rPr>
        <w:t>ユーザの</w:t>
      </w:r>
      <w:r w:rsidR="007B03D1">
        <w:rPr>
          <w:rFonts w:hint="eastAsia"/>
        </w:rPr>
        <w:t>使用金額の算出及び確認，支出金額の総額算出である．</w:t>
      </w:r>
    </w:p>
    <w:p w:rsidR="00E947E1" w:rsidRPr="006325F7" w:rsidRDefault="00E947E1" w:rsidP="008648E2">
      <w:pPr>
        <w:ind w:leftChars="100" w:left="210" w:firstLineChars="100" w:firstLine="210"/>
      </w:pPr>
      <w:r>
        <w:rPr>
          <w:rFonts w:hint="eastAsia"/>
        </w:rPr>
        <w:t>対象は</w:t>
      </w:r>
      <w:r w:rsidR="000B09A6">
        <w:rPr>
          <w:rFonts w:hint="eastAsia"/>
        </w:rPr>
        <w:t>，千葉工業大学の</w:t>
      </w:r>
      <w:r w:rsidR="00314171">
        <w:rPr>
          <w:rFonts w:hint="eastAsia"/>
        </w:rPr>
        <w:t>団体とする．</w:t>
      </w:r>
    </w:p>
    <w:p w:rsidR="00DC665A" w:rsidRDefault="00DC665A" w:rsidP="0020345D">
      <w:pPr>
        <w:widowControl/>
        <w:jc w:val="left"/>
      </w:pPr>
    </w:p>
    <w:p w:rsidR="0020345D" w:rsidRPr="00CF7136" w:rsidRDefault="0020345D" w:rsidP="0020345D">
      <w:pPr>
        <w:widowControl/>
        <w:jc w:val="left"/>
      </w:pPr>
    </w:p>
    <w:p w:rsidR="00DC665A" w:rsidRDefault="00DC665A" w:rsidP="00AD5195">
      <w:pPr>
        <w:pStyle w:val="1"/>
        <w:numPr>
          <w:ilvl w:val="0"/>
          <w:numId w:val="22"/>
        </w:numPr>
      </w:pPr>
      <w:bookmarkStart w:id="5" w:name="_Toc419461273"/>
      <w:r>
        <w:rPr>
          <w:rFonts w:hint="eastAsia"/>
        </w:rPr>
        <w:t>機能</w:t>
      </w:r>
      <w:bookmarkEnd w:id="5"/>
    </w:p>
    <w:p w:rsidR="00DC665A" w:rsidRDefault="00A25BD7" w:rsidP="008648E2">
      <w:pPr>
        <w:ind w:firstLine="420"/>
      </w:pPr>
      <w:r>
        <w:rPr>
          <w:rFonts w:hint="eastAsia"/>
        </w:rPr>
        <w:t>要求に対する必要な機能を以下の表</w:t>
      </w:r>
      <w:r>
        <w:rPr>
          <w:rFonts w:hint="eastAsia"/>
        </w:rPr>
        <w:t>1</w:t>
      </w:r>
      <w:r>
        <w:rPr>
          <w:rFonts w:hint="eastAsia"/>
        </w:rPr>
        <w:t>に示す．</w:t>
      </w:r>
    </w:p>
    <w:p w:rsidR="00A25BD7" w:rsidRDefault="00A25BD7"/>
    <w:tbl>
      <w:tblPr>
        <w:tblStyle w:val="ac"/>
        <w:tblW w:w="0" w:type="auto"/>
        <w:tblInd w:w="1499" w:type="dxa"/>
        <w:tblLook w:val="04A0" w:firstRow="1" w:lastRow="0" w:firstColumn="1" w:lastColumn="0" w:noHBand="0" w:noVBand="1"/>
      </w:tblPr>
      <w:tblGrid>
        <w:gridCol w:w="1216"/>
        <w:gridCol w:w="1477"/>
        <w:gridCol w:w="1418"/>
        <w:gridCol w:w="1417"/>
      </w:tblGrid>
      <w:tr w:rsidR="005473E6" w:rsidTr="005473E6">
        <w:tc>
          <w:tcPr>
            <w:tcW w:w="5528" w:type="dxa"/>
            <w:gridSpan w:val="4"/>
            <w:tcBorders>
              <w:top w:val="nil"/>
              <w:left w:val="nil"/>
              <w:right w:val="nil"/>
            </w:tcBorders>
          </w:tcPr>
          <w:p w:rsidR="005473E6" w:rsidRDefault="005473E6" w:rsidP="00676E04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</w:t>
            </w:r>
          </w:p>
        </w:tc>
      </w:tr>
      <w:tr w:rsidR="00676E04" w:rsidTr="005473E6">
        <w:tc>
          <w:tcPr>
            <w:tcW w:w="1216" w:type="dxa"/>
            <w:tcBorders>
              <w:tl2br w:val="single" w:sz="4" w:space="0" w:color="auto"/>
            </w:tcBorders>
          </w:tcPr>
          <w:p w:rsidR="00676E04" w:rsidRDefault="00676E04">
            <w:r>
              <w:rPr>
                <w:rFonts w:hint="eastAsia"/>
              </w:rPr>
              <w:t xml:space="preserve">　　</w:t>
            </w:r>
            <w:r w:rsidR="000E0A02">
              <w:rPr>
                <w:rFonts w:hint="eastAsia"/>
              </w:rPr>
              <w:t>機能</w:t>
            </w:r>
          </w:p>
          <w:p w:rsidR="000E0A02" w:rsidRDefault="000E0A02"/>
          <w:p w:rsidR="000E0A02" w:rsidRDefault="000E0A02">
            <w:r>
              <w:rPr>
                <w:rFonts w:hint="eastAsia"/>
              </w:rPr>
              <w:t>要求</w:t>
            </w:r>
          </w:p>
        </w:tc>
        <w:tc>
          <w:tcPr>
            <w:tcW w:w="1477" w:type="dxa"/>
          </w:tcPr>
          <w:p w:rsidR="00676E04" w:rsidRDefault="00676E04" w:rsidP="00676E04">
            <w:pPr>
              <w:jc w:val="center"/>
            </w:pPr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ベースデータベースアクセス</w:t>
            </w:r>
          </w:p>
        </w:tc>
        <w:tc>
          <w:tcPr>
            <w:tcW w:w="1418" w:type="dxa"/>
          </w:tcPr>
          <w:p w:rsidR="00676E04" w:rsidRDefault="00676E04" w:rsidP="00676E04">
            <w:pPr>
              <w:jc w:val="center"/>
            </w:pPr>
          </w:p>
          <w:p w:rsidR="00676E04" w:rsidRDefault="00676E04" w:rsidP="00676E04">
            <w:pPr>
              <w:jc w:val="center"/>
            </w:pPr>
            <w:r>
              <w:rPr>
                <w:rFonts w:hint="eastAsia"/>
              </w:rPr>
              <w:t>本人登録</w:t>
            </w:r>
          </w:p>
        </w:tc>
        <w:tc>
          <w:tcPr>
            <w:tcW w:w="1417" w:type="dxa"/>
          </w:tcPr>
          <w:p w:rsidR="00676E04" w:rsidRDefault="00676E04" w:rsidP="00676E04">
            <w:pPr>
              <w:jc w:val="center"/>
            </w:pPr>
          </w:p>
          <w:p w:rsidR="00676E04" w:rsidRDefault="00314171" w:rsidP="00676E04">
            <w:pPr>
              <w:jc w:val="center"/>
            </w:pPr>
            <w:r>
              <w:rPr>
                <w:rFonts w:hint="eastAsia"/>
              </w:rPr>
              <w:t>団体</w:t>
            </w:r>
            <w:r w:rsidR="00676E04">
              <w:rPr>
                <w:rFonts w:hint="eastAsia"/>
              </w:rPr>
              <w:t>登録</w:t>
            </w:r>
          </w:p>
        </w:tc>
      </w:tr>
      <w:tr w:rsidR="00676E04" w:rsidTr="005473E6">
        <w:trPr>
          <w:trHeight w:val="942"/>
        </w:trPr>
        <w:tc>
          <w:tcPr>
            <w:tcW w:w="1216" w:type="dxa"/>
          </w:tcPr>
          <w:p w:rsidR="00676E04" w:rsidRDefault="00676E04" w:rsidP="005D3DB1">
            <w:pPr>
              <w:pStyle w:val="a7"/>
              <w:numPr>
                <w:ilvl w:val="0"/>
                <w:numId w:val="25"/>
              </w:numPr>
              <w:ind w:leftChars="0"/>
            </w:pPr>
          </w:p>
          <w:p w:rsidR="00676E04" w:rsidRDefault="00676E04" w:rsidP="005D3DB1">
            <w:r>
              <w:rPr>
                <w:rFonts w:hint="eastAsia"/>
              </w:rPr>
              <w:t>分担入力</w:t>
            </w:r>
          </w:p>
        </w:tc>
        <w:tc>
          <w:tcPr>
            <w:tcW w:w="1477" w:type="dxa"/>
          </w:tcPr>
          <w:p w:rsidR="00676E04" w:rsidRPr="009F7F87" w:rsidRDefault="009F7F87" w:rsidP="009F7F87">
            <w:pPr>
              <w:jc w:val="center"/>
              <w:rPr>
                <w:sz w:val="72"/>
                <w:szCs w:val="72"/>
              </w:rPr>
            </w:pPr>
            <w:r w:rsidRPr="009F7F87">
              <w:rPr>
                <w:rFonts w:hint="eastAsia"/>
                <w:sz w:val="72"/>
                <w:szCs w:val="72"/>
              </w:rPr>
              <w:t>○</w:t>
            </w:r>
          </w:p>
        </w:tc>
        <w:tc>
          <w:tcPr>
            <w:tcW w:w="1418" w:type="dxa"/>
          </w:tcPr>
          <w:p w:rsidR="00676E04" w:rsidRDefault="00676E04"/>
        </w:tc>
        <w:tc>
          <w:tcPr>
            <w:tcW w:w="1417" w:type="dxa"/>
          </w:tcPr>
          <w:p w:rsidR="00676E04" w:rsidRDefault="00676E04"/>
        </w:tc>
      </w:tr>
      <w:tr w:rsidR="00676E04" w:rsidTr="005473E6">
        <w:trPr>
          <w:trHeight w:val="972"/>
        </w:trPr>
        <w:tc>
          <w:tcPr>
            <w:tcW w:w="1216" w:type="dxa"/>
          </w:tcPr>
          <w:p w:rsidR="00676E04" w:rsidRDefault="00676E04" w:rsidP="005D3DB1">
            <w:pPr>
              <w:pStyle w:val="a7"/>
              <w:numPr>
                <w:ilvl w:val="0"/>
                <w:numId w:val="25"/>
              </w:numPr>
              <w:ind w:leftChars="0"/>
            </w:pPr>
          </w:p>
          <w:p w:rsidR="00676E04" w:rsidRDefault="00676E04" w:rsidP="005D3DB1">
            <w:r>
              <w:rPr>
                <w:rFonts w:hint="eastAsia"/>
              </w:rPr>
              <w:t>本人入力</w:t>
            </w:r>
          </w:p>
        </w:tc>
        <w:tc>
          <w:tcPr>
            <w:tcW w:w="1477" w:type="dxa"/>
          </w:tcPr>
          <w:p w:rsidR="00676E04" w:rsidRDefault="00676E04"/>
        </w:tc>
        <w:tc>
          <w:tcPr>
            <w:tcW w:w="1418" w:type="dxa"/>
          </w:tcPr>
          <w:p w:rsidR="00676E04" w:rsidRPr="009F7F87" w:rsidRDefault="009F7F87" w:rsidP="009F7F87">
            <w:pPr>
              <w:jc w:val="center"/>
              <w:rPr>
                <w:sz w:val="72"/>
                <w:szCs w:val="72"/>
              </w:rPr>
            </w:pPr>
            <w:r w:rsidRPr="009F7F87">
              <w:rPr>
                <w:rFonts w:hint="eastAsia"/>
                <w:sz w:val="72"/>
                <w:szCs w:val="72"/>
              </w:rPr>
              <w:t>○</w:t>
            </w:r>
          </w:p>
        </w:tc>
        <w:tc>
          <w:tcPr>
            <w:tcW w:w="1417" w:type="dxa"/>
          </w:tcPr>
          <w:p w:rsidR="00676E04" w:rsidRDefault="00676E04"/>
        </w:tc>
      </w:tr>
      <w:tr w:rsidR="00676E04" w:rsidTr="005473E6">
        <w:trPr>
          <w:trHeight w:val="980"/>
        </w:trPr>
        <w:tc>
          <w:tcPr>
            <w:tcW w:w="1216" w:type="dxa"/>
          </w:tcPr>
          <w:p w:rsidR="00C1669C" w:rsidRDefault="00C1669C" w:rsidP="005D3DB1">
            <w:pPr>
              <w:pStyle w:val="a7"/>
              <w:numPr>
                <w:ilvl w:val="0"/>
                <w:numId w:val="25"/>
              </w:numPr>
              <w:ind w:leftChars="0"/>
            </w:pPr>
          </w:p>
          <w:p w:rsidR="00676E04" w:rsidRDefault="005D3DB1" w:rsidP="00422487">
            <w:r>
              <w:rPr>
                <w:rFonts w:hint="eastAsia"/>
              </w:rPr>
              <w:t>団体</w:t>
            </w:r>
            <w:r w:rsidR="00422487">
              <w:rPr>
                <w:rFonts w:hint="eastAsia"/>
              </w:rPr>
              <w:t>管理</w:t>
            </w:r>
          </w:p>
        </w:tc>
        <w:tc>
          <w:tcPr>
            <w:tcW w:w="1477" w:type="dxa"/>
          </w:tcPr>
          <w:p w:rsidR="00676E04" w:rsidRDefault="00676E04"/>
        </w:tc>
        <w:tc>
          <w:tcPr>
            <w:tcW w:w="1418" w:type="dxa"/>
          </w:tcPr>
          <w:p w:rsidR="00676E04" w:rsidRDefault="00676E04"/>
        </w:tc>
        <w:tc>
          <w:tcPr>
            <w:tcW w:w="1417" w:type="dxa"/>
          </w:tcPr>
          <w:p w:rsidR="00676E04" w:rsidRPr="009F7F87" w:rsidRDefault="009F7F87" w:rsidP="009F7F87">
            <w:pPr>
              <w:jc w:val="center"/>
              <w:rPr>
                <w:sz w:val="72"/>
                <w:szCs w:val="72"/>
              </w:rPr>
            </w:pPr>
            <w:r w:rsidRPr="009F7F87">
              <w:rPr>
                <w:rFonts w:hint="eastAsia"/>
                <w:sz w:val="72"/>
                <w:szCs w:val="72"/>
              </w:rPr>
              <w:t>○</w:t>
            </w:r>
          </w:p>
        </w:tc>
      </w:tr>
    </w:tbl>
    <w:p w:rsidR="00676E04" w:rsidRDefault="00676E04"/>
    <w:p w:rsidR="00676E04" w:rsidRDefault="00676E04"/>
    <w:p w:rsidR="00DC665A" w:rsidRDefault="00DC665A" w:rsidP="005D3DB1">
      <w:pPr>
        <w:pStyle w:val="1"/>
        <w:numPr>
          <w:ilvl w:val="0"/>
          <w:numId w:val="27"/>
        </w:numPr>
      </w:pPr>
      <w:bookmarkStart w:id="6" w:name="_Toc419461274"/>
      <w:r>
        <w:rPr>
          <w:rFonts w:hint="eastAsia"/>
        </w:rPr>
        <w:t>工程計画</w:t>
      </w:r>
      <w:bookmarkEnd w:id="6"/>
    </w:p>
    <w:p w:rsidR="00DC665A" w:rsidRDefault="00DC665A" w:rsidP="006325F7">
      <w:pPr>
        <w:ind w:leftChars="400" w:left="840"/>
      </w:pPr>
      <w:r>
        <w:rPr>
          <w:rFonts w:hint="eastAsia"/>
        </w:rPr>
        <w:t>仕様決定</w:t>
      </w:r>
      <w:r>
        <w:rPr>
          <w:rFonts w:hint="eastAsia"/>
        </w:rPr>
        <w:tab/>
      </w:r>
      <w:r>
        <w:rPr>
          <w:rFonts w:hint="eastAsia"/>
        </w:rPr>
        <w:tab/>
        <w:t>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:rsidR="00DC665A" w:rsidRDefault="00DC665A" w:rsidP="006325F7">
      <w:pPr>
        <w:ind w:leftChars="400" w:left="840"/>
      </w:pPr>
      <w:r>
        <w:rPr>
          <w:rFonts w:hint="eastAsia"/>
        </w:rPr>
        <w:t>外部設計完了</w:t>
      </w:r>
      <w:r>
        <w:rPr>
          <w:rFonts w:hint="eastAsia"/>
        </w:rPr>
        <w:tab/>
      </w:r>
      <w:r>
        <w:rPr>
          <w:rFonts w:hint="eastAsia"/>
        </w:rPr>
        <w:tab/>
        <w:t>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p w:rsidR="00DC665A" w:rsidRDefault="00DC665A" w:rsidP="006325F7">
      <w:pPr>
        <w:ind w:leftChars="400" w:left="840"/>
      </w:pPr>
      <w:r>
        <w:rPr>
          <w:rFonts w:hint="eastAsia"/>
        </w:rPr>
        <w:t>内部設計完了</w:t>
      </w:r>
      <w:r>
        <w:rPr>
          <w:rFonts w:hint="eastAsia"/>
        </w:rPr>
        <w:tab/>
      </w:r>
      <w:r>
        <w:rPr>
          <w:rFonts w:hint="eastAsia"/>
        </w:rPr>
        <w:tab/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DC665A" w:rsidRDefault="00DC665A" w:rsidP="006325F7">
      <w:pPr>
        <w:ind w:leftChars="400" w:left="840"/>
      </w:pPr>
      <w:r>
        <w:rPr>
          <w:rFonts w:hint="eastAsia"/>
        </w:rPr>
        <w:t>開発完了日</w:t>
      </w:r>
      <w:r>
        <w:rPr>
          <w:rFonts w:hint="eastAsia"/>
        </w:rPr>
        <w:tab/>
      </w:r>
      <w:r>
        <w:rPr>
          <w:rFonts w:hint="eastAsia"/>
        </w:rPr>
        <w:tab/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DC665A" w:rsidRDefault="00DC665A" w:rsidP="006325F7">
      <w:pPr>
        <w:ind w:leftChars="400" w:left="840"/>
      </w:pPr>
      <w:r>
        <w:rPr>
          <w:rFonts w:hint="eastAsia"/>
        </w:rPr>
        <w:t>納品日</w:t>
      </w:r>
      <w:r>
        <w:rPr>
          <w:rFonts w:hint="eastAsia"/>
        </w:rPr>
        <w:tab/>
      </w:r>
      <w:r>
        <w:rPr>
          <w:rFonts w:hint="eastAsia"/>
        </w:rPr>
        <w:tab/>
      </w:r>
      <w:r w:rsidR="002D189F">
        <w:rPr>
          <w:rFonts w:hint="eastAsia"/>
        </w:rPr>
        <w:tab/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DC665A" w:rsidRDefault="00DC665A" w:rsidP="006325F7">
      <w:pPr>
        <w:ind w:leftChars="400" w:left="840"/>
      </w:pPr>
      <w:r>
        <w:rPr>
          <w:rFonts w:hint="eastAsia"/>
        </w:rPr>
        <w:t>プロジェクト終了日</w:t>
      </w:r>
      <w:r>
        <w:rPr>
          <w:rFonts w:hint="eastAsia"/>
        </w:rPr>
        <w:tab/>
      </w:r>
      <w:r>
        <w:t>2</w:t>
      </w:r>
      <w:r>
        <w:rPr>
          <w:rFonts w:hint="eastAsia"/>
        </w:rPr>
        <w:t>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</w:p>
    <w:p w:rsidR="00DC665A" w:rsidRDefault="006325F7" w:rsidP="00422487">
      <w:pPr>
        <w:widowControl/>
        <w:jc w:val="left"/>
      </w:pPr>
      <w:r>
        <w:br w:type="page"/>
      </w:r>
    </w:p>
    <w:p w:rsidR="00DC665A" w:rsidRDefault="00AD5195" w:rsidP="005D3DB1">
      <w:pPr>
        <w:pStyle w:val="1"/>
        <w:numPr>
          <w:ilvl w:val="0"/>
          <w:numId w:val="27"/>
        </w:numPr>
      </w:pPr>
      <w:bookmarkStart w:id="7" w:name="_Toc419461275"/>
      <w:r>
        <w:rPr>
          <w:rFonts w:hint="eastAsia"/>
        </w:rPr>
        <w:lastRenderedPageBreak/>
        <w:t>成</w:t>
      </w:r>
      <w:r w:rsidR="00DC665A">
        <w:t>果物</w:t>
      </w:r>
      <w:bookmarkEnd w:id="7"/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プロジェクト憲章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要件定義書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ワーク・ブレイクダウン・ストラクチャ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プロジェクト計画書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コスト見積書</w:t>
      </w:r>
      <w:r>
        <w:rPr>
          <w:rFonts w:hint="eastAsia"/>
        </w:rPr>
        <w:t>(</w:t>
      </w:r>
      <w:r>
        <w:rPr>
          <w:rFonts w:hint="eastAsia"/>
        </w:rPr>
        <w:t>概算</w:t>
      </w:r>
      <w:r>
        <w:rPr>
          <w:rFonts w:hint="eastAsia"/>
        </w:rPr>
        <w:t>)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仮契約書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外部設計書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テスト計画書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中間発表資料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引き渡し書</w:t>
      </w:r>
    </w:p>
    <w:p w:rsidR="00DC665A" w:rsidRPr="00DE66B7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プロジェクト計画書</w:t>
      </w:r>
      <w:r>
        <w:rPr>
          <w:rFonts w:hint="eastAsia"/>
        </w:rPr>
        <w:t>(</w:t>
      </w:r>
      <w:r>
        <w:rPr>
          <w:rFonts w:hint="eastAsia"/>
        </w:rPr>
        <w:t>見直し</w:t>
      </w:r>
      <w:r>
        <w:rPr>
          <w:rFonts w:hint="eastAsia"/>
        </w:rPr>
        <w:t>)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コスト見積書</w:t>
      </w:r>
      <w:r>
        <w:rPr>
          <w:rFonts w:hint="eastAsia"/>
        </w:rPr>
        <w:t>(</w:t>
      </w:r>
      <w:r>
        <w:rPr>
          <w:rFonts w:hint="eastAsia"/>
        </w:rPr>
        <w:t>正式</w:t>
      </w:r>
      <w:r>
        <w:rPr>
          <w:rFonts w:hint="eastAsia"/>
        </w:rPr>
        <w:t>)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本契約書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内部設計書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プログラム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テスト報告書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納品書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マニュアル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クオリティ・コスト・デリバリー評価報告書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マネジメントレポート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最終発表資料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議事録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作業日報</w:t>
      </w:r>
    </w:p>
    <w:p w:rsidR="00DC665A" w:rsidRPr="006776F8" w:rsidRDefault="00DC665A"/>
    <w:sectPr w:rsidR="00DC665A" w:rsidRPr="006776F8" w:rsidSect="00453C96">
      <w:footerReference w:type="default" r:id="rId11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6A4" w:rsidRDefault="000F66A4" w:rsidP="00DC665A">
      <w:r>
        <w:separator/>
      </w:r>
    </w:p>
  </w:endnote>
  <w:endnote w:type="continuationSeparator" w:id="0">
    <w:p w:rsidR="000F66A4" w:rsidRDefault="000F66A4" w:rsidP="00DC6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6855403"/>
      <w:docPartObj>
        <w:docPartGallery w:val="Page Numbers (Bottom of Page)"/>
        <w:docPartUnique/>
      </w:docPartObj>
    </w:sdtPr>
    <w:sdtEndPr/>
    <w:sdtContent>
      <w:p w:rsidR="00453C96" w:rsidRDefault="00453C96">
        <w:pPr>
          <w:pStyle w:val="a5"/>
          <w:jc w:val="center"/>
        </w:pPr>
        <w:r>
          <w:t>I</w:t>
        </w:r>
      </w:p>
      <w:p w:rsidR="00453C96" w:rsidRDefault="000F66A4" w:rsidP="00453C96">
        <w:pPr>
          <w:pStyle w:val="a5"/>
        </w:pPr>
      </w:p>
    </w:sdtContent>
  </w:sdt>
  <w:p w:rsidR="00AD5195" w:rsidRDefault="00AD519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1925800"/>
      <w:docPartObj>
        <w:docPartGallery w:val="Page Numbers (Bottom of Page)"/>
        <w:docPartUnique/>
      </w:docPartObj>
    </w:sdtPr>
    <w:sdtEndPr/>
    <w:sdtContent>
      <w:p w:rsidR="00453C96" w:rsidRDefault="00453C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53C96">
          <w:rPr>
            <w:noProof/>
            <w:lang w:val="ja-JP"/>
          </w:rPr>
          <w:t>0</w:t>
        </w:r>
        <w:r>
          <w:fldChar w:fldCharType="end"/>
        </w:r>
      </w:p>
    </w:sdtContent>
  </w:sdt>
  <w:p w:rsidR="00453C96" w:rsidRDefault="00453C9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2923838"/>
      <w:docPartObj>
        <w:docPartGallery w:val="Page Numbers (Bottom of Page)"/>
        <w:docPartUnique/>
      </w:docPartObj>
    </w:sdtPr>
    <w:sdtEndPr/>
    <w:sdtContent>
      <w:p w:rsidR="00453C96" w:rsidRDefault="00453C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5F69" w:rsidRPr="00455F69">
          <w:rPr>
            <w:noProof/>
            <w:lang w:val="ja-JP"/>
          </w:rPr>
          <w:t>3</w:t>
        </w:r>
        <w:r>
          <w:fldChar w:fldCharType="end"/>
        </w:r>
      </w:p>
    </w:sdtContent>
  </w:sdt>
  <w:p w:rsidR="00453C96" w:rsidRDefault="00453C9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6A4" w:rsidRDefault="000F66A4" w:rsidP="00DC665A">
      <w:r>
        <w:separator/>
      </w:r>
    </w:p>
  </w:footnote>
  <w:footnote w:type="continuationSeparator" w:id="0">
    <w:p w:rsidR="000F66A4" w:rsidRDefault="000F66A4" w:rsidP="00DC6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EDD"/>
    <w:multiLevelType w:val="hybridMultilevel"/>
    <w:tmpl w:val="B22019E8"/>
    <w:lvl w:ilvl="0" w:tplc="04090017">
      <w:start w:val="1"/>
      <w:numFmt w:val="aiueoFullWidth"/>
      <w:lvlText w:val="(%1)"/>
      <w:lvlJc w:val="left"/>
      <w:pPr>
        <w:ind w:left="105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>
    <w:nsid w:val="02FF1795"/>
    <w:multiLevelType w:val="hybridMultilevel"/>
    <w:tmpl w:val="29004264"/>
    <w:lvl w:ilvl="0" w:tplc="822EB2B6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6A1ADC74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8A716EC"/>
    <w:multiLevelType w:val="hybridMultilevel"/>
    <w:tmpl w:val="25405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96D5210"/>
    <w:multiLevelType w:val="hybridMultilevel"/>
    <w:tmpl w:val="0588820A"/>
    <w:lvl w:ilvl="0" w:tplc="16D65ECE">
      <w:numFmt w:val="bullet"/>
      <w:lvlText w:val="・"/>
      <w:lvlJc w:val="left"/>
      <w:pPr>
        <w:ind w:left="1412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4">
    <w:nsid w:val="0CA3748E"/>
    <w:multiLevelType w:val="hybridMultilevel"/>
    <w:tmpl w:val="6A84A5A0"/>
    <w:lvl w:ilvl="0" w:tplc="8CB219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0DFA5F87"/>
    <w:multiLevelType w:val="hybridMultilevel"/>
    <w:tmpl w:val="F9DC1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159C3D7C"/>
    <w:multiLevelType w:val="hybridMultilevel"/>
    <w:tmpl w:val="0D0AB38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>
    <w:nsid w:val="177510FA"/>
    <w:multiLevelType w:val="hybridMultilevel"/>
    <w:tmpl w:val="F3084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206B6E9A"/>
    <w:multiLevelType w:val="hybridMultilevel"/>
    <w:tmpl w:val="B90487FA"/>
    <w:lvl w:ilvl="0" w:tplc="04090017">
      <w:start w:val="1"/>
      <w:numFmt w:val="aiueoFullWidth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2501574B"/>
    <w:multiLevelType w:val="hybridMultilevel"/>
    <w:tmpl w:val="3590556A"/>
    <w:lvl w:ilvl="0" w:tplc="04090015">
      <w:start w:val="1"/>
      <w:numFmt w:val="upperLetter"/>
      <w:lvlText w:val="%1)"/>
      <w:lvlJc w:val="left"/>
      <w:pPr>
        <w:ind w:left="1412" w:hanging="420"/>
      </w:pPr>
    </w:lvl>
    <w:lvl w:ilvl="1" w:tplc="04090017" w:tentative="1">
      <w:start w:val="1"/>
      <w:numFmt w:val="aiueoFullWidth"/>
      <w:lvlText w:val="(%2)"/>
      <w:lvlJc w:val="left"/>
      <w:pPr>
        <w:ind w:left="1832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7" w:tentative="1">
      <w:start w:val="1"/>
      <w:numFmt w:val="aiueoFullWidth"/>
      <w:lvlText w:val="(%5)"/>
      <w:lvlJc w:val="left"/>
      <w:pPr>
        <w:ind w:left="3092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7" w:tentative="1">
      <w:start w:val="1"/>
      <w:numFmt w:val="aiueoFullWidth"/>
      <w:lvlText w:val="(%8)"/>
      <w:lvlJc w:val="left"/>
      <w:pPr>
        <w:ind w:left="4352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2" w:hanging="420"/>
      </w:pPr>
    </w:lvl>
  </w:abstractNum>
  <w:abstractNum w:abstractNumId="10">
    <w:nsid w:val="282E15B0"/>
    <w:multiLevelType w:val="hybridMultilevel"/>
    <w:tmpl w:val="2878EE82"/>
    <w:lvl w:ilvl="0" w:tplc="04090017">
      <w:start w:val="1"/>
      <w:numFmt w:val="aiueoFullWidth"/>
      <w:lvlText w:val="(%1)"/>
      <w:lvlJc w:val="left"/>
      <w:pPr>
        <w:ind w:left="105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>
    <w:nsid w:val="298F1871"/>
    <w:multiLevelType w:val="hybridMultilevel"/>
    <w:tmpl w:val="9FAE6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2BE4081F"/>
    <w:multiLevelType w:val="hybridMultilevel"/>
    <w:tmpl w:val="B4049514"/>
    <w:lvl w:ilvl="0" w:tplc="7B46CF54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359B3347"/>
    <w:multiLevelType w:val="hybridMultilevel"/>
    <w:tmpl w:val="C3EA9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35A77A55"/>
    <w:multiLevelType w:val="hybridMultilevel"/>
    <w:tmpl w:val="BD027710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5">
    <w:nsid w:val="388E6743"/>
    <w:multiLevelType w:val="hybridMultilevel"/>
    <w:tmpl w:val="94F4B912"/>
    <w:lvl w:ilvl="0" w:tplc="16D65ECE">
      <w:numFmt w:val="bullet"/>
      <w:lvlText w:val="・"/>
      <w:lvlJc w:val="left"/>
      <w:pPr>
        <w:ind w:left="126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38CF26F7"/>
    <w:multiLevelType w:val="hybridMultilevel"/>
    <w:tmpl w:val="FF702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4BD614F4"/>
    <w:multiLevelType w:val="hybridMultilevel"/>
    <w:tmpl w:val="3772A21E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8">
    <w:nsid w:val="54C72B11"/>
    <w:multiLevelType w:val="hybridMultilevel"/>
    <w:tmpl w:val="EF88C892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9">
    <w:nsid w:val="581A2AC4"/>
    <w:multiLevelType w:val="hybridMultilevel"/>
    <w:tmpl w:val="D0E8ED60"/>
    <w:lvl w:ilvl="0" w:tplc="16D65EC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8434D1E"/>
    <w:multiLevelType w:val="hybridMultilevel"/>
    <w:tmpl w:val="61D232AA"/>
    <w:lvl w:ilvl="0" w:tplc="16D65ECE">
      <w:numFmt w:val="bullet"/>
      <w:lvlText w:val="・"/>
      <w:lvlJc w:val="left"/>
      <w:pPr>
        <w:ind w:left="126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5A401060"/>
    <w:multiLevelType w:val="hybridMultilevel"/>
    <w:tmpl w:val="C8944B46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2">
    <w:nsid w:val="5F714BED"/>
    <w:multiLevelType w:val="hybridMultilevel"/>
    <w:tmpl w:val="105019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631F5932"/>
    <w:multiLevelType w:val="hybridMultilevel"/>
    <w:tmpl w:val="46405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66CB3AF5"/>
    <w:multiLevelType w:val="hybridMultilevel"/>
    <w:tmpl w:val="1214CE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6E5D2680"/>
    <w:multiLevelType w:val="hybridMultilevel"/>
    <w:tmpl w:val="6CCAE1EC"/>
    <w:lvl w:ilvl="0" w:tplc="8CB219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>
    <w:nsid w:val="6EEF10E5"/>
    <w:multiLevelType w:val="hybridMultilevel"/>
    <w:tmpl w:val="9EBACDF2"/>
    <w:lvl w:ilvl="0" w:tplc="18F829CC">
      <w:start w:val="7"/>
      <w:numFmt w:val="aiueoFullWidth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6F3F0247"/>
    <w:multiLevelType w:val="hybridMultilevel"/>
    <w:tmpl w:val="1DC694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713D0C83"/>
    <w:multiLevelType w:val="hybridMultilevel"/>
    <w:tmpl w:val="4CBAE2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9"/>
  </w:num>
  <w:num w:numId="3">
    <w:abstractNumId w:val="17"/>
  </w:num>
  <w:num w:numId="4">
    <w:abstractNumId w:val="18"/>
  </w:num>
  <w:num w:numId="5">
    <w:abstractNumId w:val="2"/>
  </w:num>
  <w:num w:numId="6">
    <w:abstractNumId w:val="1"/>
  </w:num>
  <w:num w:numId="7">
    <w:abstractNumId w:val="7"/>
  </w:num>
  <w:num w:numId="8">
    <w:abstractNumId w:val="23"/>
  </w:num>
  <w:num w:numId="9">
    <w:abstractNumId w:val="11"/>
  </w:num>
  <w:num w:numId="10">
    <w:abstractNumId w:val="6"/>
  </w:num>
  <w:num w:numId="11">
    <w:abstractNumId w:val="21"/>
  </w:num>
  <w:num w:numId="12">
    <w:abstractNumId w:val="3"/>
  </w:num>
  <w:num w:numId="13">
    <w:abstractNumId w:val="19"/>
  </w:num>
  <w:num w:numId="14">
    <w:abstractNumId w:val="20"/>
  </w:num>
  <w:num w:numId="15">
    <w:abstractNumId w:val="15"/>
  </w:num>
  <w:num w:numId="16">
    <w:abstractNumId w:val="28"/>
  </w:num>
  <w:num w:numId="17">
    <w:abstractNumId w:val="27"/>
  </w:num>
  <w:num w:numId="18">
    <w:abstractNumId w:val="13"/>
  </w:num>
  <w:num w:numId="19">
    <w:abstractNumId w:val="24"/>
  </w:num>
  <w:num w:numId="20">
    <w:abstractNumId w:val="22"/>
  </w:num>
  <w:num w:numId="21">
    <w:abstractNumId w:val="5"/>
  </w:num>
  <w:num w:numId="22">
    <w:abstractNumId w:val="16"/>
  </w:num>
  <w:num w:numId="23">
    <w:abstractNumId w:val="0"/>
  </w:num>
  <w:num w:numId="24">
    <w:abstractNumId w:val="10"/>
  </w:num>
  <w:num w:numId="25">
    <w:abstractNumId w:val="8"/>
  </w:num>
  <w:num w:numId="26">
    <w:abstractNumId w:val="4"/>
  </w:num>
  <w:num w:numId="27">
    <w:abstractNumId w:val="12"/>
  </w:num>
  <w:num w:numId="28">
    <w:abstractNumId w:val="26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551"/>
    <w:rsid w:val="00093F36"/>
    <w:rsid w:val="000B09A6"/>
    <w:rsid w:val="000B46EC"/>
    <w:rsid w:val="000E0A02"/>
    <w:rsid w:val="000F66A4"/>
    <w:rsid w:val="001036EB"/>
    <w:rsid w:val="00133F26"/>
    <w:rsid w:val="00152551"/>
    <w:rsid w:val="00165B24"/>
    <w:rsid w:val="00171CEE"/>
    <w:rsid w:val="001855C7"/>
    <w:rsid w:val="001D09AA"/>
    <w:rsid w:val="0020345D"/>
    <w:rsid w:val="002426CB"/>
    <w:rsid w:val="002B763A"/>
    <w:rsid w:val="002C4A2E"/>
    <w:rsid w:val="002D189F"/>
    <w:rsid w:val="00306604"/>
    <w:rsid w:val="00314171"/>
    <w:rsid w:val="00351CEE"/>
    <w:rsid w:val="0036614D"/>
    <w:rsid w:val="00371C85"/>
    <w:rsid w:val="003902AB"/>
    <w:rsid w:val="004137F6"/>
    <w:rsid w:val="00422487"/>
    <w:rsid w:val="004419FB"/>
    <w:rsid w:val="00453C96"/>
    <w:rsid w:val="00455F69"/>
    <w:rsid w:val="004B7AC5"/>
    <w:rsid w:val="004D7BD7"/>
    <w:rsid w:val="005473E6"/>
    <w:rsid w:val="0055283F"/>
    <w:rsid w:val="00590485"/>
    <w:rsid w:val="005D3DB1"/>
    <w:rsid w:val="005E7B3A"/>
    <w:rsid w:val="006325F7"/>
    <w:rsid w:val="00676E04"/>
    <w:rsid w:val="006776F8"/>
    <w:rsid w:val="0068270E"/>
    <w:rsid w:val="006A50CC"/>
    <w:rsid w:val="007118D9"/>
    <w:rsid w:val="007467FF"/>
    <w:rsid w:val="0076113A"/>
    <w:rsid w:val="007B03D1"/>
    <w:rsid w:val="007E407F"/>
    <w:rsid w:val="007E7BBA"/>
    <w:rsid w:val="007F1E57"/>
    <w:rsid w:val="008129AC"/>
    <w:rsid w:val="00833BDE"/>
    <w:rsid w:val="008648E2"/>
    <w:rsid w:val="00914B04"/>
    <w:rsid w:val="00933713"/>
    <w:rsid w:val="009F4369"/>
    <w:rsid w:val="009F7F87"/>
    <w:rsid w:val="00A25BD7"/>
    <w:rsid w:val="00A37D25"/>
    <w:rsid w:val="00A90A75"/>
    <w:rsid w:val="00AC4222"/>
    <w:rsid w:val="00AD4117"/>
    <w:rsid w:val="00AD5195"/>
    <w:rsid w:val="00AE6C2B"/>
    <w:rsid w:val="00B671E1"/>
    <w:rsid w:val="00BA6055"/>
    <w:rsid w:val="00BC1F88"/>
    <w:rsid w:val="00C1669C"/>
    <w:rsid w:val="00C23A35"/>
    <w:rsid w:val="00C3530B"/>
    <w:rsid w:val="00C85727"/>
    <w:rsid w:val="00C8676D"/>
    <w:rsid w:val="00CD7955"/>
    <w:rsid w:val="00CE57D1"/>
    <w:rsid w:val="00CF7136"/>
    <w:rsid w:val="00DC665A"/>
    <w:rsid w:val="00E563E5"/>
    <w:rsid w:val="00E62665"/>
    <w:rsid w:val="00E747CE"/>
    <w:rsid w:val="00E947E1"/>
    <w:rsid w:val="00EA32C3"/>
    <w:rsid w:val="00F50503"/>
    <w:rsid w:val="00FC3B17"/>
    <w:rsid w:val="00FE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25F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665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65A"/>
  </w:style>
  <w:style w:type="paragraph" w:styleId="a5">
    <w:name w:val="footer"/>
    <w:basedOn w:val="a"/>
    <w:link w:val="a6"/>
    <w:uiPriority w:val="99"/>
    <w:unhideWhenUsed/>
    <w:rsid w:val="00DC66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65A"/>
  </w:style>
  <w:style w:type="paragraph" w:styleId="a7">
    <w:name w:val="List Paragraph"/>
    <w:basedOn w:val="a"/>
    <w:uiPriority w:val="34"/>
    <w:qFormat/>
    <w:rsid w:val="00DC665A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6325F7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AD5195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D5195"/>
  </w:style>
  <w:style w:type="character" w:styleId="a9">
    <w:name w:val="Hyperlink"/>
    <w:basedOn w:val="a0"/>
    <w:uiPriority w:val="99"/>
    <w:unhideWhenUsed/>
    <w:rsid w:val="00AD519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D51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AD5195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59"/>
    <w:rsid w:val="00676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25F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665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65A"/>
  </w:style>
  <w:style w:type="paragraph" w:styleId="a5">
    <w:name w:val="footer"/>
    <w:basedOn w:val="a"/>
    <w:link w:val="a6"/>
    <w:uiPriority w:val="99"/>
    <w:unhideWhenUsed/>
    <w:rsid w:val="00DC66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65A"/>
  </w:style>
  <w:style w:type="paragraph" w:styleId="a7">
    <w:name w:val="List Paragraph"/>
    <w:basedOn w:val="a"/>
    <w:uiPriority w:val="34"/>
    <w:qFormat/>
    <w:rsid w:val="00DC665A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6325F7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AD5195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D5195"/>
  </w:style>
  <w:style w:type="character" w:styleId="a9">
    <w:name w:val="Hyperlink"/>
    <w:basedOn w:val="a0"/>
    <w:uiPriority w:val="99"/>
    <w:unhideWhenUsed/>
    <w:rsid w:val="00AD519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D51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AD5195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59"/>
    <w:rsid w:val="00676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9DC6A-1D3A-44BA-A91B-72121045F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sakai</dc:creator>
  <cp:lastModifiedBy>horiuchi</cp:lastModifiedBy>
  <cp:revision>26</cp:revision>
  <cp:lastPrinted>2015-05-15T04:38:00Z</cp:lastPrinted>
  <dcterms:created xsi:type="dcterms:W3CDTF">2015-05-08T10:10:00Z</dcterms:created>
  <dcterms:modified xsi:type="dcterms:W3CDTF">2015-05-15T04:52:00Z</dcterms:modified>
</cp:coreProperties>
</file>