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FBC" w:rsidRPr="00F45313" w:rsidRDefault="00C77FBC" w:rsidP="004A3B46">
      <w:pPr>
        <w:jc w:val="left"/>
        <w:rPr>
          <w:sz w:val="28"/>
        </w:rPr>
      </w:pPr>
      <w:r w:rsidRPr="00F45313">
        <w:rPr>
          <w:rFonts w:hint="eastAsia"/>
          <w:sz w:val="28"/>
        </w:rPr>
        <w:t>見積り</w:t>
      </w:r>
    </w:p>
    <w:p w:rsidR="004A3B46" w:rsidRDefault="004A3B46" w:rsidP="00D575E5"/>
    <w:p w:rsidR="00EE7998" w:rsidRDefault="00EE7998" w:rsidP="00D575E5">
      <w:r>
        <w:rPr>
          <w:rFonts w:hint="eastAsia"/>
        </w:rPr>
        <w:t>1.</w:t>
      </w:r>
      <w:r>
        <w:rPr>
          <w:rFonts w:hint="eastAsia"/>
        </w:rPr>
        <w:t xml:space="preserve">　見積り概要</w:t>
      </w:r>
    </w:p>
    <w:p w:rsidR="00EE7998" w:rsidRDefault="00EE7998">
      <w:r>
        <w:rPr>
          <w:rFonts w:hint="eastAsia"/>
        </w:rPr>
        <w:t xml:space="preserve">　本プロジェクトにおける見積もりの対象は</w:t>
      </w:r>
      <w:r w:rsidR="00DD79CC">
        <w:rPr>
          <w:rFonts w:hint="eastAsia"/>
        </w:rPr>
        <w:t>，</w:t>
      </w:r>
      <w:r>
        <w:rPr>
          <w:rFonts w:hint="eastAsia"/>
        </w:rPr>
        <w:t>人件費と資材費</w:t>
      </w:r>
      <w:r w:rsidR="00DD79CC">
        <w:rPr>
          <w:rFonts w:hint="eastAsia"/>
        </w:rPr>
        <w:t>，</w:t>
      </w:r>
      <w:r>
        <w:rPr>
          <w:rFonts w:hint="eastAsia"/>
        </w:rPr>
        <w:t>さらにシステム開発の</w:t>
      </w:r>
      <w:r w:rsidR="00BA3BE1">
        <w:rPr>
          <w:rFonts w:hint="eastAsia"/>
        </w:rPr>
        <w:t>業務委託による開発費が</w:t>
      </w:r>
      <w:r>
        <w:rPr>
          <w:rFonts w:hint="eastAsia"/>
        </w:rPr>
        <w:t>ある</w:t>
      </w:r>
      <w:r w:rsidR="00DD79CC">
        <w:rPr>
          <w:rFonts w:hint="eastAsia"/>
        </w:rPr>
        <w:t>．</w:t>
      </w:r>
      <w:r>
        <w:rPr>
          <w:rFonts w:hint="eastAsia"/>
        </w:rPr>
        <w:t>人件費は作業報告書から算出できる現段階までの費用とガントチャートから見積もった今後の費用額を合算したものからなる</w:t>
      </w:r>
      <w:r w:rsidR="00DD79CC">
        <w:rPr>
          <w:rFonts w:hint="eastAsia"/>
        </w:rPr>
        <w:t>．</w:t>
      </w:r>
      <w:r>
        <w:rPr>
          <w:rFonts w:hint="eastAsia"/>
        </w:rPr>
        <w:t>資材費は計画書に記載した通りである</w:t>
      </w:r>
      <w:r w:rsidR="00DD79CC">
        <w:rPr>
          <w:rFonts w:hint="eastAsia"/>
        </w:rPr>
        <w:t>．</w:t>
      </w:r>
      <w:r w:rsidR="00591BB9">
        <w:rPr>
          <w:rFonts w:hint="eastAsia"/>
        </w:rPr>
        <w:t>開発費の見積りは</w:t>
      </w:r>
      <w:r w:rsidR="000B1DCD">
        <w:rPr>
          <w:rFonts w:hint="eastAsia"/>
        </w:rPr>
        <w:t>，</w:t>
      </w:r>
      <w:r w:rsidR="00591BB9">
        <w:rPr>
          <w:rFonts w:hint="eastAsia"/>
        </w:rPr>
        <w:t>ファンクションポイント概算法（以下</w:t>
      </w:r>
      <w:r w:rsidR="00DD79CC">
        <w:rPr>
          <w:rFonts w:hint="eastAsia"/>
        </w:rPr>
        <w:t>，</w:t>
      </w:r>
      <w:r w:rsidR="00591BB9">
        <w:rPr>
          <w:rFonts w:hint="eastAsia"/>
        </w:rPr>
        <w:t>FP</w:t>
      </w:r>
      <w:r w:rsidR="00591BB9">
        <w:rPr>
          <w:rFonts w:hint="eastAsia"/>
        </w:rPr>
        <w:t>概算法と記述する）を用いて算出</w:t>
      </w:r>
      <w:r w:rsidR="00BA3BE1">
        <w:rPr>
          <w:rFonts w:hint="eastAsia"/>
        </w:rPr>
        <w:t>したコーティング所要時間</w:t>
      </w:r>
      <w:r w:rsidR="008D3E2C">
        <w:rPr>
          <w:rFonts w:hint="eastAsia"/>
        </w:rPr>
        <w:t>と，他委託業務の所要時間の合計からなる．</w:t>
      </w:r>
    </w:p>
    <w:p w:rsidR="00591BB9" w:rsidRDefault="00591BB9"/>
    <w:p w:rsidR="00D575E5" w:rsidRDefault="00D575E5"/>
    <w:p w:rsidR="00591BB9" w:rsidRPr="00D575E5" w:rsidRDefault="00BA054B">
      <w:pPr>
        <w:rPr>
          <w:sz w:val="24"/>
        </w:rPr>
      </w:pPr>
      <w:r w:rsidRPr="00D575E5">
        <w:rPr>
          <w:rFonts w:hint="eastAsia"/>
          <w:sz w:val="24"/>
        </w:rPr>
        <w:t>2.</w:t>
      </w:r>
      <w:r w:rsidRPr="00D575E5">
        <w:rPr>
          <w:rFonts w:hint="eastAsia"/>
          <w:sz w:val="24"/>
        </w:rPr>
        <w:t xml:space="preserve">　</w:t>
      </w:r>
      <w:r w:rsidR="00591BB9" w:rsidRPr="00D575E5">
        <w:rPr>
          <w:rFonts w:hint="eastAsia"/>
          <w:sz w:val="24"/>
        </w:rPr>
        <w:t>人件費</w:t>
      </w:r>
    </w:p>
    <w:p w:rsidR="00BA054B" w:rsidRDefault="00BA054B">
      <w:r>
        <w:rPr>
          <w:rFonts w:hint="eastAsia"/>
        </w:rPr>
        <w:t>2.1</w:t>
      </w:r>
      <w:r>
        <w:rPr>
          <w:rFonts w:hint="eastAsia"/>
        </w:rPr>
        <w:t xml:space="preserve">　給与</w:t>
      </w:r>
    </w:p>
    <w:p w:rsidR="007B7DDC" w:rsidRDefault="007B7DDC">
      <w:r>
        <w:rPr>
          <w:rFonts w:hint="eastAsia"/>
        </w:rPr>
        <w:t xml:space="preserve">　週間作業報告書から</w:t>
      </w:r>
      <w:r w:rsidR="00BA3BE1">
        <w:rPr>
          <w:rFonts w:hint="eastAsia"/>
        </w:rPr>
        <w:t>6</w:t>
      </w:r>
      <w:r w:rsidR="00BA3BE1">
        <w:rPr>
          <w:rFonts w:hint="eastAsia"/>
        </w:rPr>
        <w:t>月</w:t>
      </w:r>
      <w:r w:rsidR="00BA3BE1">
        <w:rPr>
          <w:rFonts w:hint="eastAsia"/>
        </w:rPr>
        <w:t>6</w:t>
      </w:r>
      <w:r w:rsidR="00BA3BE1">
        <w:rPr>
          <w:rFonts w:hint="eastAsia"/>
        </w:rPr>
        <w:t>日までの</w:t>
      </w:r>
      <w:r w:rsidR="00EF13BF">
        <w:rPr>
          <w:rFonts w:hint="eastAsia"/>
        </w:rPr>
        <w:t>チーム・メンバーの作業時間</w:t>
      </w:r>
      <w:r w:rsidR="00776797">
        <w:rPr>
          <w:rFonts w:hint="eastAsia"/>
        </w:rPr>
        <w:t>の合計</w:t>
      </w:r>
      <w:r w:rsidR="00EF13BF">
        <w:rPr>
          <w:rFonts w:hint="eastAsia"/>
        </w:rPr>
        <w:t>を</w:t>
      </w:r>
      <w:r w:rsidR="00776797">
        <w:rPr>
          <w:rFonts w:hint="eastAsia"/>
        </w:rPr>
        <w:t>算出する</w:t>
      </w:r>
      <w:r w:rsidR="00DD79CC">
        <w:rPr>
          <w:rFonts w:hint="eastAsia"/>
        </w:rPr>
        <w:t>．</w:t>
      </w:r>
      <w:r w:rsidR="00EF13BF">
        <w:rPr>
          <w:rFonts w:hint="eastAsia"/>
        </w:rPr>
        <w:t>なお，作業時間の有効桁数は少数第</w:t>
      </w:r>
      <w:r w:rsidR="00EF13BF">
        <w:rPr>
          <w:rFonts w:hint="eastAsia"/>
        </w:rPr>
        <w:t>1</w:t>
      </w:r>
      <w:r w:rsidR="00EF13BF">
        <w:rPr>
          <w:rFonts w:hint="eastAsia"/>
        </w:rPr>
        <w:t>位までとする</w:t>
      </w:r>
      <w:r w:rsidR="00DD79CC">
        <w:rPr>
          <w:rFonts w:hint="eastAsia"/>
        </w:rPr>
        <w:t>．</w:t>
      </w:r>
    </w:p>
    <w:p w:rsidR="00EF13BF" w:rsidRDefault="00EF13BF"/>
    <w:p w:rsidR="00EF13BF" w:rsidRDefault="00EF13BF" w:rsidP="00EF13BF">
      <w:pPr>
        <w:jc w:val="center"/>
      </w:pPr>
      <w:r>
        <w:rPr>
          <w:rFonts w:hint="eastAsia"/>
        </w:rPr>
        <w:t>表</w:t>
      </w:r>
      <w:r>
        <w:rPr>
          <w:rFonts w:hint="eastAsia"/>
        </w:rPr>
        <w:t xml:space="preserve"> 1</w:t>
      </w:r>
      <w:r w:rsidR="00810658">
        <w:rPr>
          <w:rFonts w:hint="eastAsia"/>
        </w:rPr>
        <w:t xml:space="preserve"> </w:t>
      </w:r>
      <w:r>
        <w:rPr>
          <w:rFonts w:hint="eastAsia"/>
        </w:rPr>
        <w:t>：</w:t>
      </w:r>
      <w:r w:rsidR="00907043">
        <w:rPr>
          <w:rFonts w:hint="eastAsia"/>
        </w:rPr>
        <w:t>累積作業時間</w:t>
      </w:r>
    </w:p>
    <w:tbl>
      <w:tblPr>
        <w:tblStyle w:val="a6"/>
        <w:tblW w:w="6662" w:type="dxa"/>
        <w:tblInd w:w="1101" w:type="dxa"/>
        <w:tblLayout w:type="fixed"/>
        <w:tblLook w:val="04A0"/>
      </w:tblPr>
      <w:tblGrid>
        <w:gridCol w:w="1134"/>
        <w:gridCol w:w="1701"/>
        <w:gridCol w:w="1984"/>
        <w:gridCol w:w="1843"/>
      </w:tblGrid>
      <w:tr w:rsidR="007B7DDC" w:rsidTr="007B7DDC">
        <w:tc>
          <w:tcPr>
            <w:tcW w:w="1134" w:type="dxa"/>
            <w:vMerge w:val="restart"/>
            <w:tcBorders>
              <w:top w:val="single" w:sz="18" w:space="0" w:color="auto"/>
              <w:left w:val="single" w:sz="18" w:space="0" w:color="auto"/>
            </w:tcBorders>
            <w:vAlign w:val="center"/>
          </w:tcPr>
          <w:p w:rsidR="007B7DDC" w:rsidRDefault="007B7DDC" w:rsidP="007B7DDC">
            <w:pPr>
              <w:jc w:val="center"/>
            </w:pPr>
            <w:r>
              <w:rPr>
                <w:rFonts w:hint="eastAsia"/>
              </w:rPr>
              <w:t>報告日</w:t>
            </w:r>
          </w:p>
        </w:tc>
        <w:tc>
          <w:tcPr>
            <w:tcW w:w="5528" w:type="dxa"/>
            <w:gridSpan w:val="3"/>
            <w:tcBorders>
              <w:top w:val="single" w:sz="18" w:space="0" w:color="auto"/>
              <w:left w:val="single" w:sz="18" w:space="0" w:color="auto"/>
              <w:bottom w:val="single" w:sz="18" w:space="0" w:color="auto"/>
              <w:right w:val="single" w:sz="18" w:space="0" w:color="auto"/>
            </w:tcBorders>
            <w:vAlign w:val="center"/>
          </w:tcPr>
          <w:p w:rsidR="007B7DDC" w:rsidRDefault="00837846" w:rsidP="007B7DDC">
            <w:pPr>
              <w:jc w:val="center"/>
            </w:pPr>
            <w:r>
              <w:rPr>
                <w:rFonts w:hint="eastAsia"/>
              </w:rPr>
              <w:t>累積</w:t>
            </w:r>
            <w:r w:rsidR="007B7DDC">
              <w:rPr>
                <w:rFonts w:hint="eastAsia"/>
              </w:rPr>
              <w:t>作業時間</w:t>
            </w:r>
            <w:r w:rsidR="00EF13BF">
              <w:rPr>
                <w:rFonts w:hint="eastAsia"/>
              </w:rPr>
              <w:t>（単位：時間）</w:t>
            </w:r>
          </w:p>
        </w:tc>
      </w:tr>
      <w:tr w:rsidR="007B7DDC" w:rsidTr="007B7DDC">
        <w:tc>
          <w:tcPr>
            <w:tcW w:w="1134" w:type="dxa"/>
            <w:vMerge/>
            <w:tcBorders>
              <w:left w:val="single" w:sz="18" w:space="0" w:color="auto"/>
              <w:bottom w:val="single" w:sz="18" w:space="0" w:color="auto"/>
            </w:tcBorders>
          </w:tcPr>
          <w:p w:rsidR="007B7DDC" w:rsidRDefault="007B7DDC" w:rsidP="007B7DDC">
            <w:pPr>
              <w:jc w:val="center"/>
            </w:pPr>
          </w:p>
        </w:tc>
        <w:tc>
          <w:tcPr>
            <w:tcW w:w="1701" w:type="dxa"/>
            <w:tcBorders>
              <w:top w:val="single" w:sz="18" w:space="0" w:color="auto"/>
              <w:left w:val="single" w:sz="18" w:space="0" w:color="auto"/>
              <w:bottom w:val="single" w:sz="18" w:space="0" w:color="auto"/>
            </w:tcBorders>
          </w:tcPr>
          <w:p w:rsidR="007B7DDC" w:rsidRDefault="007B7DDC" w:rsidP="007B7DDC">
            <w:pPr>
              <w:jc w:val="center"/>
            </w:pPr>
            <w:r>
              <w:rPr>
                <w:rFonts w:hint="eastAsia"/>
              </w:rPr>
              <w:t>髙橋</w:t>
            </w:r>
          </w:p>
        </w:tc>
        <w:tc>
          <w:tcPr>
            <w:tcW w:w="1984" w:type="dxa"/>
            <w:tcBorders>
              <w:top w:val="single" w:sz="18" w:space="0" w:color="auto"/>
              <w:bottom w:val="single" w:sz="18" w:space="0" w:color="auto"/>
            </w:tcBorders>
          </w:tcPr>
          <w:p w:rsidR="007B7DDC" w:rsidRDefault="007B7DDC" w:rsidP="007B7DDC">
            <w:pPr>
              <w:jc w:val="center"/>
            </w:pPr>
            <w:r>
              <w:rPr>
                <w:rFonts w:hint="eastAsia"/>
              </w:rPr>
              <w:t>金森</w:t>
            </w:r>
          </w:p>
        </w:tc>
        <w:tc>
          <w:tcPr>
            <w:tcW w:w="1843" w:type="dxa"/>
            <w:tcBorders>
              <w:top w:val="single" w:sz="18" w:space="0" w:color="auto"/>
              <w:bottom w:val="single" w:sz="18" w:space="0" w:color="auto"/>
              <w:right w:val="single" w:sz="18" w:space="0" w:color="auto"/>
            </w:tcBorders>
          </w:tcPr>
          <w:p w:rsidR="007B7DDC" w:rsidRDefault="007B7DDC" w:rsidP="007B7DDC">
            <w:pPr>
              <w:jc w:val="center"/>
            </w:pPr>
            <w:r>
              <w:rPr>
                <w:rFonts w:hint="eastAsia"/>
              </w:rPr>
              <w:t>田頭</w:t>
            </w:r>
          </w:p>
        </w:tc>
      </w:tr>
      <w:tr w:rsidR="007B7DDC" w:rsidTr="00A2288A">
        <w:tc>
          <w:tcPr>
            <w:tcW w:w="1134" w:type="dxa"/>
            <w:tcBorders>
              <w:left w:val="single" w:sz="18" w:space="0" w:color="auto"/>
            </w:tcBorders>
          </w:tcPr>
          <w:p w:rsidR="007B7DDC" w:rsidRPr="007B7DDC" w:rsidRDefault="007B7DDC" w:rsidP="007B7DDC">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05/09</w:t>
            </w:r>
          </w:p>
        </w:tc>
        <w:tc>
          <w:tcPr>
            <w:tcW w:w="1701" w:type="dxa"/>
            <w:tcBorders>
              <w:left w:val="single" w:sz="18" w:space="0" w:color="auto"/>
            </w:tcBorders>
          </w:tcPr>
          <w:p w:rsidR="007B7DDC" w:rsidRDefault="007B7DDC" w:rsidP="00437AEF">
            <w:pPr>
              <w:jc w:val="right"/>
            </w:pPr>
            <w:r w:rsidRPr="007B7DDC">
              <w:rPr>
                <w:rFonts w:ascii="Arial" w:eastAsia="ＭＳ Ｐゴシック" w:hAnsi="Arial" w:cs="Arial"/>
                <w:kern w:val="0"/>
                <w:sz w:val="20"/>
                <w:szCs w:val="20"/>
              </w:rPr>
              <w:t>1</w:t>
            </w:r>
            <w:r w:rsidR="00437AEF">
              <w:rPr>
                <w:rFonts w:ascii="Arial" w:eastAsia="ＭＳ Ｐゴシック" w:hAnsi="Arial" w:cs="Arial" w:hint="eastAsia"/>
                <w:kern w:val="0"/>
                <w:sz w:val="20"/>
                <w:szCs w:val="20"/>
              </w:rPr>
              <w:t>8</w:t>
            </w:r>
            <w:r w:rsidRPr="007B7DDC">
              <w:rPr>
                <w:rFonts w:ascii="Arial" w:eastAsia="ＭＳ Ｐゴシック" w:hAnsi="Arial" w:cs="Arial"/>
                <w:kern w:val="0"/>
                <w:sz w:val="20"/>
                <w:szCs w:val="20"/>
              </w:rPr>
              <w:t>.5</w:t>
            </w:r>
          </w:p>
        </w:tc>
        <w:tc>
          <w:tcPr>
            <w:tcW w:w="1984" w:type="dxa"/>
          </w:tcPr>
          <w:p w:rsidR="007B7DDC" w:rsidRDefault="007B7DDC" w:rsidP="007B7DDC">
            <w:pPr>
              <w:jc w:val="right"/>
            </w:pPr>
            <w:r w:rsidRPr="007B7DDC">
              <w:rPr>
                <w:rFonts w:ascii="Arial" w:eastAsia="ＭＳ Ｐゴシック" w:hAnsi="Arial" w:cs="Arial"/>
                <w:kern w:val="0"/>
                <w:sz w:val="20"/>
                <w:szCs w:val="20"/>
              </w:rPr>
              <w:t>21.5</w:t>
            </w:r>
          </w:p>
        </w:tc>
        <w:tc>
          <w:tcPr>
            <w:tcW w:w="1843" w:type="dxa"/>
            <w:tcBorders>
              <w:right w:val="single" w:sz="18" w:space="0" w:color="auto"/>
            </w:tcBorders>
          </w:tcPr>
          <w:p w:rsidR="007B7DDC" w:rsidRDefault="007B7DDC" w:rsidP="007B7DDC">
            <w:pPr>
              <w:jc w:val="right"/>
            </w:pPr>
            <w:r w:rsidRPr="007B7DDC">
              <w:rPr>
                <w:rFonts w:ascii="Arial" w:eastAsia="ＭＳ Ｐゴシック" w:hAnsi="Arial" w:cs="Arial"/>
                <w:kern w:val="0"/>
                <w:sz w:val="20"/>
                <w:szCs w:val="20"/>
              </w:rPr>
              <w:t>24.5</w:t>
            </w:r>
          </w:p>
        </w:tc>
      </w:tr>
      <w:tr w:rsidR="007B7DDC" w:rsidTr="007B7DDC">
        <w:tc>
          <w:tcPr>
            <w:tcW w:w="1134" w:type="dxa"/>
            <w:tcBorders>
              <w:left w:val="single" w:sz="18" w:space="0" w:color="auto"/>
            </w:tcBorders>
          </w:tcPr>
          <w:p w:rsidR="007B7DDC" w:rsidRPr="007B7DDC" w:rsidRDefault="007B7DDC" w:rsidP="00A2288A">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05/16</w:t>
            </w:r>
          </w:p>
        </w:tc>
        <w:tc>
          <w:tcPr>
            <w:tcW w:w="1701" w:type="dxa"/>
            <w:tcBorders>
              <w:left w:val="single" w:sz="18" w:space="0" w:color="auto"/>
            </w:tcBorders>
          </w:tcPr>
          <w:p w:rsidR="007B7DDC" w:rsidRDefault="00437AEF" w:rsidP="007B7DDC">
            <w:pPr>
              <w:jc w:val="right"/>
            </w:pPr>
            <w:r>
              <w:rPr>
                <w:rFonts w:ascii="Arial" w:eastAsia="ＭＳ Ｐゴシック" w:hAnsi="Arial" w:cs="Arial"/>
                <w:kern w:val="0"/>
                <w:sz w:val="20"/>
                <w:szCs w:val="20"/>
              </w:rPr>
              <w:t>1</w:t>
            </w:r>
            <w:r>
              <w:rPr>
                <w:rFonts w:ascii="Arial" w:eastAsia="ＭＳ Ｐゴシック" w:hAnsi="Arial" w:cs="Arial" w:hint="eastAsia"/>
                <w:kern w:val="0"/>
                <w:sz w:val="20"/>
                <w:szCs w:val="20"/>
              </w:rPr>
              <w:t>3</w:t>
            </w:r>
            <w:r w:rsidR="007B7DDC" w:rsidRPr="007B7DDC">
              <w:rPr>
                <w:rFonts w:ascii="Arial" w:eastAsia="ＭＳ Ｐゴシック" w:hAnsi="Arial" w:cs="Arial"/>
                <w:kern w:val="0"/>
                <w:sz w:val="20"/>
                <w:szCs w:val="20"/>
              </w:rPr>
              <w:t>.3</w:t>
            </w:r>
          </w:p>
        </w:tc>
        <w:tc>
          <w:tcPr>
            <w:tcW w:w="1984" w:type="dxa"/>
          </w:tcPr>
          <w:p w:rsidR="007B7DDC" w:rsidRPr="007B7DDC" w:rsidRDefault="007B7DDC" w:rsidP="007B7DDC">
            <w:pPr>
              <w:widowControl/>
              <w:jc w:val="right"/>
              <w:rPr>
                <w:rFonts w:ascii="Arial" w:eastAsia="ＭＳ Ｐゴシック" w:hAnsi="Arial" w:cs="Arial"/>
                <w:kern w:val="0"/>
                <w:sz w:val="20"/>
                <w:szCs w:val="20"/>
              </w:rPr>
            </w:pPr>
            <w:r w:rsidRPr="007B7DDC">
              <w:rPr>
                <w:rFonts w:ascii="Arial" w:eastAsia="ＭＳ Ｐゴシック" w:hAnsi="Arial" w:cs="Arial"/>
                <w:kern w:val="0"/>
                <w:sz w:val="20"/>
                <w:szCs w:val="20"/>
              </w:rPr>
              <w:t>11.3</w:t>
            </w:r>
          </w:p>
        </w:tc>
        <w:tc>
          <w:tcPr>
            <w:tcW w:w="1843" w:type="dxa"/>
            <w:tcBorders>
              <w:right w:val="single" w:sz="18" w:space="0" w:color="auto"/>
            </w:tcBorders>
          </w:tcPr>
          <w:p w:rsidR="007B7DDC" w:rsidRPr="007B7DDC" w:rsidRDefault="007B7DDC" w:rsidP="007B7DDC">
            <w:pPr>
              <w:widowControl/>
              <w:jc w:val="right"/>
              <w:rPr>
                <w:rFonts w:ascii="Arial" w:eastAsia="ＭＳ Ｐゴシック" w:hAnsi="Arial" w:cs="Arial"/>
                <w:kern w:val="0"/>
                <w:sz w:val="20"/>
                <w:szCs w:val="20"/>
              </w:rPr>
            </w:pPr>
            <w:r w:rsidRPr="007B7DDC">
              <w:rPr>
                <w:rFonts w:ascii="Arial" w:eastAsia="ＭＳ Ｐゴシック" w:hAnsi="Arial" w:cs="Arial"/>
                <w:kern w:val="0"/>
                <w:sz w:val="20"/>
                <w:szCs w:val="20"/>
              </w:rPr>
              <w:t>17.3</w:t>
            </w:r>
          </w:p>
        </w:tc>
      </w:tr>
      <w:tr w:rsidR="007B7DDC" w:rsidTr="007B7DDC">
        <w:tc>
          <w:tcPr>
            <w:tcW w:w="1134" w:type="dxa"/>
            <w:tcBorders>
              <w:left w:val="single" w:sz="18" w:space="0" w:color="auto"/>
            </w:tcBorders>
          </w:tcPr>
          <w:p w:rsidR="007B7DDC" w:rsidRPr="007B7DDC" w:rsidRDefault="007B7DDC" w:rsidP="00A2288A">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05/23</w:t>
            </w:r>
          </w:p>
        </w:tc>
        <w:tc>
          <w:tcPr>
            <w:tcW w:w="1701" w:type="dxa"/>
            <w:tcBorders>
              <w:left w:val="single" w:sz="18" w:space="0" w:color="auto"/>
            </w:tcBorders>
          </w:tcPr>
          <w:p w:rsidR="007B7DDC" w:rsidRPr="007B7DDC" w:rsidRDefault="00437AEF" w:rsidP="007B7DDC">
            <w:pPr>
              <w:widowControl/>
              <w:jc w:val="right"/>
              <w:rPr>
                <w:rFonts w:ascii="Arial" w:eastAsia="ＭＳ Ｐゴシック" w:hAnsi="Arial" w:cs="Arial"/>
                <w:kern w:val="0"/>
                <w:sz w:val="20"/>
                <w:szCs w:val="20"/>
              </w:rPr>
            </w:pPr>
            <w:r>
              <w:rPr>
                <w:rFonts w:ascii="Arial" w:eastAsia="ＭＳ Ｐゴシック" w:hAnsi="Arial" w:cs="Arial"/>
                <w:kern w:val="0"/>
                <w:sz w:val="20"/>
                <w:szCs w:val="20"/>
              </w:rPr>
              <w:t>1</w:t>
            </w:r>
            <w:r>
              <w:rPr>
                <w:rFonts w:ascii="Arial" w:eastAsia="ＭＳ Ｐゴシック" w:hAnsi="Arial" w:cs="Arial" w:hint="eastAsia"/>
                <w:kern w:val="0"/>
                <w:sz w:val="20"/>
                <w:szCs w:val="20"/>
              </w:rPr>
              <w:t>1</w:t>
            </w:r>
            <w:r w:rsidR="007B7DDC" w:rsidRPr="007B7DDC">
              <w:rPr>
                <w:rFonts w:ascii="Arial" w:eastAsia="ＭＳ Ｐゴシック" w:hAnsi="Arial" w:cs="Arial"/>
                <w:kern w:val="0"/>
                <w:sz w:val="20"/>
                <w:szCs w:val="20"/>
              </w:rPr>
              <w:t>.7</w:t>
            </w:r>
          </w:p>
        </w:tc>
        <w:tc>
          <w:tcPr>
            <w:tcW w:w="1984" w:type="dxa"/>
          </w:tcPr>
          <w:p w:rsidR="007B7DDC" w:rsidRDefault="007B7DDC" w:rsidP="007B7DDC">
            <w:pPr>
              <w:jc w:val="right"/>
            </w:pPr>
            <w:r w:rsidRPr="007B7DDC">
              <w:rPr>
                <w:rFonts w:ascii="Arial" w:eastAsia="ＭＳ Ｐゴシック" w:hAnsi="Arial" w:cs="Arial"/>
                <w:kern w:val="0"/>
                <w:sz w:val="20"/>
                <w:szCs w:val="20"/>
              </w:rPr>
              <w:t>4.7</w:t>
            </w:r>
          </w:p>
        </w:tc>
        <w:tc>
          <w:tcPr>
            <w:tcW w:w="1843" w:type="dxa"/>
            <w:tcBorders>
              <w:right w:val="single" w:sz="18" w:space="0" w:color="auto"/>
            </w:tcBorders>
          </w:tcPr>
          <w:p w:rsidR="007B7DDC" w:rsidRPr="007B7DDC" w:rsidRDefault="007B7DDC" w:rsidP="007B7DDC">
            <w:pPr>
              <w:widowControl/>
              <w:jc w:val="right"/>
              <w:rPr>
                <w:rFonts w:ascii="Arial" w:eastAsia="ＭＳ Ｐゴシック" w:hAnsi="Arial" w:cs="Arial"/>
                <w:kern w:val="0"/>
                <w:sz w:val="20"/>
                <w:szCs w:val="20"/>
              </w:rPr>
            </w:pPr>
            <w:r w:rsidRPr="007B7DDC">
              <w:rPr>
                <w:rFonts w:ascii="Arial" w:eastAsia="ＭＳ Ｐゴシック" w:hAnsi="Arial" w:cs="Arial"/>
                <w:kern w:val="0"/>
                <w:sz w:val="20"/>
                <w:szCs w:val="20"/>
              </w:rPr>
              <w:t>13.7</w:t>
            </w:r>
          </w:p>
        </w:tc>
      </w:tr>
      <w:tr w:rsidR="007B7DDC" w:rsidTr="007B7DDC">
        <w:tc>
          <w:tcPr>
            <w:tcW w:w="1134" w:type="dxa"/>
            <w:tcBorders>
              <w:left w:val="single" w:sz="18" w:space="0" w:color="auto"/>
            </w:tcBorders>
          </w:tcPr>
          <w:p w:rsidR="007B7DDC" w:rsidRPr="007B7DDC" w:rsidRDefault="007B7DDC" w:rsidP="00A2288A">
            <w:pPr>
              <w:widowControl/>
              <w:jc w:val="right"/>
              <w:rPr>
                <w:rFonts w:ascii="Arial" w:eastAsia="ＭＳ Ｐゴシック" w:hAnsi="Arial" w:cs="Arial"/>
                <w:kern w:val="0"/>
                <w:sz w:val="20"/>
                <w:szCs w:val="20"/>
              </w:rPr>
            </w:pPr>
            <w:r>
              <w:rPr>
                <w:rFonts w:ascii="Arial" w:eastAsia="ＭＳ Ｐゴシック" w:hAnsi="Arial" w:cs="Arial" w:hint="eastAsia"/>
                <w:kern w:val="0"/>
                <w:sz w:val="20"/>
                <w:szCs w:val="20"/>
              </w:rPr>
              <w:t>05/30</w:t>
            </w:r>
          </w:p>
        </w:tc>
        <w:tc>
          <w:tcPr>
            <w:tcW w:w="1701" w:type="dxa"/>
            <w:tcBorders>
              <w:left w:val="single" w:sz="18" w:space="0" w:color="auto"/>
            </w:tcBorders>
          </w:tcPr>
          <w:p w:rsidR="007B7DDC" w:rsidRDefault="00437AEF" w:rsidP="007B7DDC">
            <w:pPr>
              <w:jc w:val="right"/>
            </w:pPr>
            <w:r>
              <w:rPr>
                <w:rFonts w:ascii="Arial" w:eastAsia="ＭＳ Ｐゴシック" w:hAnsi="Arial" w:cs="Arial" w:hint="eastAsia"/>
                <w:kern w:val="0"/>
                <w:sz w:val="20"/>
                <w:szCs w:val="20"/>
              </w:rPr>
              <w:t>5</w:t>
            </w:r>
            <w:r w:rsidR="007B7DDC" w:rsidRPr="007B7DDC">
              <w:rPr>
                <w:rFonts w:ascii="Arial" w:eastAsia="ＭＳ Ｐゴシック" w:hAnsi="Arial" w:cs="Arial"/>
                <w:kern w:val="0"/>
                <w:sz w:val="20"/>
                <w:szCs w:val="20"/>
              </w:rPr>
              <w:t>.3</w:t>
            </w:r>
          </w:p>
        </w:tc>
        <w:tc>
          <w:tcPr>
            <w:tcW w:w="1984" w:type="dxa"/>
          </w:tcPr>
          <w:p w:rsidR="007B7DDC" w:rsidRDefault="007B7DDC" w:rsidP="007B7DDC">
            <w:pPr>
              <w:jc w:val="right"/>
            </w:pPr>
            <w:r w:rsidRPr="007B7DDC">
              <w:rPr>
                <w:rFonts w:ascii="Arial" w:eastAsia="ＭＳ Ｐゴシック" w:hAnsi="Arial" w:cs="Arial"/>
                <w:kern w:val="0"/>
                <w:sz w:val="20"/>
                <w:szCs w:val="20"/>
              </w:rPr>
              <w:t>4.3</w:t>
            </w:r>
          </w:p>
        </w:tc>
        <w:tc>
          <w:tcPr>
            <w:tcW w:w="1843" w:type="dxa"/>
            <w:tcBorders>
              <w:right w:val="single" w:sz="18" w:space="0" w:color="auto"/>
            </w:tcBorders>
          </w:tcPr>
          <w:p w:rsidR="007B7DDC" w:rsidRPr="007B7DDC" w:rsidRDefault="007B7DDC" w:rsidP="007B7DDC">
            <w:pPr>
              <w:widowControl/>
              <w:jc w:val="right"/>
              <w:rPr>
                <w:rFonts w:ascii="Arial" w:eastAsia="ＭＳ Ｐゴシック" w:hAnsi="Arial" w:cs="Arial"/>
                <w:kern w:val="0"/>
                <w:sz w:val="20"/>
                <w:szCs w:val="20"/>
              </w:rPr>
            </w:pPr>
            <w:r w:rsidRPr="007B7DDC">
              <w:rPr>
                <w:rFonts w:ascii="Arial" w:eastAsia="ＭＳ Ｐゴシック" w:hAnsi="Arial" w:cs="Arial"/>
                <w:kern w:val="0"/>
                <w:sz w:val="20"/>
                <w:szCs w:val="20"/>
              </w:rPr>
              <w:t>7.3</w:t>
            </w:r>
          </w:p>
        </w:tc>
      </w:tr>
      <w:tr w:rsidR="007B7DDC" w:rsidTr="00EF13BF">
        <w:tc>
          <w:tcPr>
            <w:tcW w:w="1134" w:type="dxa"/>
            <w:tcBorders>
              <w:left w:val="single" w:sz="18" w:space="0" w:color="auto"/>
              <w:bottom w:val="single" w:sz="18" w:space="0" w:color="auto"/>
            </w:tcBorders>
          </w:tcPr>
          <w:p w:rsidR="007B7DDC" w:rsidRPr="007B7DDC" w:rsidRDefault="007B7DDC" w:rsidP="00A2288A">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06/06</w:t>
            </w:r>
          </w:p>
        </w:tc>
        <w:tc>
          <w:tcPr>
            <w:tcW w:w="1701" w:type="dxa"/>
            <w:tcBorders>
              <w:left w:val="single" w:sz="18" w:space="0" w:color="auto"/>
              <w:bottom w:val="single" w:sz="18" w:space="0" w:color="auto"/>
            </w:tcBorders>
          </w:tcPr>
          <w:p w:rsidR="007B7DDC" w:rsidRDefault="00437AEF" w:rsidP="00437AEF">
            <w:pPr>
              <w:jc w:val="right"/>
            </w:pPr>
            <w:r>
              <w:rPr>
                <w:rFonts w:ascii="Arial" w:eastAsia="ＭＳ Ｐゴシック" w:hAnsi="Arial" w:cs="Arial"/>
                <w:kern w:val="0"/>
                <w:sz w:val="20"/>
                <w:szCs w:val="20"/>
              </w:rPr>
              <w:t>1</w:t>
            </w:r>
            <w:r>
              <w:rPr>
                <w:rFonts w:ascii="Arial" w:eastAsia="ＭＳ Ｐゴシック" w:hAnsi="Arial" w:cs="Arial" w:hint="eastAsia"/>
                <w:kern w:val="0"/>
                <w:sz w:val="20"/>
                <w:szCs w:val="20"/>
              </w:rPr>
              <w:t>1.8</w:t>
            </w:r>
          </w:p>
        </w:tc>
        <w:tc>
          <w:tcPr>
            <w:tcW w:w="1984" w:type="dxa"/>
            <w:tcBorders>
              <w:bottom w:val="single" w:sz="18" w:space="0" w:color="auto"/>
            </w:tcBorders>
          </w:tcPr>
          <w:p w:rsidR="007B7DDC" w:rsidRDefault="00437AEF" w:rsidP="007B7DDC">
            <w:pPr>
              <w:jc w:val="right"/>
            </w:pPr>
            <w:r>
              <w:rPr>
                <w:rFonts w:ascii="Arial" w:eastAsia="ＭＳ Ｐゴシック" w:hAnsi="Arial" w:cs="Arial"/>
                <w:kern w:val="0"/>
                <w:sz w:val="20"/>
                <w:szCs w:val="20"/>
              </w:rPr>
              <w:t>5.</w:t>
            </w:r>
            <w:r>
              <w:rPr>
                <w:rFonts w:ascii="Arial" w:eastAsia="ＭＳ Ｐゴシック" w:hAnsi="Arial" w:cs="Arial" w:hint="eastAsia"/>
                <w:kern w:val="0"/>
                <w:sz w:val="20"/>
                <w:szCs w:val="20"/>
              </w:rPr>
              <w:t>8</w:t>
            </w:r>
          </w:p>
        </w:tc>
        <w:tc>
          <w:tcPr>
            <w:tcW w:w="1843" w:type="dxa"/>
            <w:tcBorders>
              <w:bottom w:val="single" w:sz="18" w:space="0" w:color="auto"/>
              <w:right w:val="single" w:sz="18" w:space="0" w:color="auto"/>
            </w:tcBorders>
          </w:tcPr>
          <w:p w:rsidR="007B7DDC" w:rsidRDefault="00437AEF" w:rsidP="007B7DDC">
            <w:pPr>
              <w:jc w:val="right"/>
            </w:pPr>
            <w:r>
              <w:rPr>
                <w:rFonts w:ascii="Arial" w:eastAsia="ＭＳ Ｐゴシック" w:hAnsi="Arial" w:cs="Arial"/>
                <w:kern w:val="0"/>
                <w:sz w:val="20"/>
                <w:szCs w:val="20"/>
              </w:rPr>
              <w:t>19.</w:t>
            </w:r>
            <w:r>
              <w:rPr>
                <w:rFonts w:ascii="Arial" w:eastAsia="ＭＳ Ｐゴシック" w:hAnsi="Arial" w:cs="Arial" w:hint="eastAsia"/>
                <w:kern w:val="0"/>
                <w:sz w:val="20"/>
                <w:szCs w:val="20"/>
              </w:rPr>
              <w:t>8</w:t>
            </w:r>
          </w:p>
        </w:tc>
      </w:tr>
      <w:tr w:rsidR="00EF13BF" w:rsidTr="00EE471C">
        <w:tc>
          <w:tcPr>
            <w:tcW w:w="1134" w:type="dxa"/>
            <w:tcBorders>
              <w:top w:val="single" w:sz="18" w:space="0" w:color="auto"/>
              <w:left w:val="single" w:sz="18" w:space="0" w:color="auto"/>
              <w:bottom w:val="single" w:sz="18" w:space="0" w:color="auto"/>
            </w:tcBorders>
            <w:shd w:val="clear" w:color="auto" w:fill="D9D9D9" w:themeFill="background1" w:themeFillShade="D9"/>
          </w:tcPr>
          <w:p w:rsidR="00EF13BF" w:rsidRDefault="00EF13BF" w:rsidP="00A2288A">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合計</w:t>
            </w:r>
          </w:p>
        </w:tc>
        <w:tc>
          <w:tcPr>
            <w:tcW w:w="1701" w:type="dxa"/>
            <w:tcBorders>
              <w:top w:val="single" w:sz="18" w:space="0" w:color="auto"/>
              <w:left w:val="single" w:sz="18" w:space="0" w:color="auto"/>
              <w:bottom w:val="single" w:sz="18" w:space="0" w:color="auto"/>
            </w:tcBorders>
            <w:shd w:val="clear" w:color="auto" w:fill="D9D9D9" w:themeFill="background1" w:themeFillShade="D9"/>
          </w:tcPr>
          <w:p w:rsidR="00EF13BF" w:rsidRPr="007B7DDC" w:rsidRDefault="000C6EB8" w:rsidP="007B7DDC">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60.7</w:t>
            </w:r>
          </w:p>
        </w:tc>
        <w:tc>
          <w:tcPr>
            <w:tcW w:w="1984" w:type="dxa"/>
            <w:tcBorders>
              <w:top w:val="single" w:sz="18" w:space="0" w:color="auto"/>
              <w:bottom w:val="single" w:sz="18" w:space="0" w:color="auto"/>
            </w:tcBorders>
            <w:shd w:val="clear" w:color="auto" w:fill="D9D9D9" w:themeFill="background1" w:themeFillShade="D9"/>
          </w:tcPr>
          <w:p w:rsidR="00EF13BF" w:rsidRPr="007B7DDC" w:rsidRDefault="000C6EB8" w:rsidP="007B7DDC">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47.7</w:t>
            </w:r>
          </w:p>
        </w:tc>
        <w:tc>
          <w:tcPr>
            <w:tcW w:w="1843" w:type="dxa"/>
            <w:tcBorders>
              <w:top w:val="single" w:sz="18" w:space="0" w:color="auto"/>
              <w:bottom w:val="single" w:sz="18" w:space="0" w:color="auto"/>
              <w:right w:val="single" w:sz="18" w:space="0" w:color="auto"/>
            </w:tcBorders>
            <w:shd w:val="clear" w:color="auto" w:fill="D9D9D9" w:themeFill="background1" w:themeFillShade="D9"/>
          </w:tcPr>
          <w:p w:rsidR="00EF13BF" w:rsidRPr="007B7DDC" w:rsidRDefault="000C6EB8" w:rsidP="007B7DDC">
            <w:pPr>
              <w:jc w:val="right"/>
              <w:rPr>
                <w:rFonts w:ascii="Arial" w:eastAsia="ＭＳ Ｐゴシック" w:hAnsi="Arial" w:cs="Arial"/>
                <w:kern w:val="0"/>
                <w:sz w:val="20"/>
                <w:szCs w:val="20"/>
              </w:rPr>
            </w:pPr>
            <w:r>
              <w:rPr>
                <w:rFonts w:ascii="Arial" w:eastAsia="ＭＳ Ｐゴシック" w:hAnsi="Arial" w:cs="Arial" w:hint="eastAsia"/>
                <w:kern w:val="0"/>
                <w:sz w:val="20"/>
                <w:szCs w:val="20"/>
              </w:rPr>
              <w:t>82.7</w:t>
            </w:r>
          </w:p>
        </w:tc>
      </w:tr>
    </w:tbl>
    <w:p w:rsidR="007B7DDC" w:rsidRDefault="007B7DDC"/>
    <w:p w:rsidR="00591BB9" w:rsidRDefault="00591BB9"/>
    <w:p w:rsidR="00591BB9" w:rsidRDefault="00776797" w:rsidP="00897DF2">
      <w:pPr>
        <w:ind w:firstLineChars="100" w:firstLine="210"/>
      </w:pPr>
      <w:r>
        <w:rPr>
          <w:rFonts w:hint="eastAsia"/>
        </w:rPr>
        <w:t>ガントチャートをもとに</w:t>
      </w:r>
      <w:r w:rsidR="00897DF2">
        <w:rPr>
          <w:rFonts w:hint="eastAsia"/>
        </w:rPr>
        <w:t>6</w:t>
      </w:r>
      <w:r w:rsidR="00897DF2">
        <w:rPr>
          <w:rFonts w:hint="eastAsia"/>
        </w:rPr>
        <w:t>月</w:t>
      </w:r>
      <w:r w:rsidR="00897DF2">
        <w:rPr>
          <w:rFonts w:hint="eastAsia"/>
        </w:rPr>
        <w:t>6</w:t>
      </w:r>
      <w:r w:rsidR="00897DF2">
        <w:rPr>
          <w:rFonts w:hint="eastAsia"/>
        </w:rPr>
        <w:t>日以降のチーム・メンバーの</w:t>
      </w:r>
      <w:r>
        <w:rPr>
          <w:rFonts w:hint="eastAsia"/>
        </w:rPr>
        <w:t>予定</w:t>
      </w:r>
      <w:r w:rsidR="00897DF2">
        <w:rPr>
          <w:rFonts w:hint="eastAsia"/>
        </w:rPr>
        <w:t>作業時間</w:t>
      </w:r>
      <w:r>
        <w:rPr>
          <w:rFonts w:hint="eastAsia"/>
        </w:rPr>
        <w:t>を算出</w:t>
      </w:r>
      <w:r w:rsidR="00897DF2">
        <w:rPr>
          <w:rFonts w:hint="eastAsia"/>
        </w:rPr>
        <w:t>する</w:t>
      </w:r>
      <w:r w:rsidR="00DD79CC">
        <w:rPr>
          <w:rFonts w:hint="eastAsia"/>
        </w:rPr>
        <w:t>．</w:t>
      </w:r>
    </w:p>
    <w:p w:rsidR="00897DF2" w:rsidRDefault="00897DF2" w:rsidP="00897DF2">
      <w:pPr>
        <w:ind w:firstLineChars="100" w:firstLine="210"/>
      </w:pPr>
    </w:p>
    <w:p w:rsidR="00897DF2" w:rsidRDefault="00897DF2" w:rsidP="00897DF2">
      <w:pPr>
        <w:ind w:firstLineChars="100" w:firstLine="210"/>
        <w:jc w:val="center"/>
      </w:pPr>
      <w:r>
        <w:rPr>
          <w:rFonts w:hint="eastAsia"/>
        </w:rPr>
        <w:t>表</w:t>
      </w:r>
      <w:r>
        <w:rPr>
          <w:rFonts w:hint="eastAsia"/>
        </w:rPr>
        <w:t xml:space="preserve"> 2 </w:t>
      </w:r>
      <w:r>
        <w:rPr>
          <w:rFonts w:hint="eastAsia"/>
        </w:rPr>
        <w:t>：予定作業時間</w:t>
      </w:r>
    </w:p>
    <w:tbl>
      <w:tblPr>
        <w:tblStyle w:val="a6"/>
        <w:tblW w:w="0" w:type="auto"/>
        <w:tblInd w:w="1101" w:type="dxa"/>
        <w:tblLook w:val="04A0"/>
      </w:tblPr>
      <w:tblGrid>
        <w:gridCol w:w="2268"/>
        <w:gridCol w:w="2268"/>
        <w:gridCol w:w="2126"/>
      </w:tblGrid>
      <w:tr w:rsidR="00897DF2" w:rsidTr="00897DF2">
        <w:tc>
          <w:tcPr>
            <w:tcW w:w="6662" w:type="dxa"/>
            <w:gridSpan w:val="3"/>
            <w:tcBorders>
              <w:top w:val="single" w:sz="18" w:space="0" w:color="auto"/>
              <w:left w:val="single" w:sz="18" w:space="0" w:color="auto"/>
              <w:right w:val="single" w:sz="18" w:space="0" w:color="auto"/>
            </w:tcBorders>
          </w:tcPr>
          <w:p w:rsidR="00897DF2" w:rsidRDefault="00897DF2" w:rsidP="00897DF2">
            <w:pPr>
              <w:jc w:val="center"/>
            </w:pPr>
            <w:r>
              <w:rPr>
                <w:rFonts w:hint="eastAsia"/>
              </w:rPr>
              <w:t>予定作業時間（単位：時間）</w:t>
            </w:r>
          </w:p>
        </w:tc>
      </w:tr>
      <w:tr w:rsidR="00897DF2" w:rsidTr="00897DF2">
        <w:tc>
          <w:tcPr>
            <w:tcW w:w="2268" w:type="dxa"/>
            <w:tcBorders>
              <w:top w:val="single" w:sz="18" w:space="0" w:color="auto"/>
              <w:left w:val="single" w:sz="18" w:space="0" w:color="auto"/>
              <w:bottom w:val="single" w:sz="18" w:space="0" w:color="auto"/>
            </w:tcBorders>
          </w:tcPr>
          <w:p w:rsidR="00897DF2" w:rsidRDefault="00897DF2" w:rsidP="00897DF2">
            <w:pPr>
              <w:jc w:val="center"/>
            </w:pPr>
            <w:r>
              <w:rPr>
                <w:rFonts w:hint="eastAsia"/>
              </w:rPr>
              <w:t>髙橋</w:t>
            </w:r>
          </w:p>
        </w:tc>
        <w:tc>
          <w:tcPr>
            <w:tcW w:w="2268" w:type="dxa"/>
            <w:tcBorders>
              <w:top w:val="single" w:sz="18" w:space="0" w:color="auto"/>
              <w:bottom w:val="single" w:sz="18" w:space="0" w:color="auto"/>
            </w:tcBorders>
          </w:tcPr>
          <w:p w:rsidR="00897DF2" w:rsidRDefault="00897DF2" w:rsidP="00897DF2">
            <w:pPr>
              <w:jc w:val="center"/>
            </w:pPr>
            <w:r>
              <w:rPr>
                <w:rFonts w:hint="eastAsia"/>
              </w:rPr>
              <w:t>金森</w:t>
            </w:r>
          </w:p>
        </w:tc>
        <w:tc>
          <w:tcPr>
            <w:tcW w:w="2126" w:type="dxa"/>
            <w:tcBorders>
              <w:top w:val="single" w:sz="18" w:space="0" w:color="auto"/>
              <w:bottom w:val="single" w:sz="18" w:space="0" w:color="auto"/>
              <w:right w:val="single" w:sz="18" w:space="0" w:color="auto"/>
            </w:tcBorders>
          </w:tcPr>
          <w:p w:rsidR="00897DF2" w:rsidRDefault="00897DF2" w:rsidP="00897DF2">
            <w:pPr>
              <w:jc w:val="center"/>
            </w:pPr>
            <w:r>
              <w:rPr>
                <w:rFonts w:hint="eastAsia"/>
              </w:rPr>
              <w:t>田頭</w:t>
            </w:r>
          </w:p>
        </w:tc>
      </w:tr>
      <w:tr w:rsidR="00897DF2" w:rsidTr="00897DF2">
        <w:tc>
          <w:tcPr>
            <w:tcW w:w="2268" w:type="dxa"/>
            <w:tcBorders>
              <w:top w:val="single" w:sz="18" w:space="0" w:color="auto"/>
              <w:left w:val="single" w:sz="18" w:space="0" w:color="auto"/>
              <w:bottom w:val="single" w:sz="18" w:space="0" w:color="auto"/>
            </w:tcBorders>
          </w:tcPr>
          <w:p w:rsidR="00897DF2" w:rsidRDefault="00753F08" w:rsidP="00753F08">
            <w:pPr>
              <w:wordWrap w:val="0"/>
              <w:jc w:val="right"/>
            </w:pPr>
            <w:r>
              <w:rPr>
                <w:rFonts w:hint="eastAsia"/>
              </w:rPr>
              <w:t>81.7</w:t>
            </w:r>
          </w:p>
        </w:tc>
        <w:tc>
          <w:tcPr>
            <w:tcW w:w="2268" w:type="dxa"/>
            <w:tcBorders>
              <w:top w:val="single" w:sz="18" w:space="0" w:color="auto"/>
              <w:bottom w:val="single" w:sz="18" w:space="0" w:color="auto"/>
            </w:tcBorders>
          </w:tcPr>
          <w:p w:rsidR="00897DF2" w:rsidRDefault="00753F08" w:rsidP="00897DF2">
            <w:pPr>
              <w:jc w:val="right"/>
            </w:pPr>
            <w:r>
              <w:rPr>
                <w:rFonts w:hint="eastAsia"/>
              </w:rPr>
              <w:t>74.7</w:t>
            </w:r>
          </w:p>
        </w:tc>
        <w:tc>
          <w:tcPr>
            <w:tcW w:w="2126" w:type="dxa"/>
            <w:tcBorders>
              <w:top w:val="single" w:sz="18" w:space="0" w:color="auto"/>
              <w:bottom w:val="single" w:sz="18" w:space="0" w:color="auto"/>
              <w:right w:val="single" w:sz="18" w:space="0" w:color="auto"/>
            </w:tcBorders>
          </w:tcPr>
          <w:p w:rsidR="00897DF2" w:rsidRDefault="00753F08" w:rsidP="00897DF2">
            <w:pPr>
              <w:jc w:val="right"/>
            </w:pPr>
            <w:r>
              <w:rPr>
                <w:rFonts w:hint="eastAsia"/>
              </w:rPr>
              <w:t>53</w:t>
            </w:r>
            <w:r w:rsidR="00776797">
              <w:rPr>
                <w:rFonts w:hint="eastAsia"/>
              </w:rPr>
              <w:t>.0</w:t>
            </w:r>
          </w:p>
        </w:tc>
      </w:tr>
    </w:tbl>
    <w:p w:rsidR="00907043" w:rsidRDefault="00907043" w:rsidP="00EE471C"/>
    <w:p w:rsidR="00837846" w:rsidRPr="00A82BF4" w:rsidRDefault="00837846" w:rsidP="00837846">
      <w:pPr>
        <w:ind w:firstLineChars="100" w:firstLine="210"/>
        <w:rPr>
          <w:szCs w:val="21"/>
        </w:rPr>
      </w:pPr>
      <w:r>
        <w:rPr>
          <w:rFonts w:hint="eastAsia"/>
        </w:rPr>
        <w:lastRenderedPageBreak/>
        <w:t>累積作業時間と予定作業時間から</w:t>
      </w:r>
      <w:r>
        <w:rPr>
          <w:rFonts w:hint="eastAsia"/>
          <w:szCs w:val="21"/>
        </w:rPr>
        <w:t>積算法により見積る</w:t>
      </w:r>
      <w:r w:rsidRPr="00A82BF4">
        <w:rPr>
          <w:rFonts w:hint="eastAsia"/>
          <w:szCs w:val="21"/>
        </w:rPr>
        <w:t>．</w:t>
      </w:r>
    </w:p>
    <w:p w:rsidR="00837846" w:rsidRDefault="00837846" w:rsidP="00837846">
      <w:pPr>
        <w:pStyle w:val="a5"/>
        <w:ind w:leftChars="0" w:left="360"/>
        <w:rPr>
          <w:szCs w:val="21"/>
        </w:rPr>
      </w:pPr>
      <w:r>
        <w:rPr>
          <w:rFonts w:hint="eastAsia"/>
          <w:szCs w:val="21"/>
        </w:rPr>
        <w:t>・プロジェクト・マネジャー</w:t>
      </w:r>
      <w:r>
        <w:rPr>
          <w:rFonts w:hint="eastAsia"/>
          <w:szCs w:val="21"/>
        </w:rPr>
        <w:t>[</w:t>
      </w:r>
      <w:r>
        <w:rPr>
          <w:rFonts w:hint="eastAsia"/>
          <w:szCs w:val="21"/>
        </w:rPr>
        <w:t>髙橋</w:t>
      </w:r>
      <w:r>
        <w:rPr>
          <w:rFonts w:hint="eastAsia"/>
          <w:szCs w:val="21"/>
        </w:rPr>
        <w:t>]</w:t>
      </w:r>
    </w:p>
    <w:p w:rsidR="00837846" w:rsidRDefault="00837846" w:rsidP="00837846">
      <w:pPr>
        <w:pStyle w:val="a5"/>
        <w:ind w:leftChars="0" w:left="360"/>
        <w:rPr>
          <w:szCs w:val="21"/>
        </w:rPr>
      </w:pPr>
      <w:r>
        <w:rPr>
          <w:rFonts w:hint="eastAsia"/>
          <w:szCs w:val="21"/>
        </w:rPr>
        <w:t xml:space="preserve">　</w:t>
      </w:r>
      <w:r>
        <w:rPr>
          <w:rFonts w:hint="eastAsia"/>
          <w:szCs w:val="21"/>
        </w:rPr>
        <w:t>(</w:t>
      </w:r>
      <w:r w:rsidR="008C4807">
        <w:rPr>
          <w:rFonts w:hint="eastAsia"/>
          <w:szCs w:val="21"/>
        </w:rPr>
        <w:t>60.7 + 81.7</w:t>
      </w:r>
      <w:r>
        <w:rPr>
          <w:rFonts w:hint="eastAsia"/>
          <w:szCs w:val="21"/>
        </w:rPr>
        <w:t>)</w:t>
      </w:r>
      <w:r w:rsidR="008C4807">
        <w:rPr>
          <w:rFonts w:hint="eastAsia"/>
          <w:szCs w:val="21"/>
        </w:rPr>
        <w:t xml:space="preserve"> </w:t>
      </w:r>
      <w:r>
        <w:rPr>
          <w:rFonts w:hint="eastAsia"/>
          <w:szCs w:val="21"/>
        </w:rPr>
        <w:t>時間</w:t>
      </w:r>
      <w:r w:rsidR="007B28BA">
        <w:rPr>
          <w:rFonts w:hint="eastAsia"/>
          <w:szCs w:val="21"/>
        </w:rPr>
        <w:t xml:space="preserve">　</w:t>
      </w:r>
      <w:r>
        <w:rPr>
          <w:rFonts w:hint="eastAsia"/>
          <w:szCs w:val="21"/>
        </w:rPr>
        <w:t>×</w:t>
      </w:r>
      <w:r w:rsidR="007B28BA">
        <w:rPr>
          <w:rFonts w:hint="eastAsia"/>
          <w:szCs w:val="21"/>
        </w:rPr>
        <w:t xml:space="preserve">　</w:t>
      </w:r>
      <w:r>
        <w:rPr>
          <w:rFonts w:hint="eastAsia"/>
          <w:szCs w:val="21"/>
        </w:rPr>
        <w:t>時給</w:t>
      </w:r>
      <w:r>
        <w:rPr>
          <w:rFonts w:hint="eastAsia"/>
          <w:szCs w:val="21"/>
        </w:rPr>
        <w:t>3,500</w:t>
      </w:r>
      <w:r>
        <w:rPr>
          <w:rFonts w:hint="eastAsia"/>
          <w:szCs w:val="21"/>
        </w:rPr>
        <w:t>円</w:t>
      </w:r>
      <w:r w:rsidR="007B28BA">
        <w:rPr>
          <w:rFonts w:hint="eastAsia"/>
          <w:szCs w:val="21"/>
        </w:rPr>
        <w:t xml:space="preserve">　</w:t>
      </w:r>
      <w:r>
        <w:rPr>
          <w:rFonts w:hint="eastAsia"/>
          <w:szCs w:val="21"/>
        </w:rPr>
        <w:t>=</w:t>
      </w:r>
      <w:r w:rsidR="007B28BA">
        <w:rPr>
          <w:rFonts w:hint="eastAsia"/>
          <w:szCs w:val="21"/>
        </w:rPr>
        <w:t xml:space="preserve">　</w:t>
      </w:r>
      <w:r w:rsidR="008C4807">
        <w:rPr>
          <w:rFonts w:hint="eastAsia"/>
          <w:szCs w:val="21"/>
        </w:rPr>
        <w:t>498,40</w:t>
      </w:r>
      <w:r>
        <w:rPr>
          <w:rFonts w:hint="eastAsia"/>
          <w:szCs w:val="21"/>
        </w:rPr>
        <w:t>0</w:t>
      </w:r>
      <w:r>
        <w:rPr>
          <w:rFonts w:hint="eastAsia"/>
          <w:szCs w:val="21"/>
        </w:rPr>
        <w:t>円</w:t>
      </w:r>
    </w:p>
    <w:p w:rsidR="00837846" w:rsidRDefault="00837846" w:rsidP="00837846">
      <w:pPr>
        <w:pStyle w:val="a5"/>
        <w:ind w:leftChars="0" w:left="360"/>
        <w:rPr>
          <w:szCs w:val="21"/>
        </w:rPr>
      </w:pPr>
      <w:r>
        <w:rPr>
          <w:rFonts w:hint="eastAsia"/>
          <w:szCs w:val="21"/>
        </w:rPr>
        <w:t>・プロジェクト・メンバー</w:t>
      </w:r>
      <w:r>
        <w:rPr>
          <w:rFonts w:hint="eastAsia"/>
          <w:szCs w:val="21"/>
        </w:rPr>
        <w:t>(</w:t>
      </w:r>
      <w:r>
        <w:rPr>
          <w:rFonts w:hint="eastAsia"/>
          <w:szCs w:val="21"/>
        </w:rPr>
        <w:t>技術</w:t>
      </w:r>
      <w:r>
        <w:rPr>
          <w:rFonts w:hint="eastAsia"/>
          <w:szCs w:val="21"/>
        </w:rPr>
        <w:t>)[</w:t>
      </w:r>
      <w:r>
        <w:rPr>
          <w:rFonts w:hint="eastAsia"/>
          <w:szCs w:val="21"/>
        </w:rPr>
        <w:t>田頭</w:t>
      </w:r>
      <w:r>
        <w:rPr>
          <w:rFonts w:hint="eastAsia"/>
          <w:szCs w:val="21"/>
        </w:rPr>
        <w:t>]</w:t>
      </w:r>
    </w:p>
    <w:p w:rsidR="00837846" w:rsidRDefault="00837846" w:rsidP="00837846">
      <w:pPr>
        <w:pStyle w:val="a5"/>
        <w:ind w:leftChars="0" w:left="360"/>
        <w:rPr>
          <w:szCs w:val="21"/>
        </w:rPr>
      </w:pPr>
      <w:r>
        <w:rPr>
          <w:rFonts w:hint="eastAsia"/>
          <w:szCs w:val="21"/>
        </w:rPr>
        <w:t xml:space="preserve">　</w:t>
      </w:r>
      <w:r w:rsidR="008C4807">
        <w:rPr>
          <w:rFonts w:hint="eastAsia"/>
          <w:szCs w:val="21"/>
        </w:rPr>
        <w:t xml:space="preserve">(82.7 + 53.0) </w:t>
      </w:r>
      <w:r w:rsidR="008C4807">
        <w:rPr>
          <w:rFonts w:hint="eastAsia"/>
          <w:szCs w:val="21"/>
        </w:rPr>
        <w:t>時間</w:t>
      </w:r>
      <w:r w:rsidR="007B28BA">
        <w:rPr>
          <w:rFonts w:hint="eastAsia"/>
          <w:szCs w:val="21"/>
        </w:rPr>
        <w:t xml:space="preserve">　</w:t>
      </w:r>
      <w:r w:rsidR="008C4807">
        <w:rPr>
          <w:rFonts w:hint="eastAsia"/>
          <w:szCs w:val="21"/>
        </w:rPr>
        <w:t>×</w:t>
      </w:r>
      <w:r w:rsidR="007B28BA">
        <w:rPr>
          <w:rFonts w:hint="eastAsia"/>
          <w:szCs w:val="21"/>
        </w:rPr>
        <w:t xml:space="preserve">　</w:t>
      </w:r>
      <w:r w:rsidR="008C4807">
        <w:rPr>
          <w:rFonts w:hint="eastAsia"/>
          <w:szCs w:val="21"/>
        </w:rPr>
        <w:t>時給</w:t>
      </w:r>
      <w:r w:rsidR="008C4807">
        <w:rPr>
          <w:rFonts w:hint="eastAsia"/>
          <w:szCs w:val="21"/>
        </w:rPr>
        <w:t>3,000</w:t>
      </w:r>
      <w:r w:rsidR="008C4807">
        <w:rPr>
          <w:rFonts w:hint="eastAsia"/>
          <w:szCs w:val="21"/>
        </w:rPr>
        <w:t>円</w:t>
      </w:r>
      <w:r w:rsidR="007B28BA">
        <w:rPr>
          <w:rFonts w:hint="eastAsia"/>
          <w:szCs w:val="21"/>
        </w:rPr>
        <w:t xml:space="preserve">　</w:t>
      </w:r>
      <w:r w:rsidR="007B28BA">
        <w:rPr>
          <w:rFonts w:hint="eastAsia"/>
          <w:szCs w:val="21"/>
        </w:rPr>
        <w:t>=</w:t>
      </w:r>
      <w:r w:rsidR="007B28BA">
        <w:rPr>
          <w:rFonts w:hint="eastAsia"/>
          <w:szCs w:val="21"/>
        </w:rPr>
        <w:t xml:space="preserve">　</w:t>
      </w:r>
      <w:r w:rsidR="007B28BA">
        <w:rPr>
          <w:rFonts w:hint="eastAsia"/>
          <w:szCs w:val="21"/>
        </w:rPr>
        <w:t>4</w:t>
      </w:r>
      <w:r w:rsidR="008C4807">
        <w:rPr>
          <w:rFonts w:hint="eastAsia"/>
          <w:szCs w:val="21"/>
        </w:rPr>
        <w:t>07,100</w:t>
      </w:r>
      <w:r w:rsidR="008C4807">
        <w:rPr>
          <w:rFonts w:hint="eastAsia"/>
          <w:szCs w:val="21"/>
        </w:rPr>
        <w:t>円</w:t>
      </w:r>
    </w:p>
    <w:p w:rsidR="00837846" w:rsidRDefault="00837846" w:rsidP="00837846">
      <w:pPr>
        <w:pStyle w:val="a5"/>
        <w:ind w:leftChars="0" w:left="360"/>
        <w:rPr>
          <w:szCs w:val="21"/>
        </w:rPr>
      </w:pPr>
      <w:r>
        <w:rPr>
          <w:rFonts w:hint="eastAsia"/>
          <w:szCs w:val="21"/>
        </w:rPr>
        <w:t>・プロジェクト・メンバー</w:t>
      </w:r>
      <w:r>
        <w:rPr>
          <w:rFonts w:hint="eastAsia"/>
          <w:szCs w:val="21"/>
        </w:rPr>
        <w:t>(</w:t>
      </w:r>
      <w:r>
        <w:rPr>
          <w:rFonts w:hint="eastAsia"/>
          <w:szCs w:val="21"/>
        </w:rPr>
        <w:t>一般</w:t>
      </w:r>
      <w:r>
        <w:rPr>
          <w:rFonts w:hint="eastAsia"/>
          <w:szCs w:val="21"/>
        </w:rPr>
        <w:t>)[</w:t>
      </w:r>
      <w:r>
        <w:rPr>
          <w:rFonts w:hint="eastAsia"/>
          <w:szCs w:val="21"/>
        </w:rPr>
        <w:t>金森</w:t>
      </w:r>
      <w:r>
        <w:rPr>
          <w:rFonts w:hint="eastAsia"/>
          <w:szCs w:val="21"/>
        </w:rPr>
        <w:t>]</w:t>
      </w:r>
    </w:p>
    <w:p w:rsidR="00837846" w:rsidRDefault="00837846" w:rsidP="00837846">
      <w:pPr>
        <w:pStyle w:val="a5"/>
        <w:ind w:leftChars="0" w:left="360"/>
        <w:rPr>
          <w:szCs w:val="21"/>
        </w:rPr>
      </w:pPr>
      <w:r>
        <w:rPr>
          <w:rFonts w:hint="eastAsia"/>
          <w:szCs w:val="21"/>
        </w:rPr>
        <w:t xml:space="preserve">　</w:t>
      </w:r>
      <w:r w:rsidR="008C4807">
        <w:rPr>
          <w:rFonts w:hint="eastAsia"/>
          <w:szCs w:val="21"/>
        </w:rPr>
        <w:t xml:space="preserve">(47.7 + 74.7) </w:t>
      </w:r>
      <w:r w:rsidR="008C4807">
        <w:rPr>
          <w:rFonts w:hint="eastAsia"/>
          <w:szCs w:val="21"/>
        </w:rPr>
        <w:t>時間</w:t>
      </w:r>
      <w:r w:rsidR="007B28BA">
        <w:rPr>
          <w:rFonts w:hint="eastAsia"/>
          <w:szCs w:val="21"/>
        </w:rPr>
        <w:t xml:space="preserve">　</w:t>
      </w:r>
      <w:r w:rsidR="008C4807">
        <w:rPr>
          <w:rFonts w:hint="eastAsia"/>
          <w:szCs w:val="21"/>
        </w:rPr>
        <w:t>×</w:t>
      </w:r>
      <w:r w:rsidR="007B28BA">
        <w:rPr>
          <w:rFonts w:hint="eastAsia"/>
          <w:szCs w:val="21"/>
        </w:rPr>
        <w:t xml:space="preserve">　</w:t>
      </w:r>
      <w:r w:rsidR="008C4807">
        <w:rPr>
          <w:rFonts w:hint="eastAsia"/>
          <w:szCs w:val="21"/>
        </w:rPr>
        <w:t>時給</w:t>
      </w:r>
      <w:r w:rsidR="008C4807">
        <w:rPr>
          <w:rFonts w:hint="eastAsia"/>
          <w:szCs w:val="21"/>
        </w:rPr>
        <w:t>2,000</w:t>
      </w:r>
      <w:r w:rsidR="008C4807">
        <w:rPr>
          <w:rFonts w:hint="eastAsia"/>
          <w:szCs w:val="21"/>
        </w:rPr>
        <w:t>円</w:t>
      </w:r>
      <w:r w:rsidR="007B28BA">
        <w:rPr>
          <w:rFonts w:hint="eastAsia"/>
          <w:szCs w:val="21"/>
        </w:rPr>
        <w:t xml:space="preserve">　</w:t>
      </w:r>
      <w:r w:rsidR="008C4807">
        <w:rPr>
          <w:rFonts w:hint="eastAsia"/>
          <w:szCs w:val="21"/>
        </w:rPr>
        <w:t>=</w:t>
      </w:r>
      <w:r w:rsidR="007B28BA">
        <w:rPr>
          <w:rFonts w:hint="eastAsia"/>
          <w:szCs w:val="21"/>
        </w:rPr>
        <w:t xml:space="preserve">　</w:t>
      </w:r>
      <w:r w:rsidR="008C4807">
        <w:rPr>
          <w:rFonts w:hint="eastAsia"/>
          <w:szCs w:val="21"/>
        </w:rPr>
        <w:t>244,800</w:t>
      </w:r>
      <w:r w:rsidR="008C4807">
        <w:rPr>
          <w:rFonts w:hint="eastAsia"/>
          <w:szCs w:val="21"/>
        </w:rPr>
        <w:t>円</w:t>
      </w:r>
    </w:p>
    <w:p w:rsidR="00837846" w:rsidRDefault="00837846" w:rsidP="00837846">
      <w:pPr>
        <w:pStyle w:val="a5"/>
        <w:ind w:leftChars="0" w:left="360"/>
        <w:rPr>
          <w:szCs w:val="21"/>
        </w:rPr>
      </w:pPr>
      <w:r>
        <w:rPr>
          <w:rFonts w:hint="eastAsia"/>
          <w:szCs w:val="21"/>
        </w:rPr>
        <w:t>・合計</w:t>
      </w:r>
    </w:p>
    <w:p w:rsidR="00837846" w:rsidRDefault="00837846" w:rsidP="00837846">
      <w:pPr>
        <w:pStyle w:val="a5"/>
        <w:ind w:leftChars="0" w:left="360"/>
        <w:rPr>
          <w:szCs w:val="21"/>
        </w:rPr>
      </w:pPr>
      <w:r>
        <w:rPr>
          <w:rFonts w:hint="eastAsia"/>
          <w:szCs w:val="21"/>
        </w:rPr>
        <w:t xml:space="preserve">　</w:t>
      </w:r>
      <w:r w:rsidR="008C4807">
        <w:rPr>
          <w:rFonts w:hint="eastAsia"/>
          <w:szCs w:val="21"/>
        </w:rPr>
        <w:t>498,400</w:t>
      </w:r>
      <w:r w:rsidR="008C4807">
        <w:rPr>
          <w:rFonts w:hint="eastAsia"/>
          <w:szCs w:val="21"/>
        </w:rPr>
        <w:t>円</w:t>
      </w:r>
      <w:r w:rsidR="00F47B4C">
        <w:rPr>
          <w:rFonts w:hint="eastAsia"/>
          <w:szCs w:val="21"/>
        </w:rPr>
        <w:t xml:space="preserve">　</w:t>
      </w:r>
      <w:r>
        <w:rPr>
          <w:rFonts w:hint="eastAsia"/>
          <w:szCs w:val="21"/>
        </w:rPr>
        <w:t>+</w:t>
      </w:r>
      <w:r w:rsidR="00F47B4C">
        <w:rPr>
          <w:rFonts w:hint="eastAsia"/>
          <w:szCs w:val="21"/>
        </w:rPr>
        <w:t xml:space="preserve">　</w:t>
      </w:r>
      <w:r w:rsidR="008C4807">
        <w:rPr>
          <w:rFonts w:hint="eastAsia"/>
          <w:szCs w:val="21"/>
        </w:rPr>
        <w:t>407,100</w:t>
      </w:r>
      <w:r w:rsidR="008C4807">
        <w:rPr>
          <w:rFonts w:hint="eastAsia"/>
          <w:szCs w:val="21"/>
        </w:rPr>
        <w:t>円</w:t>
      </w:r>
      <w:r w:rsidR="00F47B4C">
        <w:rPr>
          <w:rFonts w:hint="eastAsia"/>
          <w:szCs w:val="21"/>
        </w:rPr>
        <w:t xml:space="preserve">　</w:t>
      </w:r>
      <w:r>
        <w:rPr>
          <w:rFonts w:hint="eastAsia"/>
          <w:szCs w:val="21"/>
        </w:rPr>
        <w:t>+</w:t>
      </w:r>
      <w:r w:rsidR="00F47B4C">
        <w:rPr>
          <w:rFonts w:hint="eastAsia"/>
          <w:szCs w:val="21"/>
        </w:rPr>
        <w:t xml:space="preserve">　</w:t>
      </w:r>
      <w:r w:rsidR="008C4807">
        <w:rPr>
          <w:rFonts w:hint="eastAsia"/>
          <w:szCs w:val="21"/>
        </w:rPr>
        <w:t>244,800</w:t>
      </w:r>
      <w:r w:rsidR="008C4807">
        <w:rPr>
          <w:rFonts w:hint="eastAsia"/>
          <w:szCs w:val="21"/>
        </w:rPr>
        <w:t>円</w:t>
      </w:r>
      <w:r w:rsidR="00F47B4C">
        <w:rPr>
          <w:rFonts w:hint="eastAsia"/>
          <w:szCs w:val="21"/>
        </w:rPr>
        <w:t xml:space="preserve">　</w:t>
      </w:r>
      <w:r>
        <w:rPr>
          <w:rFonts w:hint="eastAsia"/>
          <w:szCs w:val="21"/>
        </w:rPr>
        <w:t>=</w:t>
      </w:r>
      <w:r w:rsidR="00F47B4C">
        <w:rPr>
          <w:rFonts w:hint="eastAsia"/>
          <w:szCs w:val="21"/>
        </w:rPr>
        <w:t xml:space="preserve">　</w:t>
      </w:r>
      <w:r w:rsidRPr="00AA4BB3">
        <w:rPr>
          <w:rFonts w:hint="eastAsia"/>
          <w:szCs w:val="21"/>
          <w:u w:val="single"/>
        </w:rPr>
        <w:t>1,</w:t>
      </w:r>
      <w:r w:rsidR="008C4807" w:rsidRPr="00AA4BB3">
        <w:rPr>
          <w:rFonts w:hint="eastAsia"/>
          <w:szCs w:val="21"/>
          <w:u w:val="single"/>
        </w:rPr>
        <w:t>150</w:t>
      </w:r>
      <w:r w:rsidRPr="00AA4BB3">
        <w:rPr>
          <w:rFonts w:hint="eastAsia"/>
          <w:szCs w:val="21"/>
          <w:u w:val="single"/>
        </w:rPr>
        <w:t>,</w:t>
      </w:r>
      <w:r w:rsidR="008C4807" w:rsidRPr="00AA4BB3">
        <w:rPr>
          <w:rFonts w:hint="eastAsia"/>
          <w:szCs w:val="21"/>
          <w:u w:val="single"/>
        </w:rPr>
        <w:t>30</w:t>
      </w:r>
      <w:r w:rsidRPr="00AA4BB3">
        <w:rPr>
          <w:rFonts w:hint="eastAsia"/>
          <w:szCs w:val="21"/>
          <w:u w:val="single"/>
        </w:rPr>
        <w:t>0</w:t>
      </w:r>
      <w:r w:rsidRPr="00AA4BB3">
        <w:rPr>
          <w:rFonts w:hint="eastAsia"/>
          <w:szCs w:val="21"/>
          <w:u w:val="single"/>
        </w:rPr>
        <w:t>円</w:t>
      </w:r>
    </w:p>
    <w:p w:rsidR="00776797" w:rsidRPr="00837846" w:rsidRDefault="00776797"/>
    <w:p w:rsidR="00591BB9" w:rsidRDefault="00907043">
      <w:r>
        <w:rPr>
          <w:rFonts w:hint="eastAsia"/>
        </w:rPr>
        <w:t xml:space="preserve">　上記計算</w:t>
      </w:r>
      <w:r w:rsidR="00A86F99">
        <w:rPr>
          <w:rFonts w:hint="eastAsia"/>
        </w:rPr>
        <w:t>結果の値</w:t>
      </w:r>
      <w:r>
        <w:rPr>
          <w:rFonts w:hint="eastAsia"/>
        </w:rPr>
        <w:t>より</w:t>
      </w:r>
      <w:r w:rsidR="00A86F99">
        <w:rPr>
          <w:rFonts w:hint="eastAsia"/>
        </w:rPr>
        <w:t>千円未満を切り上げし</w:t>
      </w:r>
      <w:r w:rsidR="00DD79CC">
        <w:rPr>
          <w:rFonts w:hint="eastAsia"/>
        </w:rPr>
        <w:t>，</w:t>
      </w:r>
      <w:r w:rsidR="00BA054B">
        <w:rPr>
          <w:rFonts w:hint="eastAsia"/>
        </w:rPr>
        <w:t>給与の見積り額</w:t>
      </w:r>
      <w:r>
        <w:rPr>
          <w:rFonts w:hint="eastAsia"/>
        </w:rPr>
        <w:t>は</w:t>
      </w:r>
      <w:r w:rsidRPr="00AA4BB3">
        <w:rPr>
          <w:rFonts w:hint="eastAsia"/>
          <w:szCs w:val="21"/>
          <w:u w:val="single"/>
        </w:rPr>
        <w:t>1,15</w:t>
      </w:r>
      <w:r w:rsidR="00A86F99">
        <w:rPr>
          <w:rFonts w:hint="eastAsia"/>
          <w:szCs w:val="21"/>
          <w:u w:val="single"/>
        </w:rPr>
        <w:t>1</w:t>
      </w:r>
      <w:r w:rsidRPr="00AA4BB3">
        <w:rPr>
          <w:rFonts w:hint="eastAsia"/>
          <w:szCs w:val="21"/>
          <w:u w:val="single"/>
        </w:rPr>
        <w:t>,</w:t>
      </w:r>
      <w:r w:rsidR="00A86F99">
        <w:rPr>
          <w:rFonts w:hint="eastAsia"/>
          <w:szCs w:val="21"/>
          <w:u w:val="single"/>
        </w:rPr>
        <w:t>0</w:t>
      </w:r>
      <w:r w:rsidRPr="00AA4BB3">
        <w:rPr>
          <w:rFonts w:hint="eastAsia"/>
          <w:szCs w:val="21"/>
          <w:u w:val="single"/>
        </w:rPr>
        <w:t>00</w:t>
      </w:r>
      <w:r w:rsidRPr="00AA4BB3">
        <w:rPr>
          <w:rFonts w:hint="eastAsia"/>
          <w:szCs w:val="21"/>
          <w:u w:val="single"/>
        </w:rPr>
        <w:t>円</w:t>
      </w:r>
      <w:r>
        <w:rPr>
          <w:rFonts w:hint="eastAsia"/>
          <w:szCs w:val="21"/>
        </w:rPr>
        <w:t>となる</w:t>
      </w:r>
      <w:r w:rsidR="00DD79CC">
        <w:rPr>
          <w:rFonts w:hint="eastAsia"/>
          <w:szCs w:val="21"/>
        </w:rPr>
        <w:t>．</w:t>
      </w:r>
    </w:p>
    <w:p w:rsidR="00591BB9" w:rsidRDefault="00591BB9"/>
    <w:p w:rsidR="00DF1111" w:rsidRDefault="00DF1111"/>
    <w:p w:rsidR="00BA054B" w:rsidRPr="00BA054B" w:rsidRDefault="00BA054B">
      <w:r>
        <w:rPr>
          <w:rFonts w:hint="eastAsia"/>
        </w:rPr>
        <w:t>2.2</w:t>
      </w:r>
      <w:r>
        <w:rPr>
          <w:rFonts w:hint="eastAsia"/>
        </w:rPr>
        <w:t xml:space="preserve">　</w:t>
      </w:r>
      <w:r w:rsidR="00AA4BB3">
        <w:rPr>
          <w:rFonts w:hint="eastAsia"/>
        </w:rPr>
        <w:t>人件費</w:t>
      </w:r>
      <w:r>
        <w:rPr>
          <w:rFonts w:hint="eastAsia"/>
        </w:rPr>
        <w:t>所得税</w:t>
      </w:r>
    </w:p>
    <w:p w:rsidR="00591BB9" w:rsidRDefault="00BA054B" w:rsidP="007C6462">
      <w:r>
        <w:rPr>
          <w:rFonts w:hint="eastAsia"/>
        </w:rPr>
        <w:t xml:space="preserve">　国税庁が定める</w:t>
      </w:r>
      <w:r w:rsidR="00B75F13">
        <w:rPr>
          <w:rFonts w:hint="eastAsia"/>
        </w:rPr>
        <w:t>税率の区分によると</w:t>
      </w:r>
      <w:r w:rsidR="00DD79CC">
        <w:rPr>
          <w:rFonts w:hint="eastAsia"/>
        </w:rPr>
        <w:t>，</w:t>
      </w:r>
      <w:r w:rsidR="00F43E82">
        <w:rPr>
          <w:rFonts w:hint="eastAsia"/>
          <w:color w:val="000000"/>
          <w:szCs w:val="21"/>
        </w:rPr>
        <w:t>総所得金額</w:t>
      </w:r>
      <w:r w:rsidR="00CA6BD0">
        <w:rPr>
          <w:rFonts w:hint="eastAsia"/>
        </w:rPr>
        <w:t>が</w:t>
      </w:r>
      <w:r w:rsidR="00B75F13">
        <w:rPr>
          <w:rFonts w:hint="eastAsia"/>
        </w:rPr>
        <w:t>195</w:t>
      </w:r>
      <w:r w:rsidR="00B75F13">
        <w:rPr>
          <w:rFonts w:hint="eastAsia"/>
        </w:rPr>
        <w:t>万円以下</w:t>
      </w:r>
      <w:r w:rsidR="007C6462">
        <w:rPr>
          <w:rFonts w:hint="eastAsia"/>
        </w:rPr>
        <w:t>である</w:t>
      </w:r>
      <w:r w:rsidR="00CA6BD0">
        <w:rPr>
          <w:rFonts w:hint="eastAsia"/>
        </w:rPr>
        <w:t>場合</w:t>
      </w:r>
      <w:r w:rsidR="007C6462">
        <w:rPr>
          <w:rFonts w:hint="eastAsia"/>
        </w:rPr>
        <w:t>の</w:t>
      </w:r>
      <w:r w:rsidR="00B75F13">
        <w:rPr>
          <w:rFonts w:hint="eastAsia"/>
        </w:rPr>
        <w:t>税率</w:t>
      </w:r>
      <w:r w:rsidR="00A86F99">
        <w:rPr>
          <w:rFonts w:hint="eastAsia"/>
        </w:rPr>
        <w:t>は</w:t>
      </w:r>
      <w:r w:rsidR="00A86F99">
        <w:rPr>
          <w:rFonts w:hint="eastAsia"/>
        </w:rPr>
        <w:t>8</w:t>
      </w:r>
      <w:r w:rsidR="00CA6BD0">
        <w:rPr>
          <w:rFonts w:hint="eastAsia"/>
        </w:rPr>
        <w:t>%</w:t>
      </w:r>
      <w:r w:rsidR="00B75F13">
        <w:rPr>
          <w:rFonts w:hint="eastAsia"/>
        </w:rPr>
        <w:t>とされている</w:t>
      </w:r>
      <w:r w:rsidR="00DD79CC">
        <w:rPr>
          <w:rFonts w:hint="eastAsia"/>
        </w:rPr>
        <w:t>．</w:t>
      </w:r>
      <w:r w:rsidR="007C6462">
        <w:rPr>
          <w:rFonts w:hint="eastAsia"/>
        </w:rPr>
        <w:t>したがって所得税は以下の計算式で算出できる</w:t>
      </w:r>
      <w:r w:rsidR="00DD79CC">
        <w:rPr>
          <w:rFonts w:hint="eastAsia"/>
        </w:rPr>
        <w:t>．</w:t>
      </w:r>
    </w:p>
    <w:p w:rsidR="00A86F99" w:rsidRDefault="00A86F99" w:rsidP="007C6462"/>
    <w:p w:rsidR="00203D6E" w:rsidRDefault="00203D6E" w:rsidP="00203D6E">
      <w:pPr>
        <w:ind w:firstLineChars="100" w:firstLine="210"/>
      </w:pPr>
      <w:r>
        <w:rPr>
          <w:rFonts w:hint="eastAsia"/>
        </w:rPr>
        <w:t xml:space="preserve">　</w:t>
      </w:r>
      <w:r>
        <w:rPr>
          <w:rFonts w:hint="eastAsia"/>
          <w:szCs w:val="21"/>
        </w:rPr>
        <w:t>1,15</w:t>
      </w:r>
      <w:r w:rsidR="00A86F99">
        <w:rPr>
          <w:rFonts w:hint="eastAsia"/>
          <w:szCs w:val="21"/>
        </w:rPr>
        <w:t>1</w:t>
      </w:r>
      <w:r>
        <w:rPr>
          <w:rFonts w:hint="eastAsia"/>
          <w:szCs w:val="21"/>
        </w:rPr>
        <w:t>,</w:t>
      </w:r>
      <w:r w:rsidR="00A86F99">
        <w:rPr>
          <w:rFonts w:hint="eastAsia"/>
          <w:szCs w:val="21"/>
        </w:rPr>
        <w:t>0</w:t>
      </w:r>
      <w:r>
        <w:rPr>
          <w:rFonts w:hint="eastAsia"/>
          <w:szCs w:val="21"/>
        </w:rPr>
        <w:t>00</w:t>
      </w:r>
      <w:r>
        <w:rPr>
          <w:rFonts w:hint="eastAsia"/>
          <w:szCs w:val="21"/>
        </w:rPr>
        <w:t>円</w:t>
      </w:r>
      <w:r w:rsidR="007B28BA">
        <w:rPr>
          <w:rFonts w:hint="eastAsia"/>
          <w:szCs w:val="21"/>
        </w:rPr>
        <w:t xml:space="preserve">　</w:t>
      </w:r>
      <w:r>
        <w:rPr>
          <w:rFonts w:hint="eastAsia"/>
          <w:szCs w:val="21"/>
        </w:rPr>
        <w:t>×</w:t>
      </w:r>
      <w:r w:rsidR="007B28BA">
        <w:rPr>
          <w:rFonts w:hint="eastAsia"/>
          <w:szCs w:val="21"/>
        </w:rPr>
        <w:t xml:space="preserve">　</w:t>
      </w:r>
      <w:r>
        <w:rPr>
          <w:rFonts w:hint="eastAsia"/>
          <w:szCs w:val="21"/>
        </w:rPr>
        <w:t>0.0</w:t>
      </w:r>
      <w:r w:rsidR="00A86F99">
        <w:rPr>
          <w:rFonts w:hint="eastAsia"/>
          <w:szCs w:val="21"/>
        </w:rPr>
        <w:t>8</w:t>
      </w:r>
      <w:r w:rsidR="007B28BA">
        <w:rPr>
          <w:rFonts w:hint="eastAsia"/>
          <w:szCs w:val="21"/>
        </w:rPr>
        <w:t xml:space="preserve">　</w:t>
      </w:r>
      <w:r>
        <w:rPr>
          <w:rFonts w:hint="eastAsia"/>
          <w:szCs w:val="21"/>
        </w:rPr>
        <w:t>=</w:t>
      </w:r>
      <w:r w:rsidR="007B28BA">
        <w:rPr>
          <w:rFonts w:hint="eastAsia"/>
          <w:szCs w:val="21"/>
        </w:rPr>
        <w:t xml:space="preserve">　</w:t>
      </w:r>
      <w:r w:rsidR="00A86F99">
        <w:rPr>
          <w:rFonts w:hint="eastAsia"/>
          <w:szCs w:val="21"/>
          <w:u w:val="single"/>
        </w:rPr>
        <w:t>92,080</w:t>
      </w:r>
      <w:r w:rsidRPr="00AA4BB3">
        <w:rPr>
          <w:rFonts w:hint="eastAsia"/>
          <w:szCs w:val="21"/>
          <w:u w:val="single"/>
        </w:rPr>
        <w:t>円</w:t>
      </w:r>
    </w:p>
    <w:p w:rsidR="00591BB9" w:rsidRDefault="00591BB9"/>
    <w:p w:rsidR="00203D6E" w:rsidRDefault="00203D6E" w:rsidP="00203D6E">
      <w:r>
        <w:rPr>
          <w:rFonts w:hint="eastAsia"/>
        </w:rPr>
        <w:t xml:space="preserve">　上記計算より</w:t>
      </w:r>
      <w:r w:rsidR="00DD79CC">
        <w:rPr>
          <w:rFonts w:hint="eastAsia"/>
        </w:rPr>
        <w:t>，</w:t>
      </w:r>
      <w:r w:rsidR="005B4BC9">
        <w:rPr>
          <w:rFonts w:hint="eastAsia"/>
        </w:rPr>
        <w:t>人件費には</w:t>
      </w:r>
      <w:r w:rsidR="00402423">
        <w:rPr>
          <w:rFonts w:hint="eastAsia"/>
        </w:rPr>
        <w:t>所得税</w:t>
      </w:r>
      <w:r w:rsidR="005B4BC9">
        <w:rPr>
          <w:rFonts w:hint="eastAsia"/>
        </w:rPr>
        <w:t>として</w:t>
      </w:r>
      <w:r w:rsidR="00A86F99">
        <w:rPr>
          <w:rFonts w:hint="eastAsia"/>
          <w:szCs w:val="21"/>
          <w:u w:val="single"/>
        </w:rPr>
        <w:t>92,080</w:t>
      </w:r>
      <w:r w:rsidR="00402423" w:rsidRPr="00AA4BB3">
        <w:rPr>
          <w:rFonts w:hint="eastAsia"/>
          <w:szCs w:val="21"/>
          <w:u w:val="single"/>
        </w:rPr>
        <w:t>円</w:t>
      </w:r>
      <w:r w:rsidR="005B4BC9">
        <w:rPr>
          <w:rFonts w:hint="eastAsia"/>
          <w:szCs w:val="21"/>
        </w:rPr>
        <w:t>が含まれている</w:t>
      </w:r>
      <w:r w:rsidR="00A86F99">
        <w:rPr>
          <w:rFonts w:hint="eastAsia"/>
          <w:szCs w:val="21"/>
        </w:rPr>
        <w:t>ものとする</w:t>
      </w:r>
      <w:r w:rsidR="00DD79CC">
        <w:rPr>
          <w:rFonts w:hint="eastAsia"/>
          <w:szCs w:val="21"/>
        </w:rPr>
        <w:t>．</w:t>
      </w:r>
    </w:p>
    <w:p w:rsidR="00591BB9" w:rsidRPr="00203D6E" w:rsidRDefault="00591BB9"/>
    <w:p w:rsidR="005B4BC9" w:rsidRDefault="005B4BC9" w:rsidP="005B4BC9">
      <w:pPr>
        <w:rPr>
          <w:szCs w:val="21"/>
        </w:rPr>
      </w:pPr>
    </w:p>
    <w:p w:rsidR="00591BB9" w:rsidRPr="005B4BC9" w:rsidRDefault="00591BB9"/>
    <w:p w:rsidR="00591BB9" w:rsidRDefault="00591BB9"/>
    <w:p w:rsidR="00591BB9" w:rsidRDefault="00591BB9"/>
    <w:p w:rsidR="00591BB9" w:rsidRDefault="00591BB9"/>
    <w:p w:rsidR="00A86F99" w:rsidRDefault="00A86F99"/>
    <w:p w:rsidR="00A86F99" w:rsidRDefault="00A86F99"/>
    <w:p w:rsidR="00A86F99" w:rsidRDefault="00A86F99"/>
    <w:p w:rsidR="00A86F99" w:rsidRDefault="00A86F99"/>
    <w:p w:rsidR="00A86F99" w:rsidRDefault="00A86F99"/>
    <w:p w:rsidR="00DF1111" w:rsidRDefault="00DF1111"/>
    <w:p w:rsidR="00DF1111" w:rsidRDefault="00DF1111"/>
    <w:p w:rsidR="00DF1111" w:rsidRDefault="00DF1111"/>
    <w:p w:rsidR="00DF1111" w:rsidRDefault="00DF1111"/>
    <w:p w:rsidR="009E1EFD" w:rsidRDefault="009E1EFD"/>
    <w:p w:rsidR="00591BB9" w:rsidRPr="00D575E5" w:rsidRDefault="00D575E5">
      <w:pPr>
        <w:rPr>
          <w:sz w:val="24"/>
          <w:szCs w:val="24"/>
        </w:rPr>
      </w:pPr>
      <w:r>
        <w:rPr>
          <w:rFonts w:hint="eastAsia"/>
          <w:sz w:val="24"/>
          <w:szCs w:val="24"/>
        </w:rPr>
        <w:lastRenderedPageBreak/>
        <w:t>3.</w:t>
      </w:r>
      <w:r>
        <w:rPr>
          <w:rFonts w:hint="eastAsia"/>
          <w:sz w:val="24"/>
          <w:szCs w:val="24"/>
        </w:rPr>
        <w:t xml:space="preserve">　</w:t>
      </w:r>
      <w:r w:rsidR="00591BB9" w:rsidRPr="00D575E5">
        <w:rPr>
          <w:rFonts w:hint="eastAsia"/>
          <w:sz w:val="24"/>
          <w:szCs w:val="24"/>
        </w:rPr>
        <w:t>資材費</w:t>
      </w:r>
    </w:p>
    <w:p w:rsidR="00907043" w:rsidRPr="00117A40" w:rsidRDefault="00D575E5" w:rsidP="00D575E5">
      <w:bookmarkStart w:id="0" w:name="_Toc390099672"/>
      <w:r>
        <w:rPr>
          <w:rFonts w:hint="eastAsia"/>
        </w:rPr>
        <w:t>3.1</w:t>
      </w:r>
      <w:r>
        <w:rPr>
          <w:rFonts w:hint="eastAsia"/>
        </w:rPr>
        <w:t xml:space="preserve">　</w:t>
      </w:r>
      <w:r w:rsidR="00907043" w:rsidRPr="00117A40">
        <w:rPr>
          <w:rFonts w:hint="eastAsia"/>
        </w:rPr>
        <w:t>資材一覧</w:t>
      </w:r>
      <w:bookmarkEnd w:id="0"/>
    </w:p>
    <w:p w:rsidR="00907043" w:rsidRDefault="00907043" w:rsidP="00907043">
      <w:pPr>
        <w:rPr>
          <w:rFonts w:cs="Times New Roman"/>
        </w:rPr>
      </w:pPr>
      <w:r>
        <w:rPr>
          <w:rFonts w:cs="Times New Roman" w:hint="eastAsia"/>
        </w:rPr>
        <w:t xml:space="preserve">　以下に必要資材の一覧と費用を記述する．なお，期間は全て</w:t>
      </w:r>
      <w:r>
        <w:rPr>
          <w:rFonts w:cs="Times New Roman" w:hint="eastAsia"/>
        </w:rPr>
        <w:t>3</w:t>
      </w:r>
      <w:r>
        <w:rPr>
          <w:rFonts w:cs="Times New Roman" w:hint="eastAsia"/>
        </w:rPr>
        <w:t>カ月間とする．</w:t>
      </w:r>
    </w:p>
    <w:p w:rsidR="00907043" w:rsidRDefault="00907043" w:rsidP="00907043">
      <w:pPr>
        <w:rPr>
          <w:rFonts w:cs="Times New Roman"/>
        </w:rPr>
      </w:pPr>
    </w:p>
    <w:p w:rsidR="00907043" w:rsidRPr="00341A6C" w:rsidRDefault="00907043" w:rsidP="00907043">
      <w:pPr>
        <w:jc w:val="center"/>
        <w:rPr>
          <w:rFonts w:cs="Times New Roman"/>
        </w:rPr>
      </w:pPr>
      <w:r>
        <w:rPr>
          <w:rFonts w:cs="Times New Roman" w:hint="eastAsia"/>
        </w:rPr>
        <w:t>表</w:t>
      </w:r>
      <w:r>
        <w:rPr>
          <w:rFonts w:cs="Times New Roman" w:hint="eastAsia"/>
        </w:rPr>
        <w:t xml:space="preserve"> </w:t>
      </w:r>
      <w:r w:rsidR="00810658">
        <w:rPr>
          <w:rFonts w:cs="Times New Roman" w:hint="eastAsia"/>
        </w:rPr>
        <w:t>3</w:t>
      </w:r>
      <w:r>
        <w:rPr>
          <w:rFonts w:cs="Times New Roman" w:hint="eastAsia"/>
        </w:rPr>
        <w:t xml:space="preserve"> </w:t>
      </w:r>
      <w:r>
        <w:rPr>
          <w:rFonts w:cs="Times New Roman" w:hint="eastAsia"/>
        </w:rPr>
        <w:t>：</w:t>
      </w:r>
      <w:r>
        <w:rPr>
          <w:rFonts w:cs="Times New Roman" w:hint="eastAsia"/>
        </w:rPr>
        <w:t xml:space="preserve"> </w:t>
      </w:r>
      <w:r>
        <w:rPr>
          <w:rFonts w:cs="Times New Roman" w:hint="eastAsia"/>
        </w:rPr>
        <w:t>資材一覧と費用</w:t>
      </w:r>
    </w:p>
    <w:tbl>
      <w:tblPr>
        <w:tblStyle w:val="a6"/>
        <w:tblW w:w="0" w:type="auto"/>
        <w:tblInd w:w="1101" w:type="dxa"/>
        <w:tblLook w:val="04A0"/>
      </w:tblPr>
      <w:tblGrid>
        <w:gridCol w:w="2268"/>
        <w:gridCol w:w="2126"/>
        <w:gridCol w:w="850"/>
        <w:gridCol w:w="1843"/>
      </w:tblGrid>
      <w:tr w:rsidR="00907043" w:rsidTr="00A2288A">
        <w:tc>
          <w:tcPr>
            <w:tcW w:w="2268" w:type="dxa"/>
            <w:tcBorders>
              <w:top w:val="single" w:sz="18" w:space="0" w:color="auto"/>
              <w:left w:val="single" w:sz="18" w:space="0" w:color="auto"/>
              <w:bottom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資材名</w:t>
            </w:r>
          </w:p>
        </w:tc>
        <w:tc>
          <w:tcPr>
            <w:tcW w:w="2126" w:type="dxa"/>
            <w:tcBorders>
              <w:top w:val="single" w:sz="18" w:space="0" w:color="auto"/>
              <w:left w:val="single" w:sz="18" w:space="0" w:color="auto"/>
              <w:bottom w:val="single" w:sz="18" w:space="0" w:color="auto"/>
            </w:tcBorders>
            <w:vAlign w:val="center"/>
          </w:tcPr>
          <w:p w:rsidR="00907043" w:rsidRDefault="00907043" w:rsidP="00A2288A">
            <w:pPr>
              <w:jc w:val="center"/>
              <w:rPr>
                <w:rFonts w:cs="Times New Roman"/>
              </w:rPr>
            </w:pPr>
            <w:r>
              <w:rPr>
                <w:rFonts w:cs="Times New Roman" w:hint="eastAsia"/>
              </w:rPr>
              <w:t>単価金額</w:t>
            </w:r>
            <w:r>
              <w:rPr>
                <w:rFonts w:cs="Times New Roman" w:hint="eastAsia"/>
              </w:rPr>
              <w:t>(</w:t>
            </w:r>
            <w:r>
              <w:rPr>
                <w:rFonts w:cs="Times New Roman" w:hint="eastAsia"/>
              </w:rPr>
              <w:t>円</w:t>
            </w:r>
            <w:r>
              <w:rPr>
                <w:rFonts w:cs="Times New Roman" w:hint="eastAsia"/>
              </w:rPr>
              <w:t>)</w:t>
            </w:r>
          </w:p>
        </w:tc>
        <w:tc>
          <w:tcPr>
            <w:tcW w:w="850" w:type="dxa"/>
            <w:tcBorders>
              <w:top w:val="single" w:sz="18" w:space="0" w:color="auto"/>
              <w:bottom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個数</w:t>
            </w:r>
          </w:p>
        </w:tc>
        <w:tc>
          <w:tcPr>
            <w:tcW w:w="1843" w:type="dxa"/>
            <w:tcBorders>
              <w:top w:val="single" w:sz="18" w:space="0" w:color="auto"/>
              <w:left w:val="single" w:sz="18" w:space="0" w:color="auto"/>
              <w:bottom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金額</w:t>
            </w:r>
          </w:p>
        </w:tc>
      </w:tr>
      <w:tr w:rsidR="00907043" w:rsidTr="00A2288A">
        <w:tc>
          <w:tcPr>
            <w:tcW w:w="2268" w:type="dxa"/>
            <w:tcBorders>
              <w:top w:val="single" w:sz="18" w:space="0" w:color="auto"/>
              <w:left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レンタル</w:t>
            </w:r>
            <w:r>
              <w:rPr>
                <w:rFonts w:cs="Times New Roman" w:hint="eastAsia"/>
              </w:rPr>
              <w:t>PC</w:t>
            </w:r>
          </w:p>
        </w:tc>
        <w:tc>
          <w:tcPr>
            <w:tcW w:w="2126" w:type="dxa"/>
            <w:tcBorders>
              <w:top w:val="single" w:sz="18" w:space="0" w:color="auto"/>
              <w:left w:val="single" w:sz="18" w:space="0" w:color="auto"/>
            </w:tcBorders>
            <w:vAlign w:val="center"/>
          </w:tcPr>
          <w:p w:rsidR="00907043" w:rsidRDefault="00907043" w:rsidP="00A2288A">
            <w:pPr>
              <w:jc w:val="right"/>
              <w:rPr>
                <w:rFonts w:cs="Times New Roman"/>
              </w:rPr>
            </w:pPr>
            <w:r>
              <w:rPr>
                <w:rFonts w:cs="Times New Roman" w:hint="eastAsia"/>
              </w:rPr>
              <w:t>9,900</w:t>
            </w:r>
          </w:p>
        </w:tc>
        <w:tc>
          <w:tcPr>
            <w:tcW w:w="850" w:type="dxa"/>
            <w:tcBorders>
              <w:top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3</w:t>
            </w:r>
          </w:p>
        </w:tc>
        <w:tc>
          <w:tcPr>
            <w:tcW w:w="1843" w:type="dxa"/>
            <w:tcBorders>
              <w:top w:val="single" w:sz="18" w:space="0" w:color="auto"/>
              <w:left w:val="single" w:sz="18" w:space="0" w:color="auto"/>
              <w:right w:val="single" w:sz="18" w:space="0" w:color="auto"/>
            </w:tcBorders>
            <w:vAlign w:val="center"/>
          </w:tcPr>
          <w:p w:rsidR="00907043" w:rsidRDefault="00907043" w:rsidP="00A2288A">
            <w:pPr>
              <w:jc w:val="right"/>
              <w:rPr>
                <w:rFonts w:cs="Times New Roman"/>
              </w:rPr>
            </w:pPr>
            <w:r>
              <w:rPr>
                <w:rFonts w:cs="Times New Roman" w:hint="eastAsia"/>
              </w:rPr>
              <w:t>29,700</w:t>
            </w:r>
          </w:p>
        </w:tc>
      </w:tr>
      <w:tr w:rsidR="00907043" w:rsidTr="00A2288A">
        <w:tc>
          <w:tcPr>
            <w:tcW w:w="2268" w:type="dxa"/>
            <w:tcBorders>
              <w:left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デスク</w:t>
            </w:r>
          </w:p>
        </w:tc>
        <w:tc>
          <w:tcPr>
            <w:tcW w:w="2126" w:type="dxa"/>
            <w:tcBorders>
              <w:left w:val="single" w:sz="18" w:space="0" w:color="auto"/>
            </w:tcBorders>
            <w:vAlign w:val="center"/>
          </w:tcPr>
          <w:p w:rsidR="00907043" w:rsidRDefault="00907043" w:rsidP="00A2288A">
            <w:pPr>
              <w:jc w:val="right"/>
              <w:rPr>
                <w:rFonts w:cs="Times New Roman"/>
              </w:rPr>
            </w:pPr>
            <w:r>
              <w:rPr>
                <w:rFonts w:cs="Times New Roman" w:hint="eastAsia"/>
              </w:rPr>
              <w:t>16,200</w:t>
            </w:r>
          </w:p>
        </w:tc>
        <w:tc>
          <w:tcPr>
            <w:tcW w:w="850" w:type="dxa"/>
            <w:tcBorders>
              <w:right w:val="single" w:sz="18" w:space="0" w:color="auto"/>
            </w:tcBorders>
            <w:vAlign w:val="center"/>
          </w:tcPr>
          <w:p w:rsidR="00907043" w:rsidRDefault="00907043" w:rsidP="00A2288A">
            <w:pPr>
              <w:jc w:val="center"/>
              <w:rPr>
                <w:rFonts w:cs="Times New Roman"/>
              </w:rPr>
            </w:pPr>
            <w:r>
              <w:rPr>
                <w:rFonts w:cs="Times New Roman" w:hint="eastAsia"/>
              </w:rPr>
              <w:t>3</w:t>
            </w:r>
          </w:p>
        </w:tc>
        <w:tc>
          <w:tcPr>
            <w:tcW w:w="1843" w:type="dxa"/>
            <w:tcBorders>
              <w:left w:val="single" w:sz="18" w:space="0" w:color="auto"/>
              <w:right w:val="single" w:sz="18" w:space="0" w:color="auto"/>
            </w:tcBorders>
            <w:vAlign w:val="center"/>
          </w:tcPr>
          <w:p w:rsidR="00907043" w:rsidRDefault="00907043" w:rsidP="00A2288A">
            <w:pPr>
              <w:jc w:val="right"/>
              <w:rPr>
                <w:rFonts w:cs="Times New Roman"/>
              </w:rPr>
            </w:pPr>
            <w:r>
              <w:rPr>
                <w:rFonts w:cs="Times New Roman" w:hint="eastAsia"/>
              </w:rPr>
              <w:t>48,600</w:t>
            </w:r>
          </w:p>
        </w:tc>
      </w:tr>
      <w:tr w:rsidR="00907043" w:rsidTr="00A2288A">
        <w:tc>
          <w:tcPr>
            <w:tcW w:w="2268" w:type="dxa"/>
            <w:tcBorders>
              <w:left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オフィスチェア</w:t>
            </w:r>
          </w:p>
        </w:tc>
        <w:tc>
          <w:tcPr>
            <w:tcW w:w="2126" w:type="dxa"/>
            <w:tcBorders>
              <w:left w:val="single" w:sz="18" w:space="0" w:color="auto"/>
            </w:tcBorders>
            <w:vAlign w:val="center"/>
          </w:tcPr>
          <w:p w:rsidR="00907043" w:rsidRDefault="00907043" w:rsidP="00A2288A">
            <w:pPr>
              <w:jc w:val="right"/>
              <w:rPr>
                <w:rFonts w:cs="Times New Roman"/>
              </w:rPr>
            </w:pPr>
            <w:r>
              <w:rPr>
                <w:rFonts w:cs="Times New Roman" w:hint="eastAsia"/>
              </w:rPr>
              <w:t>9,270</w:t>
            </w:r>
          </w:p>
        </w:tc>
        <w:tc>
          <w:tcPr>
            <w:tcW w:w="850" w:type="dxa"/>
            <w:tcBorders>
              <w:right w:val="single" w:sz="18" w:space="0" w:color="auto"/>
            </w:tcBorders>
            <w:vAlign w:val="center"/>
          </w:tcPr>
          <w:p w:rsidR="00907043" w:rsidRDefault="00907043" w:rsidP="00A2288A">
            <w:pPr>
              <w:jc w:val="center"/>
              <w:rPr>
                <w:rFonts w:cs="Times New Roman"/>
              </w:rPr>
            </w:pPr>
            <w:r>
              <w:rPr>
                <w:rFonts w:cs="Times New Roman" w:hint="eastAsia"/>
              </w:rPr>
              <w:t>3</w:t>
            </w:r>
          </w:p>
        </w:tc>
        <w:tc>
          <w:tcPr>
            <w:tcW w:w="1843" w:type="dxa"/>
            <w:tcBorders>
              <w:left w:val="single" w:sz="18" w:space="0" w:color="auto"/>
              <w:right w:val="single" w:sz="18" w:space="0" w:color="auto"/>
            </w:tcBorders>
            <w:vAlign w:val="center"/>
          </w:tcPr>
          <w:p w:rsidR="00907043" w:rsidRDefault="00907043" w:rsidP="00A2288A">
            <w:pPr>
              <w:jc w:val="right"/>
              <w:rPr>
                <w:rFonts w:cs="Times New Roman"/>
              </w:rPr>
            </w:pPr>
            <w:r>
              <w:rPr>
                <w:rFonts w:cs="Times New Roman" w:hint="eastAsia"/>
              </w:rPr>
              <w:t>27,810</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ホワイトボード</w:t>
            </w:r>
          </w:p>
        </w:tc>
        <w:tc>
          <w:tcPr>
            <w:tcW w:w="2126" w:type="dxa"/>
            <w:tcBorders>
              <w:left w:val="single" w:sz="18" w:space="0" w:color="auto"/>
              <w:bottom w:val="single" w:sz="4" w:space="0" w:color="auto"/>
            </w:tcBorders>
            <w:vAlign w:val="center"/>
          </w:tcPr>
          <w:p w:rsidR="00907043" w:rsidRDefault="00907043" w:rsidP="00A2288A">
            <w:pPr>
              <w:jc w:val="right"/>
              <w:rPr>
                <w:rFonts w:cs="Times New Roman"/>
              </w:rPr>
            </w:pPr>
            <w:r>
              <w:rPr>
                <w:rFonts w:cs="Times New Roman" w:hint="eastAsia"/>
              </w:rPr>
              <w:t>9,240</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1</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9,240</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各種マーカー</w:t>
            </w:r>
          </w:p>
        </w:tc>
        <w:tc>
          <w:tcPr>
            <w:tcW w:w="2126" w:type="dxa"/>
            <w:tcBorders>
              <w:left w:val="single" w:sz="18" w:space="0" w:color="auto"/>
              <w:bottom w:val="single" w:sz="4" w:space="0" w:color="auto"/>
            </w:tcBorders>
            <w:vAlign w:val="center"/>
          </w:tcPr>
          <w:p w:rsidR="00907043" w:rsidRDefault="00907043" w:rsidP="00A2288A">
            <w:pPr>
              <w:jc w:val="right"/>
              <w:rPr>
                <w:rFonts w:cs="Times New Roman"/>
              </w:rPr>
            </w:pPr>
            <w:r>
              <w:rPr>
                <w:rFonts w:cs="Times New Roman" w:hint="eastAsia"/>
              </w:rPr>
              <w:t>149</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4</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596</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ホワイトボード消し</w:t>
            </w:r>
          </w:p>
        </w:tc>
        <w:tc>
          <w:tcPr>
            <w:tcW w:w="2126" w:type="dxa"/>
            <w:tcBorders>
              <w:left w:val="single" w:sz="18" w:space="0" w:color="auto"/>
              <w:bottom w:val="single" w:sz="4" w:space="0" w:color="auto"/>
            </w:tcBorders>
            <w:vAlign w:val="center"/>
          </w:tcPr>
          <w:p w:rsidR="00907043" w:rsidRDefault="00907043" w:rsidP="00A2288A">
            <w:pPr>
              <w:jc w:val="right"/>
              <w:rPr>
                <w:rFonts w:cs="Times New Roman"/>
              </w:rPr>
            </w:pPr>
            <w:r>
              <w:rPr>
                <w:rFonts w:cs="Times New Roman" w:hint="eastAsia"/>
              </w:rPr>
              <w:t>500</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2</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1,000</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ホチキス</w:t>
            </w:r>
          </w:p>
        </w:tc>
        <w:tc>
          <w:tcPr>
            <w:tcW w:w="2126" w:type="dxa"/>
            <w:tcBorders>
              <w:left w:val="single" w:sz="18" w:space="0" w:color="auto"/>
              <w:bottom w:val="single" w:sz="4" w:space="0" w:color="auto"/>
            </w:tcBorders>
            <w:vAlign w:val="center"/>
          </w:tcPr>
          <w:p w:rsidR="00907043" w:rsidRDefault="00907043" w:rsidP="00A2288A">
            <w:pPr>
              <w:jc w:val="right"/>
              <w:rPr>
                <w:rFonts w:cs="Times New Roman"/>
              </w:rPr>
            </w:pPr>
            <w:r>
              <w:rPr>
                <w:rFonts w:cs="Times New Roman" w:hint="eastAsia"/>
              </w:rPr>
              <w:t>647</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2</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1,294</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ホチキス針</w:t>
            </w:r>
            <w:r>
              <w:rPr>
                <w:rFonts w:cs="Times New Roman" w:hint="eastAsia"/>
              </w:rPr>
              <w:t>(10</w:t>
            </w:r>
            <w:r>
              <w:rPr>
                <w:rFonts w:cs="Times New Roman" w:hint="eastAsia"/>
              </w:rPr>
              <w:t>箱</w:t>
            </w:r>
            <w:r>
              <w:rPr>
                <w:rFonts w:cs="Times New Roman" w:hint="eastAsia"/>
              </w:rPr>
              <w:t>)</w:t>
            </w:r>
          </w:p>
        </w:tc>
        <w:tc>
          <w:tcPr>
            <w:tcW w:w="2126" w:type="dxa"/>
            <w:tcBorders>
              <w:left w:val="single" w:sz="18" w:space="0" w:color="auto"/>
              <w:bottom w:val="single" w:sz="4" w:space="0" w:color="auto"/>
            </w:tcBorders>
            <w:vAlign w:val="center"/>
          </w:tcPr>
          <w:p w:rsidR="00907043" w:rsidRDefault="00907043" w:rsidP="00A2288A">
            <w:pPr>
              <w:jc w:val="right"/>
              <w:rPr>
                <w:rFonts w:cs="Times New Roman"/>
              </w:rPr>
            </w:pPr>
            <w:r>
              <w:rPr>
                <w:rFonts w:cs="Times New Roman" w:hint="eastAsia"/>
              </w:rPr>
              <w:t>575</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1</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575</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印刷機</w:t>
            </w:r>
          </w:p>
        </w:tc>
        <w:tc>
          <w:tcPr>
            <w:tcW w:w="2126" w:type="dxa"/>
            <w:tcBorders>
              <w:left w:val="single" w:sz="18" w:space="0" w:color="auto"/>
              <w:bottom w:val="single" w:sz="4" w:space="0" w:color="auto"/>
            </w:tcBorders>
            <w:vAlign w:val="center"/>
          </w:tcPr>
          <w:p w:rsidR="00907043" w:rsidRDefault="00907043" w:rsidP="00A2288A">
            <w:pPr>
              <w:wordWrap w:val="0"/>
              <w:jc w:val="right"/>
              <w:rPr>
                <w:rFonts w:cs="Times New Roman"/>
              </w:rPr>
            </w:pPr>
            <w:r>
              <w:rPr>
                <w:rFonts w:cs="Times New Roman" w:hint="eastAsia"/>
              </w:rPr>
              <w:t>4,761</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1</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4,761</w:t>
            </w:r>
          </w:p>
        </w:tc>
      </w:tr>
      <w:tr w:rsidR="00907043" w:rsidTr="00A2288A">
        <w:tc>
          <w:tcPr>
            <w:tcW w:w="2268" w:type="dxa"/>
            <w:tcBorders>
              <w:left w:val="single" w:sz="18" w:space="0" w:color="auto"/>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トナー</w:t>
            </w:r>
          </w:p>
        </w:tc>
        <w:tc>
          <w:tcPr>
            <w:tcW w:w="2126" w:type="dxa"/>
            <w:tcBorders>
              <w:left w:val="single" w:sz="18" w:space="0" w:color="auto"/>
              <w:bottom w:val="single" w:sz="4" w:space="0" w:color="auto"/>
            </w:tcBorders>
            <w:vAlign w:val="center"/>
          </w:tcPr>
          <w:p w:rsidR="00907043" w:rsidRDefault="00907043" w:rsidP="00A2288A">
            <w:pPr>
              <w:wordWrap w:val="0"/>
              <w:jc w:val="right"/>
              <w:rPr>
                <w:rFonts w:cs="Times New Roman"/>
              </w:rPr>
            </w:pPr>
            <w:r>
              <w:rPr>
                <w:rFonts w:cs="Times New Roman" w:hint="eastAsia"/>
              </w:rPr>
              <w:t>3,900</w:t>
            </w:r>
          </w:p>
        </w:tc>
        <w:tc>
          <w:tcPr>
            <w:tcW w:w="850" w:type="dxa"/>
            <w:tcBorders>
              <w:bottom w:val="single" w:sz="4" w:space="0" w:color="auto"/>
              <w:right w:val="single" w:sz="18" w:space="0" w:color="auto"/>
            </w:tcBorders>
            <w:vAlign w:val="center"/>
          </w:tcPr>
          <w:p w:rsidR="00907043" w:rsidRDefault="00907043" w:rsidP="00A2288A">
            <w:pPr>
              <w:jc w:val="center"/>
              <w:rPr>
                <w:rFonts w:cs="Times New Roman"/>
              </w:rPr>
            </w:pPr>
            <w:r>
              <w:rPr>
                <w:rFonts w:cs="Times New Roman" w:hint="eastAsia"/>
              </w:rPr>
              <w:t>1</w:t>
            </w:r>
          </w:p>
        </w:tc>
        <w:tc>
          <w:tcPr>
            <w:tcW w:w="1843" w:type="dxa"/>
            <w:tcBorders>
              <w:left w:val="single" w:sz="18" w:space="0" w:color="auto"/>
              <w:bottom w:val="single" w:sz="4" w:space="0" w:color="auto"/>
              <w:right w:val="single" w:sz="18" w:space="0" w:color="auto"/>
            </w:tcBorders>
            <w:vAlign w:val="center"/>
          </w:tcPr>
          <w:p w:rsidR="00907043" w:rsidRDefault="00907043" w:rsidP="00A2288A">
            <w:pPr>
              <w:jc w:val="right"/>
              <w:rPr>
                <w:rFonts w:cs="Times New Roman"/>
              </w:rPr>
            </w:pPr>
            <w:r>
              <w:rPr>
                <w:rFonts w:cs="Times New Roman" w:hint="eastAsia"/>
              </w:rPr>
              <w:t>3,900</w:t>
            </w:r>
          </w:p>
        </w:tc>
      </w:tr>
      <w:tr w:rsidR="00907043" w:rsidTr="00A2288A">
        <w:tc>
          <w:tcPr>
            <w:tcW w:w="2268" w:type="dxa"/>
            <w:tcBorders>
              <w:left w:val="single" w:sz="18" w:space="0" w:color="auto"/>
              <w:bottom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コピー用紙</w:t>
            </w:r>
            <w:r>
              <w:rPr>
                <w:rFonts w:cs="Times New Roman" w:hint="eastAsia"/>
              </w:rPr>
              <w:t>A4(500</w:t>
            </w:r>
            <w:r>
              <w:rPr>
                <w:rFonts w:cs="Times New Roman" w:hint="eastAsia"/>
              </w:rPr>
              <w:t>枚</w:t>
            </w:r>
            <w:r>
              <w:rPr>
                <w:rFonts w:cs="Times New Roman" w:hint="eastAsia"/>
              </w:rPr>
              <w:t>)</w:t>
            </w:r>
          </w:p>
        </w:tc>
        <w:tc>
          <w:tcPr>
            <w:tcW w:w="2126" w:type="dxa"/>
            <w:tcBorders>
              <w:left w:val="single" w:sz="18" w:space="0" w:color="auto"/>
              <w:bottom w:val="single" w:sz="18" w:space="0" w:color="auto"/>
            </w:tcBorders>
            <w:vAlign w:val="center"/>
          </w:tcPr>
          <w:p w:rsidR="00907043" w:rsidRDefault="00907043" w:rsidP="00A2288A">
            <w:pPr>
              <w:jc w:val="right"/>
              <w:rPr>
                <w:rFonts w:cs="Times New Roman"/>
              </w:rPr>
            </w:pPr>
            <w:r>
              <w:rPr>
                <w:rFonts w:cs="Times New Roman" w:hint="eastAsia"/>
              </w:rPr>
              <w:t>664</w:t>
            </w:r>
          </w:p>
        </w:tc>
        <w:tc>
          <w:tcPr>
            <w:tcW w:w="850" w:type="dxa"/>
            <w:tcBorders>
              <w:bottom w:val="single" w:sz="18" w:space="0" w:color="auto"/>
              <w:right w:val="single" w:sz="18" w:space="0" w:color="auto"/>
            </w:tcBorders>
            <w:vAlign w:val="center"/>
          </w:tcPr>
          <w:p w:rsidR="00907043" w:rsidRDefault="00907043" w:rsidP="00A2288A">
            <w:pPr>
              <w:jc w:val="center"/>
              <w:rPr>
                <w:rFonts w:cs="Times New Roman"/>
              </w:rPr>
            </w:pPr>
            <w:r>
              <w:rPr>
                <w:rFonts w:cs="Times New Roman" w:hint="eastAsia"/>
              </w:rPr>
              <w:t>1</w:t>
            </w:r>
          </w:p>
        </w:tc>
        <w:tc>
          <w:tcPr>
            <w:tcW w:w="1843" w:type="dxa"/>
            <w:tcBorders>
              <w:left w:val="single" w:sz="18" w:space="0" w:color="auto"/>
              <w:bottom w:val="single" w:sz="18" w:space="0" w:color="auto"/>
              <w:right w:val="single" w:sz="18" w:space="0" w:color="auto"/>
            </w:tcBorders>
            <w:vAlign w:val="center"/>
          </w:tcPr>
          <w:p w:rsidR="00907043" w:rsidRDefault="00907043" w:rsidP="00A2288A">
            <w:pPr>
              <w:jc w:val="right"/>
              <w:rPr>
                <w:rFonts w:cs="Times New Roman"/>
              </w:rPr>
            </w:pPr>
            <w:r>
              <w:rPr>
                <w:rFonts w:cs="Times New Roman" w:hint="eastAsia"/>
              </w:rPr>
              <w:t>664</w:t>
            </w:r>
          </w:p>
        </w:tc>
      </w:tr>
      <w:tr w:rsidR="00907043" w:rsidTr="00810658">
        <w:tc>
          <w:tcPr>
            <w:tcW w:w="5244"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907043" w:rsidRDefault="00907043" w:rsidP="00A2288A">
            <w:pPr>
              <w:jc w:val="right"/>
              <w:rPr>
                <w:rFonts w:cs="Times New Roman"/>
              </w:rPr>
            </w:pPr>
            <w:r>
              <w:rPr>
                <w:rFonts w:cs="Times New Roman" w:hint="eastAsia"/>
              </w:rPr>
              <w:t>合計金額</w:t>
            </w:r>
          </w:p>
        </w:tc>
        <w:tc>
          <w:tcPr>
            <w:tcW w:w="184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907043" w:rsidRDefault="00907043" w:rsidP="00A2288A">
            <w:pPr>
              <w:jc w:val="right"/>
              <w:rPr>
                <w:rFonts w:cs="Times New Roman"/>
              </w:rPr>
            </w:pPr>
            <w:r>
              <w:rPr>
                <w:rFonts w:cs="Times New Roman" w:hint="eastAsia"/>
              </w:rPr>
              <w:t>128,140</w:t>
            </w:r>
          </w:p>
        </w:tc>
      </w:tr>
    </w:tbl>
    <w:p w:rsidR="00907043" w:rsidRDefault="00907043" w:rsidP="00907043">
      <w:pPr>
        <w:rPr>
          <w:rFonts w:cs="Times New Roman"/>
        </w:rPr>
      </w:pPr>
    </w:p>
    <w:p w:rsidR="00DF1111" w:rsidRDefault="00DF1111" w:rsidP="00907043">
      <w:pPr>
        <w:rPr>
          <w:rFonts w:cs="Times New Roman"/>
        </w:rPr>
      </w:pPr>
    </w:p>
    <w:p w:rsidR="00DF1111" w:rsidRDefault="00DF1111" w:rsidP="00DF1111">
      <w:r>
        <w:rPr>
          <w:rFonts w:hint="eastAsia"/>
        </w:rPr>
        <w:t xml:space="preserve">　上記計算結果の値より千円未満を切り上げし</w:t>
      </w:r>
      <w:r w:rsidR="00DD79CC">
        <w:rPr>
          <w:rFonts w:hint="eastAsia"/>
        </w:rPr>
        <w:t>，</w:t>
      </w:r>
      <w:r>
        <w:rPr>
          <w:rFonts w:hint="eastAsia"/>
        </w:rPr>
        <w:t>資材費の見積り額は</w:t>
      </w:r>
      <w:r>
        <w:rPr>
          <w:rFonts w:hint="eastAsia"/>
          <w:szCs w:val="21"/>
          <w:u w:val="single"/>
        </w:rPr>
        <w:t>129</w:t>
      </w:r>
      <w:r w:rsidRPr="00AA4BB3">
        <w:rPr>
          <w:rFonts w:hint="eastAsia"/>
          <w:szCs w:val="21"/>
          <w:u w:val="single"/>
        </w:rPr>
        <w:t>,</w:t>
      </w:r>
      <w:r>
        <w:rPr>
          <w:rFonts w:hint="eastAsia"/>
          <w:szCs w:val="21"/>
          <w:u w:val="single"/>
        </w:rPr>
        <w:t>0</w:t>
      </w:r>
      <w:r w:rsidRPr="00AA4BB3">
        <w:rPr>
          <w:rFonts w:hint="eastAsia"/>
          <w:szCs w:val="21"/>
          <w:u w:val="single"/>
        </w:rPr>
        <w:t>00</w:t>
      </w:r>
      <w:r w:rsidRPr="00AA4BB3">
        <w:rPr>
          <w:rFonts w:hint="eastAsia"/>
          <w:szCs w:val="21"/>
          <w:u w:val="single"/>
        </w:rPr>
        <w:t>円</w:t>
      </w:r>
      <w:r>
        <w:rPr>
          <w:rFonts w:hint="eastAsia"/>
          <w:szCs w:val="21"/>
        </w:rPr>
        <w:t>となる</w:t>
      </w:r>
      <w:r w:rsidR="00DD79CC">
        <w:rPr>
          <w:rFonts w:hint="eastAsia"/>
          <w:szCs w:val="21"/>
        </w:rPr>
        <w:t>．</w:t>
      </w:r>
    </w:p>
    <w:p w:rsidR="00D575E5" w:rsidRPr="00DF1111" w:rsidRDefault="00D575E5" w:rsidP="00685FF7"/>
    <w:p w:rsidR="00612770" w:rsidRDefault="00D575E5" w:rsidP="00685FF7">
      <w:r>
        <w:rPr>
          <w:rFonts w:hint="eastAsia"/>
        </w:rPr>
        <w:t>3.2</w:t>
      </w:r>
      <w:r>
        <w:rPr>
          <w:rFonts w:hint="eastAsia"/>
        </w:rPr>
        <w:t xml:space="preserve">　</w:t>
      </w:r>
      <w:r w:rsidR="00AA4BB3">
        <w:rPr>
          <w:rFonts w:hint="eastAsia"/>
        </w:rPr>
        <w:t>資材費</w:t>
      </w:r>
      <w:r w:rsidR="00612770">
        <w:rPr>
          <w:rFonts w:hint="eastAsia"/>
        </w:rPr>
        <w:t>消費税</w:t>
      </w:r>
    </w:p>
    <w:p w:rsidR="00612770" w:rsidRDefault="00612770" w:rsidP="00685FF7">
      <w:r>
        <w:rPr>
          <w:rFonts w:hint="eastAsia"/>
        </w:rPr>
        <w:t xml:space="preserve">　表</w:t>
      </w:r>
      <w:r w:rsidR="00103E00">
        <w:rPr>
          <w:rFonts w:hint="eastAsia"/>
        </w:rPr>
        <w:t xml:space="preserve"> 3</w:t>
      </w:r>
      <w:r>
        <w:rPr>
          <w:rFonts w:hint="eastAsia"/>
        </w:rPr>
        <w:t xml:space="preserve"> </w:t>
      </w:r>
      <w:r>
        <w:rPr>
          <w:rFonts w:hint="eastAsia"/>
        </w:rPr>
        <w:t>における資材の合計金額のうち，消費税として</w:t>
      </w:r>
      <w:r w:rsidR="00DF1111">
        <w:rPr>
          <w:rFonts w:hint="eastAsia"/>
          <w:u w:val="single"/>
        </w:rPr>
        <w:t>6,143</w:t>
      </w:r>
      <w:r w:rsidRPr="004A3B46">
        <w:rPr>
          <w:rFonts w:hint="eastAsia"/>
          <w:u w:val="single"/>
        </w:rPr>
        <w:t>円</w:t>
      </w:r>
      <w:r>
        <w:rPr>
          <w:rFonts w:hint="eastAsia"/>
        </w:rPr>
        <w:t>が含まれている</w:t>
      </w:r>
      <w:r w:rsidR="00DD79CC">
        <w:rPr>
          <w:rFonts w:hint="eastAsia"/>
        </w:rPr>
        <w:t>．</w:t>
      </w:r>
    </w:p>
    <w:p w:rsidR="00907043" w:rsidRDefault="00907043" w:rsidP="00907043">
      <w:pPr>
        <w:rPr>
          <w:szCs w:val="21"/>
        </w:rPr>
      </w:pPr>
    </w:p>
    <w:p w:rsidR="00DF1111" w:rsidRDefault="00DF1111"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0E2BEC" w:rsidRDefault="000E2BEC" w:rsidP="00DF1111">
      <w:pPr>
        <w:ind w:firstLineChars="100" w:firstLine="210"/>
        <w:rPr>
          <w:szCs w:val="21"/>
        </w:rPr>
      </w:pPr>
      <w:bookmarkStart w:id="1" w:name="_GoBack"/>
      <w:bookmarkEnd w:id="1"/>
    </w:p>
    <w:p w:rsidR="00DF1111" w:rsidRPr="00117A40" w:rsidRDefault="006C0178" w:rsidP="00DF1111">
      <w:bookmarkStart w:id="2" w:name="_Toc390099673"/>
      <w:r>
        <w:rPr>
          <w:rFonts w:hint="eastAsia"/>
        </w:rPr>
        <w:lastRenderedPageBreak/>
        <w:t>4.</w:t>
      </w:r>
      <w:r w:rsidR="00DF1111" w:rsidRPr="00117A40">
        <w:rPr>
          <w:rFonts w:hint="eastAsia"/>
        </w:rPr>
        <w:t xml:space="preserve">　コンティンジェンシ・リザーブ</w:t>
      </w:r>
      <w:bookmarkEnd w:id="2"/>
    </w:p>
    <w:p w:rsidR="00DF1111" w:rsidRDefault="00DF1111" w:rsidP="00DF1111">
      <w:pPr>
        <w:ind w:left="120" w:hangingChars="50" w:hanging="120"/>
        <w:rPr>
          <w:szCs w:val="24"/>
        </w:rPr>
      </w:pPr>
      <w:r>
        <w:rPr>
          <w:rFonts w:hint="eastAsia"/>
          <w:sz w:val="24"/>
          <w:szCs w:val="24"/>
        </w:rPr>
        <w:t xml:space="preserve">　</w:t>
      </w:r>
      <w:r w:rsidR="000E2BEC">
        <w:rPr>
          <w:rFonts w:hint="eastAsia"/>
          <w:sz w:val="24"/>
          <w:szCs w:val="24"/>
        </w:rPr>
        <w:t>本プロジェクト</w:t>
      </w:r>
      <w:r w:rsidR="006C0178">
        <w:rPr>
          <w:rFonts w:hint="eastAsia"/>
          <w:sz w:val="24"/>
          <w:szCs w:val="24"/>
        </w:rPr>
        <w:t>におけるコンティンジェンシ・リザーブ</w:t>
      </w:r>
      <w:r w:rsidR="000E2BEC">
        <w:rPr>
          <w:rFonts w:hint="eastAsia"/>
          <w:sz w:val="24"/>
          <w:szCs w:val="24"/>
        </w:rPr>
        <w:t>を人件費と資材費を用いて，以下の式から算出する</w:t>
      </w:r>
      <w:r w:rsidR="00DD79CC">
        <w:rPr>
          <w:rFonts w:hint="eastAsia"/>
          <w:sz w:val="24"/>
          <w:szCs w:val="24"/>
        </w:rPr>
        <w:t>．</w:t>
      </w:r>
      <w:r w:rsidR="006C0178">
        <w:rPr>
          <w:rFonts w:hint="eastAsia"/>
          <w:sz w:val="24"/>
          <w:szCs w:val="24"/>
        </w:rPr>
        <w:t>なお</w:t>
      </w:r>
      <w:r w:rsidRPr="008C734D">
        <w:rPr>
          <w:rFonts w:hint="eastAsia"/>
          <w:szCs w:val="24"/>
        </w:rPr>
        <w:t>コンティンジェンシ・リザーブ</w:t>
      </w:r>
      <w:r w:rsidR="000E2BEC">
        <w:rPr>
          <w:rFonts w:hint="eastAsia"/>
          <w:szCs w:val="24"/>
        </w:rPr>
        <w:t>について</w:t>
      </w:r>
      <w:r w:rsidRPr="008C734D">
        <w:rPr>
          <w:rFonts w:hint="eastAsia"/>
          <w:szCs w:val="24"/>
        </w:rPr>
        <w:t>の詳細はプロジェクト</w:t>
      </w:r>
      <w:r>
        <w:rPr>
          <w:rFonts w:hint="eastAsia"/>
          <w:szCs w:val="24"/>
        </w:rPr>
        <w:t>・</w:t>
      </w:r>
      <w:r w:rsidRPr="008C734D">
        <w:rPr>
          <w:rFonts w:hint="eastAsia"/>
          <w:szCs w:val="24"/>
        </w:rPr>
        <w:t>コスト</w:t>
      </w:r>
      <w:r>
        <w:rPr>
          <w:rFonts w:hint="eastAsia"/>
          <w:szCs w:val="24"/>
        </w:rPr>
        <w:t>・</w:t>
      </w:r>
      <w:r w:rsidRPr="008C734D">
        <w:rPr>
          <w:rFonts w:hint="eastAsia"/>
          <w:szCs w:val="24"/>
        </w:rPr>
        <w:t>マネジメント計画に</w:t>
      </w:r>
      <w:r>
        <w:rPr>
          <w:rFonts w:hint="eastAsia"/>
          <w:szCs w:val="24"/>
        </w:rPr>
        <w:t>記述する</w:t>
      </w:r>
      <w:r w:rsidRPr="008C734D">
        <w:rPr>
          <w:rFonts w:hint="eastAsia"/>
          <w:szCs w:val="24"/>
        </w:rPr>
        <w:t>．</w:t>
      </w:r>
    </w:p>
    <w:p w:rsidR="00DF1111" w:rsidRPr="00612770" w:rsidRDefault="00DF1111" w:rsidP="00DF1111">
      <w:pPr>
        <w:ind w:left="120" w:hangingChars="50" w:hanging="120"/>
        <w:rPr>
          <w:sz w:val="24"/>
          <w:szCs w:val="24"/>
        </w:rPr>
      </w:pPr>
    </w:p>
    <w:p w:rsidR="00DF1111" w:rsidRDefault="00DF1111" w:rsidP="00DF1111">
      <w:pPr>
        <w:rPr>
          <w:rFonts w:cs="Times New Roman"/>
        </w:rPr>
      </w:pPr>
      <w:r>
        <w:rPr>
          <w:rFonts w:hint="eastAsia"/>
          <w:szCs w:val="21"/>
        </w:rPr>
        <w:tab/>
      </w:r>
      <w:r w:rsidR="000E2BEC">
        <w:rPr>
          <w:rFonts w:hint="eastAsia"/>
          <w:szCs w:val="21"/>
        </w:rPr>
        <w:t>(</w:t>
      </w:r>
      <w:r w:rsidR="006C0178" w:rsidRPr="00AA4BB3">
        <w:rPr>
          <w:rFonts w:hint="eastAsia"/>
          <w:szCs w:val="21"/>
          <w:u w:val="single"/>
        </w:rPr>
        <w:t>1,15</w:t>
      </w:r>
      <w:r w:rsidR="006C0178">
        <w:rPr>
          <w:rFonts w:hint="eastAsia"/>
          <w:szCs w:val="21"/>
          <w:u w:val="single"/>
        </w:rPr>
        <w:t>1</w:t>
      </w:r>
      <w:r w:rsidR="006C0178" w:rsidRPr="00AA4BB3">
        <w:rPr>
          <w:rFonts w:hint="eastAsia"/>
          <w:szCs w:val="21"/>
          <w:u w:val="single"/>
        </w:rPr>
        <w:t>,</w:t>
      </w:r>
      <w:r w:rsidR="006C0178">
        <w:rPr>
          <w:rFonts w:hint="eastAsia"/>
          <w:szCs w:val="21"/>
          <w:u w:val="single"/>
        </w:rPr>
        <w:t>0</w:t>
      </w:r>
      <w:r w:rsidR="006C0178" w:rsidRPr="00AA4BB3">
        <w:rPr>
          <w:rFonts w:hint="eastAsia"/>
          <w:szCs w:val="21"/>
          <w:u w:val="single"/>
        </w:rPr>
        <w:t>00</w:t>
      </w:r>
      <w:r w:rsidR="006C0178" w:rsidRPr="00AA4BB3">
        <w:rPr>
          <w:rFonts w:hint="eastAsia"/>
          <w:szCs w:val="21"/>
          <w:u w:val="single"/>
        </w:rPr>
        <w:t>円</w:t>
      </w:r>
      <w:r w:rsidR="006C0178">
        <w:rPr>
          <w:rFonts w:hint="eastAsia"/>
          <w:szCs w:val="21"/>
        </w:rPr>
        <w:t xml:space="preserve"> + </w:t>
      </w:r>
      <w:r w:rsidRPr="000E2BEC">
        <w:rPr>
          <w:rFonts w:cs="Times New Roman" w:hint="eastAsia"/>
          <w:u w:val="single"/>
        </w:rPr>
        <w:t>128,140</w:t>
      </w:r>
      <w:r w:rsidRPr="000E2BEC">
        <w:rPr>
          <w:rFonts w:cs="Times New Roman" w:hint="eastAsia"/>
          <w:u w:val="single"/>
        </w:rPr>
        <w:t>円</w:t>
      </w:r>
      <w:r w:rsidR="000E2BEC" w:rsidRPr="000E2BEC">
        <w:rPr>
          <w:rFonts w:cs="Times New Roman" w:hint="eastAsia"/>
        </w:rPr>
        <w:t>)</w:t>
      </w:r>
      <w:r>
        <w:rPr>
          <w:rFonts w:cs="Times New Roman" w:hint="eastAsia"/>
        </w:rPr>
        <w:t xml:space="preserve">　×　</w:t>
      </w:r>
      <w:r>
        <w:rPr>
          <w:rFonts w:cs="Times New Roman" w:hint="eastAsia"/>
        </w:rPr>
        <w:t>0.4</w:t>
      </w:r>
      <w:r>
        <w:rPr>
          <w:rFonts w:cs="Times New Roman" w:hint="eastAsia"/>
        </w:rPr>
        <w:t xml:space="preserve">　＝　</w:t>
      </w:r>
      <w:r w:rsidR="000E2BEC">
        <w:rPr>
          <w:rFonts w:cs="Times New Roman" w:hint="eastAsia"/>
          <w:u w:val="single"/>
        </w:rPr>
        <w:t>51</w:t>
      </w:r>
      <w:r w:rsidRPr="00810658">
        <w:rPr>
          <w:rFonts w:cs="Times New Roman" w:hint="eastAsia"/>
          <w:u w:val="single"/>
        </w:rPr>
        <w:t>2</w:t>
      </w:r>
      <w:r w:rsidR="000E2BEC">
        <w:rPr>
          <w:rFonts w:cs="Times New Roman" w:hint="eastAsia"/>
          <w:u w:val="single"/>
        </w:rPr>
        <w:t>,000</w:t>
      </w:r>
      <w:r w:rsidRPr="00810658">
        <w:rPr>
          <w:rFonts w:cs="Times New Roman" w:hint="eastAsia"/>
          <w:u w:val="single"/>
        </w:rPr>
        <w:t>円</w:t>
      </w:r>
    </w:p>
    <w:p w:rsidR="00DF1111" w:rsidRDefault="00DF1111" w:rsidP="00DF1111">
      <w:pPr>
        <w:ind w:firstLineChars="100" w:firstLine="210"/>
        <w:rPr>
          <w:szCs w:val="21"/>
        </w:rPr>
      </w:pPr>
    </w:p>
    <w:p w:rsidR="006C0178" w:rsidRDefault="000E2BEC" w:rsidP="00DF1111">
      <w:pPr>
        <w:ind w:firstLineChars="100" w:firstLine="210"/>
        <w:rPr>
          <w:szCs w:val="21"/>
        </w:rPr>
      </w:pPr>
      <w:r>
        <w:rPr>
          <w:rFonts w:hint="eastAsia"/>
          <w:szCs w:val="21"/>
        </w:rPr>
        <w:t>上記計算よりコンティンジェンシ・リザーブは</w:t>
      </w:r>
      <w:r>
        <w:rPr>
          <w:rFonts w:cs="Times New Roman" w:hint="eastAsia"/>
          <w:u w:val="single"/>
        </w:rPr>
        <w:t>51</w:t>
      </w:r>
      <w:r w:rsidRPr="00810658">
        <w:rPr>
          <w:rFonts w:cs="Times New Roman" w:hint="eastAsia"/>
          <w:u w:val="single"/>
        </w:rPr>
        <w:t>2</w:t>
      </w:r>
      <w:r>
        <w:rPr>
          <w:rFonts w:cs="Times New Roman" w:hint="eastAsia"/>
          <w:u w:val="single"/>
        </w:rPr>
        <w:t>,000</w:t>
      </w:r>
      <w:r w:rsidRPr="00810658">
        <w:rPr>
          <w:rFonts w:cs="Times New Roman" w:hint="eastAsia"/>
          <w:u w:val="single"/>
        </w:rPr>
        <w:t>円</w:t>
      </w:r>
      <w:r w:rsidRPr="000E2BEC">
        <w:rPr>
          <w:rFonts w:cs="Times New Roman" w:hint="eastAsia"/>
        </w:rPr>
        <w:t>とする</w:t>
      </w:r>
      <w:r w:rsidR="00DD79CC">
        <w:rPr>
          <w:rFonts w:cs="Times New Roman" w:hint="eastAsia"/>
        </w:rPr>
        <w:t>．</w:t>
      </w: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0E2BEC" w:rsidRDefault="000E2BEC"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6C0178" w:rsidRDefault="006C0178" w:rsidP="00DF1111">
      <w:pPr>
        <w:ind w:firstLineChars="100" w:firstLine="210"/>
        <w:rPr>
          <w:szCs w:val="21"/>
        </w:rPr>
      </w:pPr>
    </w:p>
    <w:p w:rsidR="00591BB9" w:rsidRDefault="00687810">
      <w:r>
        <w:rPr>
          <w:rFonts w:hint="eastAsia"/>
        </w:rPr>
        <w:lastRenderedPageBreak/>
        <w:t>5</w:t>
      </w:r>
      <w:r w:rsidR="00D575E5">
        <w:rPr>
          <w:rFonts w:hint="eastAsia"/>
        </w:rPr>
        <w:t>.</w:t>
      </w:r>
      <w:r w:rsidR="00D575E5">
        <w:rPr>
          <w:rFonts w:hint="eastAsia"/>
        </w:rPr>
        <w:t xml:space="preserve">　</w:t>
      </w:r>
      <w:r w:rsidR="00591BB9">
        <w:rPr>
          <w:rFonts w:hint="eastAsia"/>
        </w:rPr>
        <w:t>開発費</w:t>
      </w:r>
    </w:p>
    <w:p w:rsidR="00514544" w:rsidRDefault="00687810">
      <w:r>
        <w:rPr>
          <w:rFonts w:hint="eastAsia"/>
        </w:rPr>
        <w:t>5</w:t>
      </w:r>
      <w:r w:rsidR="00514544">
        <w:rPr>
          <w:rFonts w:hint="eastAsia"/>
        </w:rPr>
        <w:t>.1</w:t>
      </w:r>
      <w:r w:rsidR="00514544">
        <w:rPr>
          <w:rFonts w:hint="eastAsia"/>
        </w:rPr>
        <w:t xml:space="preserve">　</w:t>
      </w:r>
      <w:r w:rsidR="00514544">
        <w:rPr>
          <w:rFonts w:hint="eastAsia"/>
        </w:rPr>
        <w:t>FP</w:t>
      </w:r>
      <w:r w:rsidR="00514544">
        <w:rPr>
          <w:rFonts w:hint="eastAsia"/>
        </w:rPr>
        <w:t>概算法</w:t>
      </w:r>
    </w:p>
    <w:p w:rsidR="00591BB9" w:rsidRDefault="00591BB9">
      <w:r>
        <w:rPr>
          <w:rFonts w:hint="eastAsia"/>
        </w:rPr>
        <w:t xml:space="preserve">　</w:t>
      </w:r>
      <w:r>
        <w:rPr>
          <w:rFonts w:hint="eastAsia"/>
        </w:rPr>
        <w:t>FP</w:t>
      </w:r>
      <w:r>
        <w:rPr>
          <w:rFonts w:hint="eastAsia"/>
        </w:rPr>
        <w:t>概算法は以下の手順で行う</w:t>
      </w:r>
      <w:r w:rsidR="00DD79CC">
        <w:rPr>
          <w:rFonts w:hint="eastAsia"/>
        </w:rPr>
        <w:t>．</w:t>
      </w:r>
    </w:p>
    <w:p w:rsidR="00591BB9" w:rsidRDefault="00591BB9" w:rsidP="000B1371">
      <w:pPr>
        <w:ind w:left="420" w:hangingChars="200" w:hanging="420"/>
      </w:pPr>
      <w:r>
        <w:rPr>
          <w:rFonts w:hint="eastAsia"/>
        </w:rPr>
        <w:t xml:space="preserve">　</w:t>
      </w:r>
      <w:r>
        <w:rPr>
          <w:rFonts w:hint="eastAsia"/>
        </w:rPr>
        <w:t>(1)</w:t>
      </w:r>
      <w:r w:rsidRPr="00591BB9">
        <w:rPr>
          <w:rFonts w:hint="eastAsia"/>
        </w:rPr>
        <w:t xml:space="preserve"> </w:t>
      </w:r>
      <w:r w:rsidR="007E0378">
        <w:rPr>
          <w:rFonts w:hint="eastAsia"/>
        </w:rPr>
        <w:t>全ての</w:t>
      </w:r>
      <w:r w:rsidR="00B77F3F">
        <w:rPr>
          <w:rFonts w:hint="eastAsia"/>
        </w:rPr>
        <w:t>機能</w:t>
      </w:r>
      <w:r w:rsidRPr="00591BB9">
        <w:rPr>
          <w:rFonts w:hint="eastAsia"/>
        </w:rPr>
        <w:t>について</w:t>
      </w:r>
      <w:r w:rsidR="00DD79CC">
        <w:rPr>
          <w:rFonts w:hint="eastAsia"/>
        </w:rPr>
        <w:t>，</w:t>
      </w:r>
      <w:r w:rsidR="007E0378">
        <w:rPr>
          <w:rFonts w:hint="eastAsia"/>
        </w:rPr>
        <w:t>ファンクション</w:t>
      </w:r>
      <w:r w:rsidRPr="00591BB9">
        <w:rPr>
          <w:rFonts w:hint="eastAsia"/>
        </w:rPr>
        <w:t>タイプ</w:t>
      </w:r>
      <w:r w:rsidRPr="00591BB9">
        <w:rPr>
          <w:rFonts w:hint="eastAsia"/>
        </w:rPr>
        <w:t xml:space="preserve"> (ILF, EIF, EI, EO, EQ) </w:t>
      </w:r>
      <w:r w:rsidRPr="00591BB9">
        <w:rPr>
          <w:rFonts w:hint="eastAsia"/>
        </w:rPr>
        <w:t>を決定する</w:t>
      </w:r>
      <w:r w:rsidR="00DD79CC">
        <w:rPr>
          <w:rFonts w:hint="eastAsia"/>
        </w:rPr>
        <w:t>．</w:t>
      </w:r>
    </w:p>
    <w:p w:rsidR="000B1371" w:rsidRDefault="000B1371" w:rsidP="00591BB9">
      <w:pPr>
        <w:ind w:firstLineChars="100" w:firstLine="210"/>
      </w:pPr>
      <w:r>
        <w:rPr>
          <w:rFonts w:hint="eastAsia"/>
        </w:rPr>
        <w:t xml:space="preserve">(2) </w:t>
      </w:r>
      <w:r w:rsidRPr="000B1371">
        <w:rPr>
          <w:rFonts w:hint="eastAsia"/>
        </w:rPr>
        <w:t>全てのデータファンクション</w:t>
      </w:r>
      <w:r w:rsidRPr="000B1371">
        <w:rPr>
          <w:rFonts w:hint="eastAsia"/>
        </w:rPr>
        <w:t xml:space="preserve"> (ILF, EIF) </w:t>
      </w:r>
      <w:r w:rsidRPr="000B1371">
        <w:rPr>
          <w:rFonts w:hint="eastAsia"/>
        </w:rPr>
        <w:t>の複雑度を</w:t>
      </w:r>
      <w:r>
        <w:rPr>
          <w:rFonts w:hint="eastAsia"/>
        </w:rPr>
        <w:t>「低」にする</w:t>
      </w:r>
      <w:r w:rsidR="00DD79CC">
        <w:rPr>
          <w:rFonts w:hint="eastAsia"/>
        </w:rPr>
        <w:t>．</w:t>
      </w:r>
    </w:p>
    <w:p w:rsidR="00C46FA8" w:rsidRDefault="00C46FA8" w:rsidP="00C46FA8">
      <w:pPr>
        <w:ind w:firstLineChars="100" w:firstLine="210"/>
      </w:pPr>
      <w:r>
        <w:rPr>
          <w:rFonts w:hint="eastAsia"/>
        </w:rPr>
        <w:t xml:space="preserve">(3) </w:t>
      </w:r>
      <w:r w:rsidRPr="00C46FA8">
        <w:rPr>
          <w:rFonts w:hint="eastAsia"/>
        </w:rPr>
        <w:t>全てのトランザクションファンクション</w:t>
      </w:r>
      <w:r w:rsidRPr="00C46FA8">
        <w:rPr>
          <w:rFonts w:hint="eastAsia"/>
        </w:rPr>
        <w:t xml:space="preserve"> (EI, EO, EQ) </w:t>
      </w:r>
      <w:r w:rsidRPr="00C46FA8">
        <w:rPr>
          <w:rFonts w:hint="eastAsia"/>
        </w:rPr>
        <w:t>の複雑度を</w:t>
      </w:r>
      <w:r>
        <w:rPr>
          <w:rFonts w:hint="eastAsia"/>
        </w:rPr>
        <w:t>「中」</w:t>
      </w:r>
      <w:r w:rsidRPr="00C46FA8">
        <w:rPr>
          <w:rFonts w:hint="eastAsia"/>
        </w:rPr>
        <w:t>とする</w:t>
      </w:r>
      <w:r w:rsidR="00DD79CC">
        <w:rPr>
          <w:rFonts w:hint="eastAsia"/>
        </w:rPr>
        <w:t>．</w:t>
      </w:r>
    </w:p>
    <w:p w:rsidR="00C46FA8" w:rsidRDefault="006A4B4C" w:rsidP="006A4B4C">
      <w:pPr>
        <w:ind w:firstLineChars="200" w:firstLine="420"/>
      </w:pPr>
      <w:r>
        <w:rPr>
          <w:rFonts w:hint="eastAsia"/>
        </w:rPr>
        <w:t xml:space="preserve">　</w:t>
      </w:r>
      <w:r>
        <w:rPr>
          <w:rFonts w:hint="eastAsia"/>
        </w:rPr>
        <w:t>FP</w:t>
      </w:r>
      <w:r>
        <w:rPr>
          <w:rFonts w:hint="eastAsia"/>
        </w:rPr>
        <w:t>概算法では複雑度ごとの評価値が決まっている</w:t>
      </w:r>
      <w:r w:rsidR="00DD79CC">
        <w:rPr>
          <w:rFonts w:hint="eastAsia"/>
        </w:rPr>
        <w:t>．</w:t>
      </w:r>
      <w:r>
        <w:rPr>
          <w:rFonts w:hint="eastAsia"/>
        </w:rPr>
        <w:t>以下の表に各評価値を記述する</w:t>
      </w:r>
      <w:r w:rsidR="00DD79CC">
        <w:rPr>
          <w:rFonts w:hint="eastAsia"/>
        </w:rPr>
        <w:t>．</w:t>
      </w:r>
    </w:p>
    <w:p w:rsidR="00C46FA8" w:rsidRDefault="00C46FA8" w:rsidP="003B6B6C"/>
    <w:p w:rsidR="007E0378" w:rsidRDefault="007E0378" w:rsidP="00C46FA8">
      <w:pPr>
        <w:ind w:firstLineChars="100" w:firstLine="210"/>
      </w:pPr>
    </w:p>
    <w:p w:rsidR="00C46FA8" w:rsidRPr="003B6B6C" w:rsidRDefault="003B6B6C" w:rsidP="003B6B6C">
      <w:pPr>
        <w:ind w:firstLineChars="100" w:firstLine="210"/>
        <w:jc w:val="center"/>
      </w:pPr>
      <w:r>
        <w:rPr>
          <w:rFonts w:hint="eastAsia"/>
        </w:rPr>
        <w:t>表</w:t>
      </w:r>
      <w:r w:rsidR="00810658">
        <w:rPr>
          <w:rFonts w:hint="eastAsia"/>
        </w:rPr>
        <w:t xml:space="preserve"> 4</w:t>
      </w:r>
      <w:r>
        <w:rPr>
          <w:rFonts w:hint="eastAsia"/>
        </w:rPr>
        <w:t xml:space="preserve"> </w:t>
      </w:r>
      <w:r>
        <w:rPr>
          <w:rFonts w:hint="eastAsia"/>
        </w:rPr>
        <w:t>：複雑度別評価値</w:t>
      </w:r>
    </w:p>
    <w:tbl>
      <w:tblPr>
        <w:tblStyle w:val="a6"/>
        <w:tblW w:w="0" w:type="auto"/>
        <w:jc w:val="center"/>
        <w:tblInd w:w="-2993" w:type="dxa"/>
        <w:tblLook w:val="04A0"/>
      </w:tblPr>
      <w:tblGrid>
        <w:gridCol w:w="3502"/>
        <w:gridCol w:w="1985"/>
        <w:gridCol w:w="709"/>
        <w:gridCol w:w="708"/>
        <w:gridCol w:w="666"/>
      </w:tblGrid>
      <w:tr w:rsidR="006A4B4C" w:rsidTr="00566EEC">
        <w:trPr>
          <w:jc w:val="center"/>
        </w:trPr>
        <w:tc>
          <w:tcPr>
            <w:tcW w:w="3502" w:type="dxa"/>
            <w:vMerge w:val="restart"/>
            <w:tcBorders>
              <w:top w:val="single" w:sz="18" w:space="0" w:color="auto"/>
              <w:left w:val="single" w:sz="18" w:space="0" w:color="auto"/>
              <w:right w:val="single" w:sz="18" w:space="0" w:color="auto"/>
            </w:tcBorders>
            <w:vAlign w:val="center"/>
          </w:tcPr>
          <w:p w:rsidR="006A4B4C" w:rsidRPr="003B6B6C" w:rsidRDefault="006A4B4C" w:rsidP="00566EEC">
            <w:pPr>
              <w:jc w:val="center"/>
            </w:pPr>
            <w:r w:rsidRPr="003B6B6C">
              <w:rPr>
                <w:rFonts w:hint="eastAsia"/>
              </w:rPr>
              <w:t>タイプ</w:t>
            </w:r>
          </w:p>
        </w:tc>
        <w:tc>
          <w:tcPr>
            <w:tcW w:w="1985" w:type="dxa"/>
            <w:vMerge w:val="restart"/>
            <w:tcBorders>
              <w:top w:val="single" w:sz="18" w:space="0" w:color="auto"/>
              <w:left w:val="single" w:sz="18" w:space="0" w:color="auto"/>
              <w:right w:val="single" w:sz="18" w:space="0" w:color="auto"/>
            </w:tcBorders>
            <w:vAlign w:val="center"/>
          </w:tcPr>
          <w:p w:rsidR="006A4B4C" w:rsidRDefault="006A4B4C" w:rsidP="00566EEC">
            <w:pPr>
              <w:jc w:val="center"/>
            </w:pPr>
            <w:r>
              <w:rPr>
                <w:rFonts w:hint="eastAsia"/>
              </w:rPr>
              <w:t>ファンクションの種類</w:t>
            </w:r>
          </w:p>
        </w:tc>
        <w:tc>
          <w:tcPr>
            <w:tcW w:w="2083" w:type="dxa"/>
            <w:gridSpan w:val="3"/>
            <w:tcBorders>
              <w:top w:val="single" w:sz="18" w:space="0" w:color="auto"/>
              <w:left w:val="single" w:sz="18" w:space="0" w:color="auto"/>
              <w:bottom w:val="single" w:sz="18" w:space="0" w:color="auto"/>
              <w:right w:val="single" w:sz="18" w:space="0" w:color="auto"/>
            </w:tcBorders>
          </w:tcPr>
          <w:p w:rsidR="006A4B4C" w:rsidRDefault="006A4B4C" w:rsidP="003B6B6C">
            <w:pPr>
              <w:jc w:val="center"/>
            </w:pPr>
            <w:r>
              <w:rPr>
                <w:rFonts w:hint="eastAsia"/>
              </w:rPr>
              <w:t>複雑度評価値</w:t>
            </w:r>
          </w:p>
        </w:tc>
      </w:tr>
      <w:tr w:rsidR="006A4B4C" w:rsidTr="00566EEC">
        <w:trPr>
          <w:jc w:val="center"/>
        </w:trPr>
        <w:tc>
          <w:tcPr>
            <w:tcW w:w="3502" w:type="dxa"/>
            <w:vMerge/>
            <w:tcBorders>
              <w:left w:val="single" w:sz="18" w:space="0" w:color="auto"/>
              <w:bottom w:val="single" w:sz="18" w:space="0" w:color="auto"/>
              <w:right w:val="single" w:sz="18" w:space="0" w:color="auto"/>
            </w:tcBorders>
          </w:tcPr>
          <w:p w:rsidR="006A4B4C" w:rsidRPr="003B6B6C" w:rsidRDefault="006A4B4C" w:rsidP="003B6B6C">
            <w:pPr>
              <w:jc w:val="center"/>
            </w:pPr>
          </w:p>
        </w:tc>
        <w:tc>
          <w:tcPr>
            <w:tcW w:w="1985" w:type="dxa"/>
            <w:vMerge/>
            <w:tcBorders>
              <w:left w:val="single" w:sz="18" w:space="0" w:color="auto"/>
              <w:bottom w:val="single" w:sz="18" w:space="0" w:color="auto"/>
              <w:right w:val="single" w:sz="18" w:space="0" w:color="auto"/>
            </w:tcBorders>
          </w:tcPr>
          <w:p w:rsidR="006A4B4C" w:rsidRDefault="006A4B4C" w:rsidP="003B6B6C">
            <w:pPr>
              <w:jc w:val="center"/>
            </w:pPr>
          </w:p>
        </w:tc>
        <w:tc>
          <w:tcPr>
            <w:tcW w:w="709" w:type="dxa"/>
            <w:tcBorders>
              <w:top w:val="single" w:sz="18" w:space="0" w:color="auto"/>
              <w:left w:val="single" w:sz="18" w:space="0" w:color="auto"/>
              <w:bottom w:val="single" w:sz="18" w:space="0" w:color="auto"/>
              <w:right w:val="single" w:sz="18" w:space="0" w:color="auto"/>
            </w:tcBorders>
          </w:tcPr>
          <w:p w:rsidR="006A4B4C" w:rsidRDefault="006A4B4C" w:rsidP="003B6B6C">
            <w:pPr>
              <w:jc w:val="center"/>
            </w:pPr>
            <w:r>
              <w:rPr>
                <w:rFonts w:hint="eastAsia"/>
              </w:rPr>
              <w:t>低</w:t>
            </w:r>
          </w:p>
        </w:tc>
        <w:tc>
          <w:tcPr>
            <w:tcW w:w="708" w:type="dxa"/>
            <w:tcBorders>
              <w:top w:val="single" w:sz="18" w:space="0" w:color="auto"/>
              <w:left w:val="single" w:sz="18" w:space="0" w:color="auto"/>
              <w:bottom w:val="single" w:sz="18" w:space="0" w:color="auto"/>
              <w:right w:val="single" w:sz="18" w:space="0" w:color="auto"/>
            </w:tcBorders>
          </w:tcPr>
          <w:p w:rsidR="006A4B4C" w:rsidRDefault="006A4B4C" w:rsidP="003B6B6C">
            <w:pPr>
              <w:jc w:val="center"/>
            </w:pPr>
            <w:r>
              <w:rPr>
                <w:rFonts w:hint="eastAsia"/>
              </w:rPr>
              <w:t>中</w:t>
            </w:r>
          </w:p>
        </w:tc>
        <w:tc>
          <w:tcPr>
            <w:tcW w:w="666" w:type="dxa"/>
            <w:tcBorders>
              <w:top w:val="single" w:sz="18" w:space="0" w:color="auto"/>
              <w:left w:val="single" w:sz="18" w:space="0" w:color="auto"/>
              <w:bottom w:val="single" w:sz="18" w:space="0" w:color="auto"/>
              <w:right w:val="single" w:sz="18" w:space="0" w:color="auto"/>
            </w:tcBorders>
          </w:tcPr>
          <w:p w:rsidR="006A4B4C" w:rsidRDefault="006A4B4C" w:rsidP="003B6B6C">
            <w:pPr>
              <w:jc w:val="center"/>
            </w:pPr>
            <w:r>
              <w:rPr>
                <w:rFonts w:hint="eastAsia"/>
              </w:rPr>
              <w:t>高</w:t>
            </w:r>
          </w:p>
        </w:tc>
      </w:tr>
      <w:tr w:rsidR="006A4B4C" w:rsidTr="00534D3C">
        <w:trPr>
          <w:jc w:val="center"/>
        </w:trPr>
        <w:tc>
          <w:tcPr>
            <w:tcW w:w="3502" w:type="dxa"/>
            <w:tcBorders>
              <w:top w:val="single" w:sz="18" w:space="0" w:color="auto"/>
              <w:left w:val="single" w:sz="18" w:space="0" w:color="auto"/>
              <w:right w:val="single" w:sz="18" w:space="0" w:color="auto"/>
            </w:tcBorders>
          </w:tcPr>
          <w:p w:rsidR="006A4B4C" w:rsidRDefault="006A4B4C" w:rsidP="00C46FA8">
            <w:r>
              <w:rPr>
                <w:rFonts w:hint="eastAsia"/>
              </w:rPr>
              <w:t>ILF</w:t>
            </w:r>
            <w:r>
              <w:rPr>
                <w:rFonts w:ascii="ＭＳ 明朝" w:hAnsi="ＭＳ 明朝" w:cs="ＭＳ 明朝" w:hint="eastAsia"/>
              </w:rPr>
              <w:t>（内部論理ファイル）</w:t>
            </w:r>
          </w:p>
        </w:tc>
        <w:tc>
          <w:tcPr>
            <w:tcW w:w="1985" w:type="dxa"/>
            <w:vMerge w:val="restart"/>
            <w:tcBorders>
              <w:top w:val="single" w:sz="18" w:space="0" w:color="auto"/>
              <w:left w:val="single" w:sz="18" w:space="0" w:color="auto"/>
              <w:right w:val="single" w:sz="18" w:space="0" w:color="auto"/>
            </w:tcBorders>
            <w:shd w:val="clear" w:color="auto" w:fill="auto"/>
          </w:tcPr>
          <w:p w:rsidR="006A4B4C" w:rsidRDefault="006A4B4C" w:rsidP="003B6B6C">
            <w:pPr>
              <w:jc w:val="center"/>
            </w:pPr>
            <w:r>
              <w:rPr>
                <w:rFonts w:hint="eastAsia"/>
              </w:rPr>
              <w:t>データ</w:t>
            </w:r>
          </w:p>
          <w:p w:rsidR="006A4B4C" w:rsidRDefault="006A4B4C" w:rsidP="003B6B6C">
            <w:pPr>
              <w:jc w:val="center"/>
            </w:pPr>
            <w:r>
              <w:rPr>
                <w:rFonts w:hint="eastAsia"/>
              </w:rPr>
              <w:t>ファンクション</w:t>
            </w:r>
          </w:p>
        </w:tc>
        <w:tc>
          <w:tcPr>
            <w:tcW w:w="709" w:type="dxa"/>
            <w:tcBorders>
              <w:top w:val="single" w:sz="18" w:space="0" w:color="auto"/>
              <w:left w:val="single" w:sz="18" w:space="0" w:color="auto"/>
            </w:tcBorders>
            <w:shd w:val="clear" w:color="auto" w:fill="D9D9D9" w:themeFill="background1" w:themeFillShade="D9"/>
          </w:tcPr>
          <w:p w:rsidR="006A4B4C" w:rsidRDefault="006A4B4C" w:rsidP="003B6B6C">
            <w:pPr>
              <w:jc w:val="center"/>
            </w:pPr>
            <w:r>
              <w:rPr>
                <w:rFonts w:hint="eastAsia"/>
              </w:rPr>
              <w:t>7</w:t>
            </w:r>
          </w:p>
        </w:tc>
        <w:tc>
          <w:tcPr>
            <w:tcW w:w="708" w:type="dxa"/>
            <w:tcBorders>
              <w:top w:val="single" w:sz="18" w:space="0" w:color="auto"/>
            </w:tcBorders>
          </w:tcPr>
          <w:p w:rsidR="006A4B4C" w:rsidRDefault="006A4B4C" w:rsidP="003B6B6C">
            <w:pPr>
              <w:jc w:val="center"/>
            </w:pPr>
            <w:r>
              <w:rPr>
                <w:rFonts w:hint="eastAsia"/>
              </w:rPr>
              <w:t>10</w:t>
            </w:r>
          </w:p>
        </w:tc>
        <w:tc>
          <w:tcPr>
            <w:tcW w:w="666" w:type="dxa"/>
            <w:tcBorders>
              <w:top w:val="single" w:sz="18" w:space="0" w:color="auto"/>
              <w:right w:val="single" w:sz="18" w:space="0" w:color="auto"/>
            </w:tcBorders>
          </w:tcPr>
          <w:p w:rsidR="006A4B4C" w:rsidRDefault="006A4B4C" w:rsidP="003B6B6C">
            <w:pPr>
              <w:jc w:val="center"/>
            </w:pPr>
            <w:r>
              <w:rPr>
                <w:rFonts w:hint="eastAsia"/>
              </w:rPr>
              <w:t>15</w:t>
            </w:r>
          </w:p>
        </w:tc>
      </w:tr>
      <w:tr w:rsidR="006A4B4C" w:rsidTr="00534D3C">
        <w:trPr>
          <w:jc w:val="center"/>
        </w:trPr>
        <w:tc>
          <w:tcPr>
            <w:tcW w:w="3502" w:type="dxa"/>
            <w:tcBorders>
              <w:left w:val="single" w:sz="18" w:space="0" w:color="auto"/>
              <w:right w:val="single" w:sz="18" w:space="0" w:color="auto"/>
            </w:tcBorders>
          </w:tcPr>
          <w:p w:rsidR="006A4B4C" w:rsidRDefault="006A4B4C" w:rsidP="00C46FA8">
            <w:r>
              <w:rPr>
                <w:rFonts w:hint="eastAsia"/>
              </w:rPr>
              <w:t>EIF</w:t>
            </w:r>
            <w:r>
              <w:rPr>
                <w:rFonts w:ascii="ＭＳ 明朝" w:hAnsi="ＭＳ 明朝" w:cs="ＭＳ 明朝" w:hint="eastAsia"/>
              </w:rPr>
              <w:t>（外部インタフェースファイル）</w:t>
            </w:r>
          </w:p>
        </w:tc>
        <w:tc>
          <w:tcPr>
            <w:tcW w:w="1985" w:type="dxa"/>
            <w:vMerge/>
            <w:tcBorders>
              <w:left w:val="single" w:sz="18" w:space="0" w:color="auto"/>
              <w:right w:val="single" w:sz="18" w:space="0" w:color="auto"/>
            </w:tcBorders>
            <w:shd w:val="clear" w:color="auto" w:fill="auto"/>
          </w:tcPr>
          <w:p w:rsidR="006A4B4C" w:rsidRDefault="006A4B4C" w:rsidP="003B6B6C">
            <w:pPr>
              <w:jc w:val="center"/>
            </w:pPr>
          </w:p>
        </w:tc>
        <w:tc>
          <w:tcPr>
            <w:tcW w:w="709" w:type="dxa"/>
            <w:tcBorders>
              <w:left w:val="single" w:sz="18" w:space="0" w:color="auto"/>
            </w:tcBorders>
            <w:shd w:val="clear" w:color="auto" w:fill="D9D9D9" w:themeFill="background1" w:themeFillShade="D9"/>
          </w:tcPr>
          <w:p w:rsidR="006A4B4C" w:rsidRDefault="006A4B4C" w:rsidP="003B6B6C">
            <w:pPr>
              <w:jc w:val="center"/>
            </w:pPr>
            <w:r>
              <w:rPr>
                <w:rFonts w:hint="eastAsia"/>
              </w:rPr>
              <w:t>5</w:t>
            </w:r>
          </w:p>
        </w:tc>
        <w:tc>
          <w:tcPr>
            <w:tcW w:w="708" w:type="dxa"/>
          </w:tcPr>
          <w:p w:rsidR="006A4B4C" w:rsidRDefault="006A4B4C" w:rsidP="003B6B6C">
            <w:pPr>
              <w:jc w:val="center"/>
            </w:pPr>
            <w:r>
              <w:rPr>
                <w:rFonts w:hint="eastAsia"/>
              </w:rPr>
              <w:t>7</w:t>
            </w:r>
          </w:p>
        </w:tc>
        <w:tc>
          <w:tcPr>
            <w:tcW w:w="666" w:type="dxa"/>
            <w:tcBorders>
              <w:right w:val="single" w:sz="18" w:space="0" w:color="auto"/>
            </w:tcBorders>
          </w:tcPr>
          <w:p w:rsidR="006A4B4C" w:rsidRDefault="006A4B4C" w:rsidP="003B6B6C">
            <w:pPr>
              <w:jc w:val="center"/>
            </w:pPr>
            <w:r>
              <w:rPr>
                <w:rFonts w:hint="eastAsia"/>
              </w:rPr>
              <w:t>10</w:t>
            </w:r>
          </w:p>
        </w:tc>
      </w:tr>
      <w:tr w:rsidR="006A4B4C" w:rsidTr="00534D3C">
        <w:trPr>
          <w:jc w:val="center"/>
        </w:trPr>
        <w:tc>
          <w:tcPr>
            <w:tcW w:w="3502" w:type="dxa"/>
            <w:tcBorders>
              <w:left w:val="single" w:sz="18" w:space="0" w:color="auto"/>
              <w:right w:val="single" w:sz="18" w:space="0" w:color="auto"/>
            </w:tcBorders>
          </w:tcPr>
          <w:p w:rsidR="006A4B4C" w:rsidRDefault="006A4B4C" w:rsidP="00C46FA8">
            <w:r>
              <w:rPr>
                <w:rFonts w:hint="eastAsia"/>
              </w:rPr>
              <w:t>EI</w:t>
            </w:r>
            <w:r>
              <w:rPr>
                <w:rFonts w:ascii="ＭＳ 明朝" w:hAnsi="ＭＳ 明朝" w:cs="ＭＳ 明朝" w:hint="eastAsia"/>
              </w:rPr>
              <w:t>（外部入力）</w:t>
            </w:r>
          </w:p>
        </w:tc>
        <w:tc>
          <w:tcPr>
            <w:tcW w:w="1985" w:type="dxa"/>
            <w:vMerge w:val="restart"/>
            <w:tcBorders>
              <w:left w:val="single" w:sz="18" w:space="0" w:color="auto"/>
              <w:right w:val="single" w:sz="18" w:space="0" w:color="auto"/>
            </w:tcBorders>
            <w:vAlign w:val="center"/>
          </w:tcPr>
          <w:p w:rsidR="006A4B4C" w:rsidRDefault="006A4B4C" w:rsidP="006A4B4C">
            <w:pPr>
              <w:jc w:val="center"/>
            </w:pPr>
            <w:r>
              <w:rPr>
                <w:rFonts w:hint="eastAsia"/>
              </w:rPr>
              <w:t>トランザクション</w:t>
            </w:r>
          </w:p>
          <w:p w:rsidR="006A4B4C" w:rsidRDefault="006A4B4C" w:rsidP="006A4B4C">
            <w:pPr>
              <w:jc w:val="center"/>
            </w:pPr>
            <w:r>
              <w:rPr>
                <w:rFonts w:hint="eastAsia"/>
              </w:rPr>
              <w:t>ファンクション</w:t>
            </w:r>
          </w:p>
        </w:tc>
        <w:tc>
          <w:tcPr>
            <w:tcW w:w="709" w:type="dxa"/>
            <w:tcBorders>
              <w:left w:val="single" w:sz="18" w:space="0" w:color="auto"/>
            </w:tcBorders>
          </w:tcPr>
          <w:p w:rsidR="006A4B4C" w:rsidRDefault="006A4B4C" w:rsidP="003B6B6C">
            <w:pPr>
              <w:jc w:val="center"/>
            </w:pPr>
            <w:r>
              <w:rPr>
                <w:rFonts w:hint="eastAsia"/>
              </w:rPr>
              <w:t>3</w:t>
            </w:r>
          </w:p>
        </w:tc>
        <w:tc>
          <w:tcPr>
            <w:tcW w:w="708" w:type="dxa"/>
            <w:shd w:val="clear" w:color="auto" w:fill="D9D9D9" w:themeFill="background1" w:themeFillShade="D9"/>
          </w:tcPr>
          <w:p w:rsidR="006A4B4C" w:rsidRDefault="006A4B4C" w:rsidP="003B6B6C">
            <w:pPr>
              <w:jc w:val="center"/>
            </w:pPr>
            <w:r>
              <w:rPr>
                <w:rFonts w:hint="eastAsia"/>
              </w:rPr>
              <w:t>4</w:t>
            </w:r>
          </w:p>
        </w:tc>
        <w:tc>
          <w:tcPr>
            <w:tcW w:w="666" w:type="dxa"/>
            <w:tcBorders>
              <w:right w:val="single" w:sz="18" w:space="0" w:color="auto"/>
            </w:tcBorders>
          </w:tcPr>
          <w:p w:rsidR="006A4B4C" w:rsidRDefault="006A4B4C" w:rsidP="003B6B6C">
            <w:pPr>
              <w:jc w:val="center"/>
            </w:pPr>
            <w:r>
              <w:rPr>
                <w:rFonts w:hint="eastAsia"/>
              </w:rPr>
              <w:t>6</w:t>
            </w:r>
          </w:p>
        </w:tc>
      </w:tr>
      <w:tr w:rsidR="006A4B4C" w:rsidTr="00534D3C">
        <w:trPr>
          <w:jc w:val="center"/>
        </w:trPr>
        <w:tc>
          <w:tcPr>
            <w:tcW w:w="3502" w:type="dxa"/>
            <w:tcBorders>
              <w:left w:val="single" w:sz="18" w:space="0" w:color="auto"/>
              <w:right w:val="single" w:sz="18" w:space="0" w:color="auto"/>
            </w:tcBorders>
          </w:tcPr>
          <w:p w:rsidR="006A4B4C" w:rsidRDefault="006A4B4C" w:rsidP="00C46FA8">
            <w:r>
              <w:rPr>
                <w:rFonts w:hint="eastAsia"/>
              </w:rPr>
              <w:t>EO</w:t>
            </w:r>
            <w:r>
              <w:rPr>
                <w:rFonts w:ascii="ＭＳ 明朝" w:hAnsi="ＭＳ 明朝" w:cs="ＭＳ 明朝" w:hint="eastAsia"/>
              </w:rPr>
              <w:t>（外部出力）</w:t>
            </w:r>
          </w:p>
        </w:tc>
        <w:tc>
          <w:tcPr>
            <w:tcW w:w="1985" w:type="dxa"/>
            <w:vMerge/>
            <w:tcBorders>
              <w:left w:val="single" w:sz="18" w:space="0" w:color="auto"/>
              <w:right w:val="single" w:sz="18" w:space="0" w:color="auto"/>
            </w:tcBorders>
          </w:tcPr>
          <w:p w:rsidR="006A4B4C" w:rsidRDefault="006A4B4C" w:rsidP="003B6B6C">
            <w:pPr>
              <w:jc w:val="center"/>
            </w:pPr>
          </w:p>
        </w:tc>
        <w:tc>
          <w:tcPr>
            <w:tcW w:w="709" w:type="dxa"/>
            <w:tcBorders>
              <w:left w:val="single" w:sz="18" w:space="0" w:color="auto"/>
            </w:tcBorders>
          </w:tcPr>
          <w:p w:rsidR="006A4B4C" w:rsidRDefault="006A4B4C" w:rsidP="003B6B6C">
            <w:pPr>
              <w:jc w:val="center"/>
            </w:pPr>
            <w:r>
              <w:rPr>
                <w:rFonts w:hint="eastAsia"/>
              </w:rPr>
              <w:t>4</w:t>
            </w:r>
          </w:p>
        </w:tc>
        <w:tc>
          <w:tcPr>
            <w:tcW w:w="708" w:type="dxa"/>
            <w:shd w:val="clear" w:color="auto" w:fill="D9D9D9" w:themeFill="background1" w:themeFillShade="D9"/>
          </w:tcPr>
          <w:p w:rsidR="006A4B4C" w:rsidRDefault="006A4B4C" w:rsidP="003B6B6C">
            <w:pPr>
              <w:jc w:val="center"/>
            </w:pPr>
            <w:r>
              <w:rPr>
                <w:rFonts w:hint="eastAsia"/>
              </w:rPr>
              <w:t>5</w:t>
            </w:r>
          </w:p>
        </w:tc>
        <w:tc>
          <w:tcPr>
            <w:tcW w:w="666" w:type="dxa"/>
            <w:tcBorders>
              <w:right w:val="single" w:sz="18" w:space="0" w:color="auto"/>
            </w:tcBorders>
          </w:tcPr>
          <w:p w:rsidR="006A4B4C" w:rsidRDefault="006A4B4C" w:rsidP="003B6B6C">
            <w:pPr>
              <w:jc w:val="center"/>
            </w:pPr>
            <w:r>
              <w:rPr>
                <w:rFonts w:hint="eastAsia"/>
              </w:rPr>
              <w:t>7</w:t>
            </w:r>
          </w:p>
        </w:tc>
      </w:tr>
      <w:tr w:rsidR="006A4B4C" w:rsidTr="00534D3C">
        <w:trPr>
          <w:jc w:val="center"/>
        </w:trPr>
        <w:tc>
          <w:tcPr>
            <w:tcW w:w="3502" w:type="dxa"/>
            <w:tcBorders>
              <w:left w:val="single" w:sz="18" w:space="0" w:color="auto"/>
              <w:bottom w:val="single" w:sz="18" w:space="0" w:color="auto"/>
              <w:right w:val="single" w:sz="18" w:space="0" w:color="auto"/>
            </w:tcBorders>
          </w:tcPr>
          <w:p w:rsidR="006A4B4C" w:rsidRDefault="006A4B4C" w:rsidP="00C46FA8">
            <w:r>
              <w:rPr>
                <w:rFonts w:hint="eastAsia"/>
              </w:rPr>
              <w:t>EQ</w:t>
            </w:r>
            <w:r>
              <w:rPr>
                <w:rFonts w:ascii="ＭＳ 明朝" w:hAnsi="ＭＳ 明朝" w:cs="ＭＳ 明朝" w:hint="eastAsia"/>
              </w:rPr>
              <w:t>（外部照会）</w:t>
            </w:r>
          </w:p>
        </w:tc>
        <w:tc>
          <w:tcPr>
            <w:tcW w:w="1985" w:type="dxa"/>
            <w:vMerge/>
            <w:tcBorders>
              <w:left w:val="single" w:sz="18" w:space="0" w:color="auto"/>
              <w:bottom w:val="single" w:sz="18" w:space="0" w:color="auto"/>
              <w:right w:val="single" w:sz="18" w:space="0" w:color="auto"/>
            </w:tcBorders>
          </w:tcPr>
          <w:p w:rsidR="006A4B4C" w:rsidRDefault="006A4B4C" w:rsidP="003B6B6C">
            <w:pPr>
              <w:jc w:val="center"/>
            </w:pPr>
          </w:p>
        </w:tc>
        <w:tc>
          <w:tcPr>
            <w:tcW w:w="709" w:type="dxa"/>
            <w:tcBorders>
              <w:left w:val="single" w:sz="18" w:space="0" w:color="auto"/>
              <w:bottom w:val="single" w:sz="18" w:space="0" w:color="auto"/>
            </w:tcBorders>
          </w:tcPr>
          <w:p w:rsidR="006A4B4C" w:rsidRDefault="006A4B4C" w:rsidP="003B6B6C">
            <w:pPr>
              <w:jc w:val="center"/>
            </w:pPr>
            <w:r>
              <w:rPr>
                <w:rFonts w:hint="eastAsia"/>
              </w:rPr>
              <w:t>3</w:t>
            </w:r>
          </w:p>
        </w:tc>
        <w:tc>
          <w:tcPr>
            <w:tcW w:w="708" w:type="dxa"/>
            <w:tcBorders>
              <w:bottom w:val="single" w:sz="18" w:space="0" w:color="auto"/>
            </w:tcBorders>
            <w:shd w:val="clear" w:color="auto" w:fill="D9D9D9" w:themeFill="background1" w:themeFillShade="D9"/>
          </w:tcPr>
          <w:p w:rsidR="006A4B4C" w:rsidRDefault="006A4B4C" w:rsidP="003B6B6C">
            <w:pPr>
              <w:jc w:val="center"/>
            </w:pPr>
            <w:r>
              <w:rPr>
                <w:rFonts w:hint="eastAsia"/>
              </w:rPr>
              <w:t>4</w:t>
            </w:r>
          </w:p>
        </w:tc>
        <w:tc>
          <w:tcPr>
            <w:tcW w:w="666" w:type="dxa"/>
            <w:tcBorders>
              <w:bottom w:val="single" w:sz="18" w:space="0" w:color="auto"/>
              <w:right w:val="single" w:sz="18" w:space="0" w:color="auto"/>
            </w:tcBorders>
          </w:tcPr>
          <w:p w:rsidR="006A4B4C" w:rsidRDefault="006A4B4C" w:rsidP="003B6B6C">
            <w:pPr>
              <w:jc w:val="center"/>
            </w:pPr>
            <w:r>
              <w:rPr>
                <w:rFonts w:hint="eastAsia"/>
              </w:rPr>
              <w:t>6</w:t>
            </w:r>
          </w:p>
        </w:tc>
      </w:tr>
    </w:tbl>
    <w:p w:rsidR="00C46FA8" w:rsidRDefault="00C46FA8" w:rsidP="00C46FA8">
      <w:pPr>
        <w:ind w:firstLineChars="100" w:firstLine="210"/>
      </w:pPr>
    </w:p>
    <w:p w:rsidR="00C46FA8" w:rsidRDefault="00C46FA8" w:rsidP="003B6B6C">
      <w:pPr>
        <w:ind w:firstLineChars="100" w:firstLine="210"/>
      </w:pPr>
    </w:p>
    <w:p w:rsidR="007E0378" w:rsidRDefault="007E0378" w:rsidP="003B6B6C">
      <w:pPr>
        <w:ind w:firstLineChars="100" w:firstLine="210"/>
      </w:pPr>
      <w:r>
        <w:rPr>
          <w:rFonts w:hint="eastAsia"/>
        </w:rPr>
        <w:t>(4)</w:t>
      </w:r>
      <w:r>
        <w:rPr>
          <w:rFonts w:hint="eastAsia"/>
        </w:rPr>
        <w:t>未調整ファンクションを計算する</w:t>
      </w:r>
      <w:r w:rsidR="00DD79CC">
        <w:rPr>
          <w:rFonts w:hint="eastAsia"/>
        </w:rPr>
        <w:t>．</w:t>
      </w:r>
    </w:p>
    <w:p w:rsidR="007E0378" w:rsidRDefault="007E0378" w:rsidP="006A4B4C">
      <w:pPr>
        <w:ind w:firstLineChars="100" w:firstLine="210"/>
      </w:pPr>
      <w:r>
        <w:rPr>
          <w:rFonts w:hint="eastAsia"/>
        </w:rPr>
        <w:t xml:space="preserve">　未調整ファンクションは以下の式で算出できる</w:t>
      </w:r>
      <w:r w:rsidR="00DD79CC">
        <w:rPr>
          <w:rFonts w:hint="eastAsia"/>
        </w:rPr>
        <w:t>．</w:t>
      </w:r>
    </w:p>
    <w:p w:rsidR="00BB5428" w:rsidRDefault="007E0378" w:rsidP="003B6B6C">
      <w:pPr>
        <w:ind w:firstLineChars="100" w:firstLine="210"/>
      </w:pPr>
      <w:r>
        <w:rPr>
          <w:rFonts w:hint="eastAsia"/>
        </w:rPr>
        <w:t xml:space="preserve">　　未調整ファンクション</w:t>
      </w:r>
      <w:r>
        <w:rPr>
          <w:rFonts w:hint="eastAsia"/>
        </w:rPr>
        <w:t xml:space="preserve"> = </w:t>
      </w:r>
    </w:p>
    <w:p w:rsidR="007E0378" w:rsidRDefault="007E0378" w:rsidP="00BB5428">
      <w:pPr>
        <w:ind w:firstLineChars="800" w:firstLine="1680"/>
      </w:pPr>
      <w:r>
        <w:rPr>
          <w:rFonts w:hint="eastAsia"/>
        </w:rPr>
        <w:t>データファンクションの</w:t>
      </w:r>
      <w:r>
        <w:rPr>
          <w:rFonts w:hint="eastAsia"/>
        </w:rPr>
        <w:t xml:space="preserve">FP  </w:t>
      </w:r>
      <w:r w:rsidR="00BB5428">
        <w:rPr>
          <w:rFonts w:hint="eastAsia"/>
        </w:rPr>
        <w:t>＋</w:t>
      </w:r>
      <w:r>
        <w:rPr>
          <w:rFonts w:hint="eastAsia"/>
        </w:rPr>
        <w:t xml:space="preserve"> </w:t>
      </w:r>
      <w:r>
        <w:rPr>
          <w:rFonts w:hint="eastAsia"/>
        </w:rPr>
        <w:t>トランザクション</w:t>
      </w:r>
      <w:r w:rsidR="00BB5428">
        <w:rPr>
          <w:rFonts w:hint="eastAsia"/>
        </w:rPr>
        <w:t>ファンクション</w:t>
      </w:r>
      <w:r>
        <w:rPr>
          <w:rFonts w:hint="eastAsia"/>
        </w:rPr>
        <w:t>の</w:t>
      </w:r>
      <w:r>
        <w:rPr>
          <w:rFonts w:hint="eastAsia"/>
        </w:rPr>
        <w:t>FP</w:t>
      </w:r>
    </w:p>
    <w:p w:rsidR="007E0378" w:rsidRDefault="007E0378" w:rsidP="003B6B6C">
      <w:pPr>
        <w:ind w:firstLineChars="100" w:firstLine="210"/>
      </w:pPr>
    </w:p>
    <w:p w:rsidR="007E0378" w:rsidRDefault="007E0378"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566EEC" w:rsidRDefault="00566EEC" w:rsidP="003B6B6C">
      <w:pPr>
        <w:ind w:firstLineChars="100" w:firstLine="210"/>
      </w:pPr>
    </w:p>
    <w:p w:rsidR="000E2BEC" w:rsidRDefault="000E2BEC" w:rsidP="003B6B6C">
      <w:pPr>
        <w:ind w:firstLineChars="100" w:firstLine="210"/>
      </w:pPr>
    </w:p>
    <w:p w:rsidR="00B77F3F" w:rsidRDefault="00B77F3F" w:rsidP="00BA3BE1"/>
    <w:p w:rsidR="00B77F3F" w:rsidRDefault="00B77F3F" w:rsidP="003B6B6C">
      <w:pPr>
        <w:ind w:firstLineChars="100" w:firstLine="210"/>
      </w:pPr>
      <w:r>
        <w:rPr>
          <w:rFonts w:hint="eastAsia"/>
        </w:rPr>
        <w:t xml:space="preserve">　上記の手順より</w:t>
      </w:r>
      <w:r w:rsidR="00BB5428">
        <w:rPr>
          <w:rFonts w:hint="eastAsia"/>
        </w:rPr>
        <w:t>本システムにおける</w:t>
      </w:r>
      <w:r>
        <w:rPr>
          <w:rFonts w:hint="eastAsia"/>
        </w:rPr>
        <w:t>各機能の</w:t>
      </w:r>
      <w:r>
        <w:rPr>
          <w:rFonts w:hint="eastAsia"/>
        </w:rPr>
        <w:t>FP</w:t>
      </w:r>
      <w:r>
        <w:rPr>
          <w:rFonts w:hint="eastAsia"/>
        </w:rPr>
        <w:t>値と未調整ファンクションが求められる</w:t>
      </w:r>
      <w:r w:rsidR="00DD79CC">
        <w:rPr>
          <w:rFonts w:hint="eastAsia"/>
        </w:rPr>
        <w:t>．</w:t>
      </w:r>
    </w:p>
    <w:p w:rsidR="00534D3C" w:rsidRDefault="00534D3C" w:rsidP="003B6B6C">
      <w:pPr>
        <w:ind w:firstLineChars="100" w:firstLine="210"/>
      </w:pPr>
    </w:p>
    <w:p w:rsidR="00534D3C" w:rsidRDefault="00534D3C" w:rsidP="00534D3C">
      <w:pPr>
        <w:ind w:firstLineChars="100" w:firstLine="210"/>
        <w:jc w:val="center"/>
      </w:pPr>
      <w:r>
        <w:rPr>
          <w:rFonts w:hint="eastAsia"/>
        </w:rPr>
        <w:t>表</w:t>
      </w:r>
      <w:r>
        <w:rPr>
          <w:rFonts w:hint="eastAsia"/>
        </w:rPr>
        <w:t xml:space="preserve"> </w:t>
      </w:r>
      <w:r w:rsidR="00810658">
        <w:rPr>
          <w:rFonts w:hint="eastAsia"/>
        </w:rPr>
        <w:t>5</w:t>
      </w:r>
      <w:r>
        <w:rPr>
          <w:rFonts w:hint="eastAsia"/>
        </w:rPr>
        <w:t xml:space="preserve"> </w:t>
      </w:r>
      <w:r>
        <w:rPr>
          <w:rFonts w:hint="eastAsia"/>
        </w:rPr>
        <w:t>：各機能の</w:t>
      </w:r>
      <w:r>
        <w:rPr>
          <w:rFonts w:hint="eastAsia"/>
        </w:rPr>
        <w:t>FP</w:t>
      </w:r>
      <w:r>
        <w:rPr>
          <w:rFonts w:hint="eastAsia"/>
        </w:rPr>
        <w:t>値</w:t>
      </w:r>
    </w:p>
    <w:tbl>
      <w:tblPr>
        <w:tblStyle w:val="a6"/>
        <w:tblW w:w="0" w:type="auto"/>
        <w:tblInd w:w="1242" w:type="dxa"/>
        <w:tblLook w:val="04A0"/>
      </w:tblPr>
      <w:tblGrid>
        <w:gridCol w:w="2977"/>
        <w:gridCol w:w="1418"/>
        <w:gridCol w:w="1275"/>
      </w:tblGrid>
      <w:tr w:rsidR="00153CAC" w:rsidTr="00534D3C">
        <w:tc>
          <w:tcPr>
            <w:tcW w:w="2977" w:type="dxa"/>
            <w:tcBorders>
              <w:top w:val="single" w:sz="18" w:space="0" w:color="auto"/>
              <w:left w:val="single" w:sz="18" w:space="0" w:color="auto"/>
              <w:bottom w:val="single" w:sz="18" w:space="0" w:color="auto"/>
              <w:right w:val="single" w:sz="18" w:space="0" w:color="auto"/>
            </w:tcBorders>
          </w:tcPr>
          <w:p w:rsidR="00153CAC" w:rsidRDefault="00153CAC" w:rsidP="00BB5428">
            <w:pPr>
              <w:jc w:val="center"/>
            </w:pPr>
            <w:r>
              <w:rPr>
                <w:rFonts w:hint="eastAsia"/>
              </w:rPr>
              <w:t>項目</w:t>
            </w:r>
          </w:p>
        </w:tc>
        <w:tc>
          <w:tcPr>
            <w:tcW w:w="1418" w:type="dxa"/>
            <w:tcBorders>
              <w:top w:val="single" w:sz="18" w:space="0" w:color="auto"/>
              <w:left w:val="single" w:sz="18" w:space="0" w:color="auto"/>
              <w:bottom w:val="single" w:sz="18" w:space="0" w:color="auto"/>
              <w:right w:val="single" w:sz="18" w:space="0" w:color="auto"/>
            </w:tcBorders>
          </w:tcPr>
          <w:p w:rsidR="00153CAC" w:rsidRDefault="00153CAC" w:rsidP="00BB5428">
            <w:pPr>
              <w:jc w:val="center"/>
            </w:pPr>
            <w:r>
              <w:rPr>
                <w:rFonts w:hint="eastAsia"/>
              </w:rPr>
              <w:t>タイプ</w:t>
            </w:r>
          </w:p>
        </w:tc>
        <w:tc>
          <w:tcPr>
            <w:tcW w:w="1275" w:type="dxa"/>
            <w:tcBorders>
              <w:top w:val="single" w:sz="18" w:space="0" w:color="auto"/>
              <w:left w:val="single" w:sz="18" w:space="0" w:color="auto"/>
              <w:bottom w:val="single" w:sz="18" w:space="0" w:color="auto"/>
              <w:right w:val="single" w:sz="18" w:space="0" w:color="auto"/>
            </w:tcBorders>
          </w:tcPr>
          <w:p w:rsidR="00153CAC" w:rsidRDefault="00153CAC" w:rsidP="00BB5428">
            <w:pPr>
              <w:jc w:val="center"/>
            </w:pPr>
            <w:r>
              <w:rPr>
                <w:rFonts w:hint="eastAsia"/>
              </w:rPr>
              <w:t>FP</w:t>
            </w:r>
            <w:r>
              <w:rPr>
                <w:rFonts w:hint="eastAsia"/>
              </w:rPr>
              <w:t>値</w:t>
            </w:r>
          </w:p>
        </w:tc>
      </w:tr>
      <w:tr w:rsidR="00153CAC" w:rsidTr="00534D3C">
        <w:tc>
          <w:tcPr>
            <w:tcW w:w="2977" w:type="dxa"/>
            <w:tcBorders>
              <w:top w:val="single" w:sz="18" w:space="0" w:color="auto"/>
              <w:left w:val="single" w:sz="18" w:space="0" w:color="auto"/>
              <w:right w:val="single" w:sz="18" w:space="0" w:color="auto"/>
            </w:tcBorders>
          </w:tcPr>
          <w:p w:rsidR="00153CAC" w:rsidRDefault="00153CAC" w:rsidP="003B6B6C">
            <w:r>
              <w:rPr>
                <w:rFonts w:hint="eastAsia"/>
              </w:rPr>
              <w:t>予約情報</w:t>
            </w:r>
            <w:r>
              <w:rPr>
                <w:rFonts w:hint="eastAsia"/>
              </w:rPr>
              <w:t>DB</w:t>
            </w:r>
          </w:p>
        </w:tc>
        <w:tc>
          <w:tcPr>
            <w:tcW w:w="1418" w:type="dxa"/>
            <w:tcBorders>
              <w:top w:val="single" w:sz="18" w:space="0" w:color="auto"/>
              <w:left w:val="single" w:sz="18" w:space="0" w:color="auto"/>
              <w:right w:val="single" w:sz="18" w:space="0" w:color="auto"/>
            </w:tcBorders>
            <w:shd w:val="clear" w:color="auto" w:fill="auto"/>
          </w:tcPr>
          <w:p w:rsidR="00153CAC" w:rsidRDefault="00153CAC" w:rsidP="00B77F3F">
            <w:pPr>
              <w:jc w:val="center"/>
            </w:pPr>
            <w:r>
              <w:rPr>
                <w:rFonts w:hint="eastAsia"/>
              </w:rPr>
              <w:t>ILE</w:t>
            </w:r>
          </w:p>
        </w:tc>
        <w:tc>
          <w:tcPr>
            <w:tcW w:w="1275" w:type="dxa"/>
            <w:tcBorders>
              <w:top w:val="single" w:sz="18" w:space="0" w:color="auto"/>
              <w:left w:val="single" w:sz="18" w:space="0" w:color="auto"/>
              <w:bottom w:val="single" w:sz="18" w:space="0" w:color="auto"/>
              <w:right w:val="single" w:sz="18" w:space="0" w:color="auto"/>
            </w:tcBorders>
            <w:shd w:val="clear" w:color="auto" w:fill="auto"/>
          </w:tcPr>
          <w:p w:rsidR="00153CAC" w:rsidRDefault="00253DD1" w:rsidP="00566EEC">
            <w:pPr>
              <w:jc w:val="right"/>
            </w:pPr>
            <w:r>
              <w:rPr>
                <w:rFonts w:hint="eastAsia"/>
              </w:rPr>
              <w:t>7</w:t>
            </w:r>
          </w:p>
        </w:tc>
      </w:tr>
      <w:tr w:rsidR="00BB5428" w:rsidTr="00DF1111">
        <w:tc>
          <w:tcPr>
            <w:tcW w:w="4395" w:type="dxa"/>
            <w:gridSpan w:val="2"/>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BB5428" w:rsidRDefault="00BB5428" w:rsidP="00534D3C">
            <w:pPr>
              <w:jc w:val="center"/>
            </w:pPr>
            <w:r>
              <w:rPr>
                <w:rFonts w:hint="eastAsia"/>
              </w:rPr>
              <w:t>データファンクション</w:t>
            </w:r>
            <w:r w:rsidR="00534D3C">
              <w:rPr>
                <w:rFonts w:hint="eastAsia"/>
              </w:rPr>
              <w:t>の</w:t>
            </w:r>
            <w:r>
              <w:rPr>
                <w:rFonts w:hint="eastAsia"/>
              </w:rPr>
              <w:t>FP</w:t>
            </w:r>
            <w:r>
              <w:rPr>
                <w:rFonts w:hint="eastAsia"/>
              </w:rPr>
              <w:t>合計</w:t>
            </w:r>
          </w:p>
        </w:tc>
        <w:tc>
          <w:tcPr>
            <w:tcW w:w="1275"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BB5428" w:rsidRDefault="00BB5428" w:rsidP="00566EEC">
            <w:pPr>
              <w:jc w:val="right"/>
            </w:pPr>
            <w:r>
              <w:rPr>
                <w:rFonts w:hint="eastAsia"/>
              </w:rPr>
              <w:t>7</w:t>
            </w:r>
          </w:p>
        </w:tc>
      </w:tr>
      <w:tr w:rsidR="00153CAC" w:rsidTr="00534D3C">
        <w:tc>
          <w:tcPr>
            <w:tcW w:w="2977" w:type="dxa"/>
            <w:tcBorders>
              <w:top w:val="single" w:sz="18" w:space="0" w:color="auto"/>
              <w:left w:val="single" w:sz="18" w:space="0" w:color="auto"/>
              <w:right w:val="single" w:sz="18" w:space="0" w:color="auto"/>
            </w:tcBorders>
          </w:tcPr>
          <w:p w:rsidR="00153CAC" w:rsidRDefault="00253DD1" w:rsidP="003B6B6C">
            <w:r w:rsidRPr="00253DD1">
              <w:rPr>
                <w:rFonts w:ascii="MS UI Gothic" w:eastAsia="MS UI Gothic" w:hAnsi="MS UI Gothic" w:cs="ＭＳ Ｐゴシック" w:hint="eastAsia"/>
                <w:color w:val="000000"/>
                <w:kern w:val="0"/>
                <w:sz w:val="22"/>
              </w:rPr>
              <w:t>ログイン画面表示</w:t>
            </w:r>
          </w:p>
        </w:tc>
        <w:tc>
          <w:tcPr>
            <w:tcW w:w="1418" w:type="dxa"/>
            <w:tcBorders>
              <w:top w:val="single" w:sz="18" w:space="0" w:color="auto"/>
              <w:left w:val="single" w:sz="18" w:space="0" w:color="auto"/>
              <w:right w:val="single" w:sz="18" w:space="0" w:color="auto"/>
            </w:tcBorders>
            <w:shd w:val="clear" w:color="auto" w:fill="auto"/>
          </w:tcPr>
          <w:p w:rsidR="00153CAC" w:rsidRDefault="00566EEC" w:rsidP="00B77F3F">
            <w:pPr>
              <w:jc w:val="center"/>
            </w:pPr>
            <w:r>
              <w:rPr>
                <w:rFonts w:hint="eastAsia"/>
              </w:rPr>
              <w:t>EO</w:t>
            </w:r>
          </w:p>
        </w:tc>
        <w:tc>
          <w:tcPr>
            <w:tcW w:w="1275" w:type="dxa"/>
            <w:tcBorders>
              <w:top w:val="single" w:sz="18" w:space="0" w:color="auto"/>
              <w:left w:val="single" w:sz="18" w:space="0" w:color="auto"/>
              <w:right w:val="single" w:sz="18" w:space="0" w:color="auto"/>
            </w:tcBorders>
            <w:shd w:val="clear" w:color="auto" w:fill="auto"/>
          </w:tcPr>
          <w:p w:rsidR="00153CAC" w:rsidRDefault="00566EEC" w:rsidP="00566EEC">
            <w:pPr>
              <w:jc w:val="right"/>
            </w:pPr>
            <w:r>
              <w:rPr>
                <w:rFonts w:hint="eastAsia"/>
              </w:rPr>
              <w:t>5</w:t>
            </w:r>
          </w:p>
        </w:tc>
      </w:tr>
      <w:tr w:rsidR="00153CAC" w:rsidTr="00534D3C">
        <w:tc>
          <w:tcPr>
            <w:tcW w:w="2977" w:type="dxa"/>
            <w:tcBorders>
              <w:left w:val="single" w:sz="18" w:space="0" w:color="auto"/>
              <w:right w:val="single" w:sz="18" w:space="0" w:color="auto"/>
            </w:tcBorders>
          </w:tcPr>
          <w:p w:rsidR="00153CAC" w:rsidRDefault="00253DD1" w:rsidP="003B6B6C">
            <w:r w:rsidRPr="00253DD1">
              <w:rPr>
                <w:rFonts w:ascii="MS UI Gothic" w:eastAsia="MS UI Gothic" w:hAnsi="MS UI Gothic" w:cs="ＭＳ Ｐゴシック" w:hint="eastAsia"/>
                <w:color w:val="000000"/>
                <w:kern w:val="0"/>
                <w:sz w:val="22"/>
              </w:rPr>
              <w:t>入力情報送信</w:t>
            </w:r>
          </w:p>
        </w:tc>
        <w:tc>
          <w:tcPr>
            <w:tcW w:w="1418" w:type="dxa"/>
            <w:tcBorders>
              <w:left w:val="single" w:sz="18" w:space="0" w:color="auto"/>
              <w:right w:val="single" w:sz="18" w:space="0" w:color="auto"/>
            </w:tcBorders>
            <w:shd w:val="clear" w:color="auto" w:fill="auto"/>
          </w:tcPr>
          <w:p w:rsidR="00153CAC" w:rsidRDefault="00566EEC" w:rsidP="00B77F3F">
            <w:pPr>
              <w:jc w:val="center"/>
            </w:pPr>
            <w:r>
              <w:rPr>
                <w:rFonts w:hint="eastAsia"/>
              </w:rPr>
              <w:t>EI</w:t>
            </w:r>
          </w:p>
        </w:tc>
        <w:tc>
          <w:tcPr>
            <w:tcW w:w="1275" w:type="dxa"/>
            <w:tcBorders>
              <w:left w:val="single" w:sz="18" w:space="0" w:color="auto"/>
              <w:right w:val="single" w:sz="18" w:space="0" w:color="auto"/>
            </w:tcBorders>
            <w:shd w:val="clear" w:color="auto" w:fill="auto"/>
          </w:tcPr>
          <w:p w:rsidR="00153CAC" w:rsidRDefault="00566EEC" w:rsidP="00566EEC">
            <w:pPr>
              <w:jc w:val="right"/>
            </w:pPr>
            <w:r>
              <w:rPr>
                <w:rFonts w:hint="eastAsia"/>
              </w:rPr>
              <w:t>4</w:t>
            </w:r>
          </w:p>
        </w:tc>
      </w:tr>
      <w:tr w:rsidR="00153CAC" w:rsidTr="00534D3C">
        <w:tc>
          <w:tcPr>
            <w:tcW w:w="2977" w:type="dxa"/>
            <w:tcBorders>
              <w:left w:val="single" w:sz="18" w:space="0" w:color="auto"/>
              <w:right w:val="single" w:sz="18" w:space="0" w:color="auto"/>
            </w:tcBorders>
          </w:tcPr>
          <w:p w:rsidR="00153CAC" w:rsidRDefault="00253DD1" w:rsidP="003B6B6C">
            <w:r w:rsidRPr="00253DD1">
              <w:rPr>
                <w:rFonts w:ascii="MS UI Gothic" w:eastAsia="MS UI Gothic" w:hAnsi="MS UI Gothic" w:cs="ＭＳ Ｐゴシック" w:hint="eastAsia"/>
                <w:color w:val="000000"/>
                <w:kern w:val="0"/>
                <w:sz w:val="22"/>
              </w:rPr>
              <w:t>ログイン処理</w:t>
            </w:r>
          </w:p>
        </w:tc>
        <w:tc>
          <w:tcPr>
            <w:tcW w:w="1418" w:type="dxa"/>
            <w:tcBorders>
              <w:left w:val="single" w:sz="18" w:space="0" w:color="auto"/>
              <w:right w:val="single" w:sz="18" w:space="0" w:color="auto"/>
            </w:tcBorders>
            <w:shd w:val="clear" w:color="auto" w:fill="auto"/>
          </w:tcPr>
          <w:p w:rsidR="00153CAC" w:rsidRDefault="00566EEC" w:rsidP="00B77F3F">
            <w:pPr>
              <w:jc w:val="center"/>
            </w:pPr>
            <w:r>
              <w:rPr>
                <w:rFonts w:hint="eastAsia"/>
              </w:rPr>
              <w:t>EQ</w:t>
            </w:r>
          </w:p>
        </w:tc>
        <w:tc>
          <w:tcPr>
            <w:tcW w:w="1275" w:type="dxa"/>
            <w:tcBorders>
              <w:left w:val="single" w:sz="18" w:space="0" w:color="auto"/>
              <w:right w:val="single" w:sz="18" w:space="0" w:color="auto"/>
            </w:tcBorders>
            <w:shd w:val="clear" w:color="auto" w:fill="auto"/>
          </w:tcPr>
          <w:p w:rsidR="00153CAC" w:rsidRDefault="00566EEC" w:rsidP="00566EEC">
            <w:pPr>
              <w:jc w:val="right"/>
            </w:pPr>
            <w:r>
              <w:rPr>
                <w:rFonts w:hint="eastAsia"/>
              </w:rPr>
              <w:t>4</w:t>
            </w:r>
          </w:p>
        </w:tc>
      </w:tr>
      <w:tr w:rsidR="00153CAC" w:rsidTr="00534D3C">
        <w:tc>
          <w:tcPr>
            <w:tcW w:w="2977" w:type="dxa"/>
            <w:tcBorders>
              <w:left w:val="single" w:sz="18" w:space="0" w:color="auto"/>
              <w:right w:val="single" w:sz="18" w:space="0" w:color="auto"/>
            </w:tcBorders>
          </w:tcPr>
          <w:p w:rsidR="00153CAC" w:rsidRDefault="00253DD1" w:rsidP="003B6B6C">
            <w:r w:rsidRPr="00253DD1">
              <w:rPr>
                <w:rFonts w:ascii="MS UI Gothic" w:eastAsia="MS UI Gothic" w:hAnsi="MS UI Gothic" w:cs="ＭＳ Ｐゴシック" w:hint="eastAsia"/>
                <w:color w:val="000000"/>
                <w:kern w:val="0"/>
                <w:sz w:val="22"/>
              </w:rPr>
              <w:t>ログイン失敗表示</w:t>
            </w:r>
          </w:p>
        </w:tc>
        <w:tc>
          <w:tcPr>
            <w:tcW w:w="1418" w:type="dxa"/>
            <w:tcBorders>
              <w:left w:val="single" w:sz="18" w:space="0" w:color="auto"/>
              <w:right w:val="single" w:sz="18" w:space="0" w:color="auto"/>
            </w:tcBorders>
            <w:shd w:val="clear" w:color="auto" w:fill="auto"/>
          </w:tcPr>
          <w:p w:rsidR="00153CAC" w:rsidRDefault="00566EEC" w:rsidP="00B77F3F">
            <w:pPr>
              <w:jc w:val="center"/>
            </w:pPr>
            <w:r>
              <w:rPr>
                <w:rFonts w:hint="eastAsia"/>
              </w:rPr>
              <w:t>EO</w:t>
            </w:r>
          </w:p>
        </w:tc>
        <w:tc>
          <w:tcPr>
            <w:tcW w:w="1275" w:type="dxa"/>
            <w:tcBorders>
              <w:left w:val="single" w:sz="18" w:space="0" w:color="auto"/>
              <w:right w:val="single" w:sz="18" w:space="0" w:color="auto"/>
            </w:tcBorders>
            <w:shd w:val="clear" w:color="auto" w:fill="auto"/>
          </w:tcPr>
          <w:p w:rsidR="00153CAC" w:rsidRDefault="00566EEC" w:rsidP="00566EEC">
            <w:pPr>
              <w:jc w:val="right"/>
            </w:pPr>
            <w:r>
              <w:rPr>
                <w:rFonts w:hint="eastAsia"/>
              </w:rPr>
              <w:t>5</w:t>
            </w:r>
          </w:p>
        </w:tc>
      </w:tr>
      <w:tr w:rsidR="00253DD1" w:rsidTr="00534D3C">
        <w:tc>
          <w:tcPr>
            <w:tcW w:w="2977" w:type="dxa"/>
            <w:tcBorders>
              <w:left w:val="single" w:sz="18" w:space="0" w:color="auto"/>
              <w:right w:val="single" w:sz="18" w:space="0" w:color="auto"/>
            </w:tcBorders>
          </w:tcPr>
          <w:p w:rsidR="00253DD1" w:rsidRPr="00253DD1" w:rsidRDefault="00253DD1" w:rsidP="003B6B6C">
            <w:pPr>
              <w:rPr>
                <w:rFonts w:ascii="MS UI Gothic" w:eastAsia="MS UI Gothic" w:hAnsi="MS UI Gothic" w:cs="ＭＳ Ｐゴシック"/>
                <w:color w:val="000000"/>
                <w:kern w:val="0"/>
                <w:sz w:val="22"/>
              </w:rPr>
            </w:pPr>
            <w:r w:rsidRPr="00253DD1">
              <w:rPr>
                <w:rFonts w:ascii="MS UI Gothic" w:eastAsia="MS UI Gothic" w:hAnsi="MS UI Gothic" w:cs="ＭＳ Ｐゴシック" w:hint="eastAsia"/>
                <w:color w:val="000000"/>
                <w:kern w:val="0"/>
                <w:sz w:val="22"/>
              </w:rPr>
              <w:t>詳細予約入力表示</w:t>
            </w:r>
          </w:p>
        </w:tc>
        <w:tc>
          <w:tcPr>
            <w:tcW w:w="1418" w:type="dxa"/>
            <w:tcBorders>
              <w:left w:val="single" w:sz="18" w:space="0" w:color="auto"/>
              <w:right w:val="single" w:sz="18" w:space="0" w:color="auto"/>
            </w:tcBorders>
            <w:shd w:val="clear" w:color="auto" w:fill="auto"/>
          </w:tcPr>
          <w:p w:rsidR="00253DD1" w:rsidRDefault="00566EEC" w:rsidP="00B77F3F">
            <w:pPr>
              <w:jc w:val="center"/>
            </w:pPr>
            <w:r>
              <w:rPr>
                <w:rFonts w:hint="eastAsia"/>
              </w:rPr>
              <w:t>EO</w:t>
            </w:r>
          </w:p>
        </w:tc>
        <w:tc>
          <w:tcPr>
            <w:tcW w:w="1275" w:type="dxa"/>
            <w:tcBorders>
              <w:left w:val="single" w:sz="18" w:space="0" w:color="auto"/>
              <w:right w:val="single" w:sz="18" w:space="0" w:color="auto"/>
            </w:tcBorders>
            <w:shd w:val="clear" w:color="auto" w:fill="auto"/>
          </w:tcPr>
          <w:p w:rsidR="00253DD1" w:rsidRDefault="00566EEC" w:rsidP="00566EEC">
            <w:pPr>
              <w:jc w:val="right"/>
            </w:pPr>
            <w:r>
              <w:rPr>
                <w:rFonts w:hint="eastAsia"/>
              </w:rPr>
              <w:t>5</w:t>
            </w:r>
          </w:p>
        </w:tc>
      </w:tr>
      <w:tr w:rsidR="00253DD1" w:rsidTr="00534D3C">
        <w:tc>
          <w:tcPr>
            <w:tcW w:w="2977" w:type="dxa"/>
            <w:tcBorders>
              <w:left w:val="single" w:sz="18" w:space="0" w:color="auto"/>
              <w:right w:val="single" w:sz="18" w:space="0" w:color="auto"/>
            </w:tcBorders>
          </w:tcPr>
          <w:p w:rsidR="00253DD1" w:rsidRPr="00253DD1" w:rsidRDefault="00253DD1" w:rsidP="003B6B6C">
            <w:pPr>
              <w:rPr>
                <w:rFonts w:ascii="MS UI Gothic" w:eastAsia="MS UI Gothic" w:hAnsi="MS UI Gothic" w:cs="ＭＳ Ｐゴシック"/>
                <w:color w:val="000000"/>
                <w:kern w:val="0"/>
                <w:sz w:val="22"/>
              </w:rPr>
            </w:pPr>
            <w:r w:rsidRPr="00253DD1">
              <w:rPr>
                <w:rFonts w:ascii="MS UI Gothic" w:eastAsia="MS UI Gothic" w:hAnsi="MS UI Gothic" w:cs="ＭＳ Ｐゴシック" w:hint="eastAsia"/>
                <w:color w:val="000000"/>
                <w:kern w:val="0"/>
                <w:sz w:val="22"/>
              </w:rPr>
              <w:t>入力情報送信</w:t>
            </w:r>
          </w:p>
        </w:tc>
        <w:tc>
          <w:tcPr>
            <w:tcW w:w="1418" w:type="dxa"/>
            <w:tcBorders>
              <w:left w:val="single" w:sz="18" w:space="0" w:color="auto"/>
              <w:right w:val="single" w:sz="18" w:space="0" w:color="auto"/>
            </w:tcBorders>
            <w:shd w:val="clear" w:color="auto" w:fill="auto"/>
          </w:tcPr>
          <w:p w:rsidR="00253DD1" w:rsidRDefault="00566EEC" w:rsidP="00B77F3F">
            <w:pPr>
              <w:jc w:val="center"/>
            </w:pPr>
            <w:r>
              <w:rPr>
                <w:rFonts w:hint="eastAsia"/>
              </w:rPr>
              <w:t>EI</w:t>
            </w:r>
          </w:p>
        </w:tc>
        <w:tc>
          <w:tcPr>
            <w:tcW w:w="1275" w:type="dxa"/>
            <w:tcBorders>
              <w:left w:val="single" w:sz="18" w:space="0" w:color="auto"/>
              <w:right w:val="single" w:sz="18" w:space="0" w:color="auto"/>
            </w:tcBorders>
            <w:shd w:val="clear" w:color="auto" w:fill="auto"/>
          </w:tcPr>
          <w:p w:rsidR="00253DD1" w:rsidRDefault="00566EEC" w:rsidP="00566EEC">
            <w:pPr>
              <w:jc w:val="right"/>
            </w:pPr>
            <w:r>
              <w:rPr>
                <w:rFonts w:hint="eastAsia"/>
              </w:rPr>
              <w:t>4</w:t>
            </w:r>
          </w:p>
        </w:tc>
      </w:tr>
      <w:tr w:rsidR="00253DD1" w:rsidTr="00534D3C">
        <w:tc>
          <w:tcPr>
            <w:tcW w:w="2977" w:type="dxa"/>
            <w:tcBorders>
              <w:left w:val="single" w:sz="18" w:space="0" w:color="auto"/>
              <w:right w:val="single" w:sz="18" w:space="0" w:color="auto"/>
            </w:tcBorders>
          </w:tcPr>
          <w:p w:rsidR="00253DD1" w:rsidRPr="00253DD1" w:rsidRDefault="00253DD1" w:rsidP="003B6B6C">
            <w:pPr>
              <w:rPr>
                <w:rFonts w:ascii="MS UI Gothic" w:eastAsia="MS UI Gothic" w:hAnsi="MS UI Gothic" w:cs="ＭＳ Ｐゴシック"/>
                <w:color w:val="000000"/>
                <w:kern w:val="0"/>
                <w:sz w:val="22"/>
              </w:rPr>
            </w:pPr>
            <w:r w:rsidRPr="00253DD1">
              <w:rPr>
                <w:rFonts w:ascii="MS UI Gothic" w:eastAsia="MS UI Gothic" w:hAnsi="MS UI Gothic" w:cs="ＭＳ Ｐゴシック" w:hint="eastAsia"/>
                <w:color w:val="000000"/>
                <w:kern w:val="0"/>
                <w:sz w:val="22"/>
              </w:rPr>
              <w:t>入力情報確認処理</w:t>
            </w:r>
          </w:p>
        </w:tc>
        <w:tc>
          <w:tcPr>
            <w:tcW w:w="1418" w:type="dxa"/>
            <w:tcBorders>
              <w:left w:val="single" w:sz="18" w:space="0" w:color="auto"/>
              <w:right w:val="single" w:sz="18" w:space="0" w:color="auto"/>
            </w:tcBorders>
            <w:shd w:val="clear" w:color="auto" w:fill="auto"/>
          </w:tcPr>
          <w:p w:rsidR="00253DD1" w:rsidRDefault="00566EEC" w:rsidP="00B77F3F">
            <w:pPr>
              <w:jc w:val="center"/>
            </w:pPr>
            <w:r>
              <w:rPr>
                <w:rFonts w:hint="eastAsia"/>
              </w:rPr>
              <w:t>EQ</w:t>
            </w:r>
          </w:p>
        </w:tc>
        <w:tc>
          <w:tcPr>
            <w:tcW w:w="1275" w:type="dxa"/>
            <w:tcBorders>
              <w:left w:val="single" w:sz="18" w:space="0" w:color="auto"/>
              <w:right w:val="single" w:sz="18" w:space="0" w:color="auto"/>
            </w:tcBorders>
            <w:shd w:val="clear" w:color="auto" w:fill="auto"/>
          </w:tcPr>
          <w:p w:rsidR="00253DD1" w:rsidRDefault="00566EEC" w:rsidP="00566EEC">
            <w:pPr>
              <w:jc w:val="right"/>
            </w:pPr>
            <w:r>
              <w:rPr>
                <w:rFonts w:hint="eastAsia"/>
              </w:rPr>
              <w:t>4</w:t>
            </w:r>
          </w:p>
        </w:tc>
      </w:tr>
      <w:tr w:rsidR="00253DD1" w:rsidTr="00534D3C">
        <w:tc>
          <w:tcPr>
            <w:tcW w:w="2977" w:type="dxa"/>
            <w:tcBorders>
              <w:left w:val="single" w:sz="18" w:space="0" w:color="auto"/>
              <w:right w:val="single" w:sz="18" w:space="0" w:color="auto"/>
            </w:tcBorders>
          </w:tcPr>
          <w:p w:rsidR="00253DD1" w:rsidRPr="00253DD1" w:rsidRDefault="00253DD1" w:rsidP="003B6B6C">
            <w:pPr>
              <w:rPr>
                <w:rFonts w:ascii="MS UI Gothic" w:eastAsia="MS UI Gothic" w:hAnsi="MS UI Gothic" w:cs="ＭＳ Ｐゴシック"/>
                <w:color w:val="000000"/>
                <w:kern w:val="0"/>
                <w:sz w:val="22"/>
              </w:rPr>
            </w:pPr>
            <w:r w:rsidRPr="00253DD1">
              <w:rPr>
                <w:rFonts w:ascii="MS UI Gothic" w:eastAsia="MS UI Gothic" w:hAnsi="MS UI Gothic" w:cs="ＭＳ Ｐゴシック" w:hint="eastAsia"/>
                <w:color w:val="000000"/>
                <w:kern w:val="0"/>
                <w:sz w:val="22"/>
              </w:rPr>
              <w:t>未入力項目表示</w:t>
            </w:r>
          </w:p>
        </w:tc>
        <w:tc>
          <w:tcPr>
            <w:tcW w:w="1418" w:type="dxa"/>
            <w:tcBorders>
              <w:left w:val="single" w:sz="18" w:space="0" w:color="auto"/>
              <w:right w:val="single" w:sz="18" w:space="0" w:color="auto"/>
            </w:tcBorders>
            <w:shd w:val="clear" w:color="auto" w:fill="auto"/>
          </w:tcPr>
          <w:p w:rsidR="00253DD1" w:rsidRDefault="00566EEC" w:rsidP="00B77F3F">
            <w:pPr>
              <w:jc w:val="center"/>
            </w:pPr>
            <w:r>
              <w:rPr>
                <w:rFonts w:hint="eastAsia"/>
              </w:rPr>
              <w:t>EO</w:t>
            </w:r>
          </w:p>
        </w:tc>
        <w:tc>
          <w:tcPr>
            <w:tcW w:w="1275" w:type="dxa"/>
            <w:tcBorders>
              <w:left w:val="single" w:sz="18" w:space="0" w:color="auto"/>
              <w:right w:val="single" w:sz="18" w:space="0" w:color="auto"/>
            </w:tcBorders>
            <w:shd w:val="clear" w:color="auto" w:fill="auto"/>
          </w:tcPr>
          <w:p w:rsidR="00253DD1" w:rsidRDefault="00566EEC" w:rsidP="00566EEC">
            <w:pPr>
              <w:jc w:val="right"/>
            </w:pPr>
            <w:r>
              <w:rPr>
                <w:rFonts w:hint="eastAsia"/>
              </w:rPr>
              <w:t>5</w:t>
            </w:r>
          </w:p>
        </w:tc>
      </w:tr>
      <w:tr w:rsidR="00253DD1" w:rsidTr="00534D3C">
        <w:tc>
          <w:tcPr>
            <w:tcW w:w="2977" w:type="dxa"/>
            <w:tcBorders>
              <w:left w:val="single" w:sz="18" w:space="0" w:color="auto"/>
              <w:right w:val="single" w:sz="18" w:space="0" w:color="auto"/>
            </w:tcBorders>
          </w:tcPr>
          <w:p w:rsidR="00253DD1" w:rsidRPr="00253DD1" w:rsidRDefault="00253DD1" w:rsidP="003B6B6C">
            <w:pPr>
              <w:rPr>
                <w:rFonts w:ascii="MS UI Gothic" w:eastAsia="MS UI Gothic" w:hAnsi="MS UI Gothic" w:cs="ＭＳ Ｐゴシック"/>
                <w:color w:val="000000"/>
                <w:kern w:val="0"/>
                <w:sz w:val="22"/>
              </w:rPr>
            </w:pPr>
            <w:r w:rsidRPr="00253DD1">
              <w:rPr>
                <w:rFonts w:ascii="MS UI Gothic" w:eastAsia="MS UI Gothic" w:hAnsi="MS UI Gothic" w:cs="ＭＳ Ｐゴシック" w:hint="eastAsia"/>
                <w:color w:val="000000"/>
                <w:kern w:val="0"/>
                <w:sz w:val="22"/>
              </w:rPr>
              <w:t>入力情報確認</w:t>
            </w:r>
          </w:p>
        </w:tc>
        <w:tc>
          <w:tcPr>
            <w:tcW w:w="1418" w:type="dxa"/>
            <w:tcBorders>
              <w:left w:val="single" w:sz="18" w:space="0" w:color="auto"/>
              <w:right w:val="single" w:sz="18" w:space="0" w:color="auto"/>
            </w:tcBorders>
            <w:shd w:val="clear" w:color="auto" w:fill="auto"/>
          </w:tcPr>
          <w:p w:rsidR="00253DD1" w:rsidRDefault="00566EEC" w:rsidP="00B77F3F">
            <w:pPr>
              <w:jc w:val="center"/>
            </w:pPr>
            <w:r>
              <w:rPr>
                <w:rFonts w:hint="eastAsia"/>
              </w:rPr>
              <w:t>EO</w:t>
            </w:r>
          </w:p>
        </w:tc>
        <w:tc>
          <w:tcPr>
            <w:tcW w:w="1275" w:type="dxa"/>
            <w:tcBorders>
              <w:left w:val="single" w:sz="18" w:space="0" w:color="auto"/>
              <w:right w:val="single" w:sz="18" w:space="0" w:color="auto"/>
            </w:tcBorders>
            <w:shd w:val="clear" w:color="auto" w:fill="auto"/>
          </w:tcPr>
          <w:p w:rsidR="00253DD1" w:rsidRDefault="00566EEC" w:rsidP="00566EEC">
            <w:pPr>
              <w:jc w:val="right"/>
            </w:pPr>
            <w:r>
              <w:rPr>
                <w:rFonts w:hint="eastAsia"/>
              </w:rPr>
              <w:t>5</w:t>
            </w:r>
          </w:p>
        </w:tc>
      </w:tr>
      <w:tr w:rsidR="00566EEC" w:rsidTr="00534D3C">
        <w:tc>
          <w:tcPr>
            <w:tcW w:w="2977" w:type="dxa"/>
            <w:tcBorders>
              <w:left w:val="single" w:sz="18" w:space="0" w:color="auto"/>
              <w:right w:val="single" w:sz="18" w:space="0" w:color="auto"/>
            </w:tcBorders>
          </w:tcPr>
          <w:p w:rsidR="00566EEC" w:rsidRPr="00253DD1" w:rsidRDefault="00566EEC" w:rsidP="003B6B6C">
            <w:pPr>
              <w:rPr>
                <w:rFonts w:ascii="MS UI Gothic" w:eastAsia="MS UI Gothic" w:hAnsi="MS UI Gothic" w:cs="ＭＳ Ｐゴシック"/>
                <w:color w:val="000000"/>
                <w:kern w:val="0"/>
                <w:sz w:val="22"/>
              </w:rPr>
            </w:pPr>
            <w:r w:rsidRPr="00566EEC">
              <w:rPr>
                <w:rFonts w:ascii="MS UI Gothic" w:eastAsia="MS UI Gothic" w:hAnsi="MS UI Gothic" w:cs="ＭＳ Ｐゴシック" w:hint="eastAsia"/>
                <w:color w:val="000000"/>
                <w:kern w:val="0"/>
                <w:sz w:val="22"/>
              </w:rPr>
              <w:t>詳細予約終了画面表示</w:t>
            </w:r>
          </w:p>
        </w:tc>
        <w:tc>
          <w:tcPr>
            <w:tcW w:w="1418" w:type="dxa"/>
            <w:tcBorders>
              <w:left w:val="single" w:sz="18" w:space="0" w:color="auto"/>
              <w:right w:val="single" w:sz="18" w:space="0" w:color="auto"/>
            </w:tcBorders>
            <w:shd w:val="clear" w:color="auto" w:fill="auto"/>
          </w:tcPr>
          <w:p w:rsidR="00566EEC" w:rsidRDefault="00566EEC" w:rsidP="00B77F3F">
            <w:pPr>
              <w:jc w:val="center"/>
            </w:pPr>
            <w:r>
              <w:rPr>
                <w:rFonts w:hint="eastAsia"/>
              </w:rPr>
              <w:t>EO</w:t>
            </w:r>
          </w:p>
        </w:tc>
        <w:tc>
          <w:tcPr>
            <w:tcW w:w="1275" w:type="dxa"/>
            <w:tcBorders>
              <w:left w:val="single" w:sz="18" w:space="0" w:color="auto"/>
              <w:right w:val="single" w:sz="18" w:space="0" w:color="auto"/>
            </w:tcBorders>
            <w:shd w:val="clear" w:color="auto" w:fill="auto"/>
          </w:tcPr>
          <w:p w:rsidR="00566EEC" w:rsidRDefault="00566EEC" w:rsidP="00566EEC">
            <w:pPr>
              <w:jc w:val="right"/>
            </w:pPr>
            <w:r>
              <w:rPr>
                <w:rFonts w:hint="eastAsia"/>
              </w:rPr>
              <w:t>5</w:t>
            </w:r>
          </w:p>
        </w:tc>
      </w:tr>
      <w:tr w:rsidR="00566EEC" w:rsidTr="00534D3C">
        <w:tc>
          <w:tcPr>
            <w:tcW w:w="2977" w:type="dxa"/>
            <w:tcBorders>
              <w:left w:val="single" w:sz="18" w:space="0" w:color="auto"/>
              <w:bottom w:val="single" w:sz="18" w:space="0" w:color="auto"/>
              <w:right w:val="single" w:sz="18" w:space="0" w:color="auto"/>
            </w:tcBorders>
          </w:tcPr>
          <w:p w:rsidR="00566EEC" w:rsidRPr="00566EEC" w:rsidRDefault="00566EEC" w:rsidP="003B6B6C">
            <w:pPr>
              <w:rPr>
                <w:rFonts w:ascii="MS UI Gothic" w:eastAsia="MS UI Gothic" w:hAnsi="MS UI Gothic" w:cs="ＭＳ Ｐゴシック"/>
                <w:color w:val="000000"/>
                <w:kern w:val="0"/>
                <w:sz w:val="22"/>
              </w:rPr>
            </w:pPr>
            <w:r w:rsidRPr="00566EEC">
              <w:rPr>
                <w:rFonts w:ascii="MS UI Gothic" w:eastAsia="MS UI Gothic" w:hAnsi="MS UI Gothic" w:cs="ＭＳ Ｐゴシック" w:hint="eastAsia"/>
                <w:color w:val="000000"/>
                <w:kern w:val="0"/>
                <w:sz w:val="22"/>
              </w:rPr>
              <w:t>入力情報確認</w:t>
            </w:r>
          </w:p>
        </w:tc>
        <w:tc>
          <w:tcPr>
            <w:tcW w:w="1418" w:type="dxa"/>
            <w:tcBorders>
              <w:left w:val="single" w:sz="18" w:space="0" w:color="auto"/>
              <w:bottom w:val="single" w:sz="18" w:space="0" w:color="auto"/>
              <w:right w:val="single" w:sz="18" w:space="0" w:color="auto"/>
            </w:tcBorders>
            <w:shd w:val="clear" w:color="auto" w:fill="auto"/>
          </w:tcPr>
          <w:p w:rsidR="00566EEC" w:rsidRDefault="00566EEC" w:rsidP="00B77F3F">
            <w:pPr>
              <w:jc w:val="center"/>
            </w:pPr>
            <w:r>
              <w:rPr>
                <w:rFonts w:hint="eastAsia"/>
              </w:rPr>
              <w:t>EO</w:t>
            </w:r>
          </w:p>
        </w:tc>
        <w:tc>
          <w:tcPr>
            <w:tcW w:w="1275" w:type="dxa"/>
            <w:tcBorders>
              <w:left w:val="single" w:sz="18" w:space="0" w:color="auto"/>
              <w:bottom w:val="single" w:sz="18" w:space="0" w:color="auto"/>
              <w:right w:val="single" w:sz="18" w:space="0" w:color="auto"/>
            </w:tcBorders>
            <w:shd w:val="clear" w:color="auto" w:fill="auto"/>
          </w:tcPr>
          <w:p w:rsidR="00566EEC" w:rsidRDefault="00566EEC" w:rsidP="00566EEC">
            <w:pPr>
              <w:jc w:val="right"/>
            </w:pPr>
            <w:r>
              <w:rPr>
                <w:rFonts w:hint="eastAsia"/>
              </w:rPr>
              <w:t>5</w:t>
            </w:r>
          </w:p>
        </w:tc>
      </w:tr>
      <w:tr w:rsidR="00BB5428" w:rsidTr="00DF1111">
        <w:tc>
          <w:tcPr>
            <w:tcW w:w="4395" w:type="dxa"/>
            <w:gridSpan w:val="2"/>
            <w:tcBorders>
              <w:left w:val="single" w:sz="18" w:space="0" w:color="auto"/>
              <w:bottom w:val="single" w:sz="18" w:space="0" w:color="auto"/>
              <w:right w:val="single" w:sz="18" w:space="0" w:color="auto"/>
            </w:tcBorders>
            <w:shd w:val="clear" w:color="auto" w:fill="F2F2F2" w:themeFill="background1" w:themeFillShade="F2"/>
          </w:tcPr>
          <w:p w:rsidR="00BB5428" w:rsidRDefault="00BB5428" w:rsidP="00534D3C">
            <w:pPr>
              <w:jc w:val="center"/>
            </w:pPr>
            <w:r>
              <w:rPr>
                <w:rFonts w:hint="eastAsia"/>
              </w:rPr>
              <w:t>トランザクションファンクション</w:t>
            </w:r>
            <w:r w:rsidR="00534D3C">
              <w:rPr>
                <w:rFonts w:hint="eastAsia"/>
              </w:rPr>
              <w:t>の</w:t>
            </w:r>
            <w:r>
              <w:rPr>
                <w:rFonts w:hint="eastAsia"/>
              </w:rPr>
              <w:t>FP</w:t>
            </w:r>
            <w:r>
              <w:rPr>
                <w:rFonts w:hint="eastAsia"/>
              </w:rPr>
              <w:t>合計</w:t>
            </w:r>
          </w:p>
        </w:tc>
        <w:tc>
          <w:tcPr>
            <w:tcW w:w="1275" w:type="dxa"/>
            <w:tcBorders>
              <w:left w:val="single" w:sz="18" w:space="0" w:color="auto"/>
              <w:bottom w:val="single" w:sz="18" w:space="0" w:color="auto"/>
              <w:right w:val="single" w:sz="18" w:space="0" w:color="auto"/>
            </w:tcBorders>
            <w:shd w:val="clear" w:color="auto" w:fill="F2F2F2" w:themeFill="background1" w:themeFillShade="F2"/>
          </w:tcPr>
          <w:p w:rsidR="00BB5428" w:rsidRDefault="00BB5428" w:rsidP="00566EEC">
            <w:pPr>
              <w:jc w:val="right"/>
            </w:pPr>
            <w:r>
              <w:rPr>
                <w:rFonts w:hint="eastAsia"/>
              </w:rPr>
              <w:t>51</w:t>
            </w:r>
          </w:p>
        </w:tc>
      </w:tr>
      <w:tr w:rsidR="00B77F3F" w:rsidRPr="00B77F3F" w:rsidTr="00DF1111">
        <w:tc>
          <w:tcPr>
            <w:tcW w:w="4395" w:type="dxa"/>
            <w:gridSpan w:val="2"/>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B77F3F" w:rsidRDefault="00B77F3F" w:rsidP="00B77F3F">
            <w:pPr>
              <w:jc w:val="right"/>
            </w:pPr>
            <w:r>
              <w:rPr>
                <w:rFonts w:hint="eastAsia"/>
              </w:rPr>
              <w:t>合計（未調整ファンクション）</w:t>
            </w:r>
          </w:p>
        </w:tc>
        <w:tc>
          <w:tcPr>
            <w:tcW w:w="127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B77F3F" w:rsidRDefault="00B77F3F" w:rsidP="00566EEC">
            <w:pPr>
              <w:jc w:val="right"/>
            </w:pPr>
            <w:r>
              <w:rPr>
                <w:rFonts w:hint="eastAsia"/>
              </w:rPr>
              <w:t>58</w:t>
            </w:r>
          </w:p>
        </w:tc>
      </w:tr>
    </w:tbl>
    <w:p w:rsidR="00534D3C" w:rsidRDefault="00534D3C" w:rsidP="00534D3C">
      <w:pPr>
        <w:ind w:firstLineChars="100" w:firstLine="210"/>
      </w:pPr>
    </w:p>
    <w:p w:rsidR="00534D3C" w:rsidRDefault="00534D3C" w:rsidP="00534D3C">
      <w:pPr>
        <w:ind w:firstLineChars="100" w:firstLine="210"/>
      </w:pPr>
      <w:r>
        <w:rPr>
          <w:rFonts w:hint="eastAsia"/>
        </w:rPr>
        <w:t>表</w:t>
      </w:r>
      <w:r>
        <w:rPr>
          <w:rFonts w:hint="eastAsia"/>
        </w:rPr>
        <w:t xml:space="preserve"> 1 </w:t>
      </w:r>
      <w:r>
        <w:rPr>
          <w:rFonts w:hint="eastAsia"/>
        </w:rPr>
        <w:t>より各ファンクション</w:t>
      </w:r>
      <w:r>
        <w:rPr>
          <w:rFonts w:hint="eastAsia"/>
        </w:rPr>
        <w:t>FP</w:t>
      </w:r>
      <w:r>
        <w:rPr>
          <w:rFonts w:hint="eastAsia"/>
        </w:rPr>
        <w:t>合計が求められた</w:t>
      </w:r>
      <w:r w:rsidR="00DD79CC">
        <w:rPr>
          <w:rFonts w:hint="eastAsia"/>
        </w:rPr>
        <w:t>．</w:t>
      </w:r>
    </w:p>
    <w:p w:rsidR="00534D3C" w:rsidRDefault="00534D3C" w:rsidP="00534D3C">
      <w:pPr>
        <w:ind w:firstLineChars="100" w:firstLine="210"/>
      </w:pPr>
    </w:p>
    <w:p w:rsidR="00534D3C" w:rsidRDefault="00534D3C" w:rsidP="00534D3C">
      <w:pPr>
        <w:ind w:firstLineChars="200" w:firstLine="420"/>
      </w:pPr>
      <w:r>
        <w:rPr>
          <w:rFonts w:hint="eastAsia"/>
        </w:rPr>
        <w:t>データファンクションの</w:t>
      </w:r>
      <w:r>
        <w:rPr>
          <w:rFonts w:hint="eastAsia"/>
        </w:rPr>
        <w:t>FP</w:t>
      </w:r>
      <w:r>
        <w:rPr>
          <w:rFonts w:hint="eastAsia"/>
        </w:rPr>
        <w:t xml:space="preserve">合計　＝　</w:t>
      </w:r>
      <w:r>
        <w:rPr>
          <w:rFonts w:hint="eastAsia"/>
        </w:rPr>
        <w:t>7</w:t>
      </w:r>
    </w:p>
    <w:p w:rsidR="003D6FDD" w:rsidRDefault="00534D3C" w:rsidP="00534D3C">
      <w:pPr>
        <w:ind w:firstLineChars="200" w:firstLine="420"/>
      </w:pPr>
      <w:r>
        <w:rPr>
          <w:rFonts w:hint="eastAsia"/>
        </w:rPr>
        <w:t>トランザクションファンクションの</w:t>
      </w:r>
      <w:r>
        <w:rPr>
          <w:rFonts w:hint="eastAsia"/>
        </w:rPr>
        <w:t>FP</w:t>
      </w:r>
      <w:r>
        <w:rPr>
          <w:rFonts w:hint="eastAsia"/>
        </w:rPr>
        <w:t xml:space="preserve">合計　＝　</w:t>
      </w:r>
      <w:r>
        <w:rPr>
          <w:rFonts w:hint="eastAsia"/>
        </w:rPr>
        <w:t>51</w:t>
      </w:r>
    </w:p>
    <w:p w:rsidR="00534D3C" w:rsidRDefault="00534D3C" w:rsidP="00534D3C">
      <w:pPr>
        <w:ind w:firstLineChars="200" w:firstLine="420"/>
      </w:pPr>
    </w:p>
    <w:p w:rsidR="00BB5428" w:rsidRDefault="00BB5428" w:rsidP="003B6B6C">
      <w:pPr>
        <w:ind w:firstLineChars="100" w:firstLine="210"/>
      </w:pPr>
      <w:r>
        <w:rPr>
          <w:rFonts w:hint="eastAsia"/>
        </w:rPr>
        <w:t>未調整ファンクションはデータファンクション</w:t>
      </w:r>
      <w:r>
        <w:rPr>
          <w:rFonts w:hint="eastAsia"/>
        </w:rPr>
        <w:t>FP</w:t>
      </w:r>
      <w:r>
        <w:rPr>
          <w:rFonts w:hint="eastAsia"/>
        </w:rPr>
        <w:t>の合計とトランザクションファンクション</w:t>
      </w:r>
      <w:r>
        <w:rPr>
          <w:rFonts w:hint="eastAsia"/>
        </w:rPr>
        <w:t>FP</w:t>
      </w:r>
      <w:r>
        <w:rPr>
          <w:rFonts w:hint="eastAsia"/>
        </w:rPr>
        <w:t>の合計の和から</w:t>
      </w:r>
      <w:r w:rsidR="00534D3C">
        <w:rPr>
          <w:rFonts w:hint="eastAsia"/>
        </w:rPr>
        <w:t>算出</w:t>
      </w:r>
      <w:r>
        <w:rPr>
          <w:rFonts w:hint="eastAsia"/>
        </w:rPr>
        <w:t>できる</w:t>
      </w:r>
      <w:r w:rsidR="00DD79CC">
        <w:rPr>
          <w:rFonts w:hint="eastAsia"/>
        </w:rPr>
        <w:t>．</w:t>
      </w:r>
    </w:p>
    <w:p w:rsidR="00534D3C" w:rsidRDefault="00534D3C" w:rsidP="003B6B6C">
      <w:pPr>
        <w:ind w:firstLineChars="100" w:firstLine="210"/>
      </w:pPr>
      <w:r>
        <w:rPr>
          <w:rFonts w:hint="eastAsia"/>
        </w:rPr>
        <w:t xml:space="preserve">　</w:t>
      </w:r>
    </w:p>
    <w:p w:rsidR="00BB5428" w:rsidRDefault="00534D3C" w:rsidP="003B6B6C">
      <w:pPr>
        <w:ind w:firstLineChars="100" w:firstLine="210"/>
      </w:pPr>
      <w:r>
        <w:rPr>
          <w:rFonts w:hint="eastAsia"/>
        </w:rPr>
        <w:t xml:space="preserve">　</w:t>
      </w:r>
      <w:r>
        <w:rPr>
          <w:rFonts w:hint="eastAsia"/>
        </w:rPr>
        <w:t>7</w:t>
      </w:r>
      <w:r w:rsidR="007E5028">
        <w:rPr>
          <w:rFonts w:hint="eastAsia"/>
        </w:rPr>
        <w:t>FP</w:t>
      </w:r>
      <w:r>
        <w:rPr>
          <w:rFonts w:hint="eastAsia"/>
        </w:rPr>
        <w:t xml:space="preserve">　＋</w:t>
      </w:r>
      <w:r>
        <w:rPr>
          <w:rFonts w:hint="eastAsia"/>
        </w:rPr>
        <w:t xml:space="preserve"> 51</w:t>
      </w:r>
      <w:r w:rsidR="007E5028">
        <w:rPr>
          <w:rFonts w:hint="eastAsia"/>
        </w:rPr>
        <w:t>FP</w:t>
      </w:r>
      <w:r>
        <w:rPr>
          <w:rFonts w:hint="eastAsia"/>
        </w:rPr>
        <w:t xml:space="preserve">　</w:t>
      </w:r>
      <w:r>
        <w:rPr>
          <w:rFonts w:hint="eastAsia"/>
        </w:rPr>
        <w:t>=</w:t>
      </w:r>
      <w:r>
        <w:rPr>
          <w:rFonts w:hint="eastAsia"/>
        </w:rPr>
        <w:t xml:space="preserve">　</w:t>
      </w:r>
      <w:r>
        <w:rPr>
          <w:rFonts w:hint="eastAsia"/>
        </w:rPr>
        <w:t>58</w:t>
      </w:r>
      <w:r w:rsidR="007E5028">
        <w:rPr>
          <w:rFonts w:hint="eastAsia"/>
        </w:rPr>
        <w:t>FP</w:t>
      </w:r>
    </w:p>
    <w:p w:rsidR="00534D3C" w:rsidRDefault="00534D3C" w:rsidP="003B6B6C">
      <w:pPr>
        <w:ind w:firstLineChars="100" w:firstLine="210"/>
      </w:pPr>
    </w:p>
    <w:p w:rsidR="00534D3C" w:rsidRDefault="00534D3C" w:rsidP="003B6B6C">
      <w:pPr>
        <w:ind w:firstLineChars="100" w:firstLine="210"/>
      </w:pPr>
      <w:r>
        <w:rPr>
          <w:rFonts w:hint="eastAsia"/>
        </w:rPr>
        <w:t xml:space="preserve">未調整ファンクションは　</w:t>
      </w:r>
      <w:r w:rsidRPr="00534D3C">
        <w:rPr>
          <w:rFonts w:hint="eastAsia"/>
          <w:u w:val="single"/>
        </w:rPr>
        <w:t>58</w:t>
      </w:r>
      <w:r w:rsidRPr="00534D3C">
        <w:rPr>
          <w:rFonts w:hint="eastAsia"/>
        </w:rPr>
        <w:t xml:space="preserve">　</w:t>
      </w:r>
      <w:r>
        <w:rPr>
          <w:rFonts w:hint="eastAsia"/>
        </w:rPr>
        <w:t>となる</w:t>
      </w:r>
      <w:r w:rsidR="00DD79CC">
        <w:rPr>
          <w:rFonts w:hint="eastAsia"/>
        </w:rPr>
        <w:t>．</w:t>
      </w:r>
    </w:p>
    <w:p w:rsidR="00BA3BE1" w:rsidRDefault="00BA3BE1" w:rsidP="00DF1111">
      <w:pPr>
        <w:rPr>
          <w:rFonts w:hint="eastAsia"/>
        </w:rPr>
      </w:pPr>
    </w:p>
    <w:p w:rsidR="003D40C6" w:rsidRDefault="003D40C6" w:rsidP="00DF1111"/>
    <w:p w:rsidR="00534D3C" w:rsidRDefault="00687810" w:rsidP="003B6B6C">
      <w:pPr>
        <w:ind w:firstLineChars="100" w:firstLine="210"/>
      </w:pPr>
      <w:r>
        <w:rPr>
          <w:rFonts w:hint="eastAsia"/>
        </w:rPr>
        <w:lastRenderedPageBreak/>
        <w:t>5</w:t>
      </w:r>
      <w:r w:rsidR="00514544">
        <w:rPr>
          <w:rFonts w:hint="eastAsia"/>
        </w:rPr>
        <w:t>.2</w:t>
      </w:r>
      <w:r w:rsidR="00514544">
        <w:rPr>
          <w:rFonts w:hint="eastAsia"/>
        </w:rPr>
        <w:t xml:space="preserve">　</w:t>
      </w:r>
      <w:r w:rsidR="000C44B3">
        <w:rPr>
          <w:rFonts w:hint="eastAsia"/>
        </w:rPr>
        <w:t>ステップ数の算出</w:t>
      </w:r>
    </w:p>
    <w:p w:rsidR="000C44B3" w:rsidRDefault="000C44B3" w:rsidP="003B6B6C">
      <w:pPr>
        <w:ind w:firstLineChars="100" w:firstLine="210"/>
      </w:pPr>
      <w:r>
        <w:rPr>
          <w:rFonts w:hint="eastAsia"/>
        </w:rPr>
        <w:t xml:space="preserve">　次に示す表は</w:t>
      </w:r>
      <w:r>
        <w:rPr>
          <w:rFonts w:hint="eastAsia"/>
        </w:rPr>
        <w:t>1FP</w:t>
      </w:r>
      <w:r>
        <w:rPr>
          <w:rFonts w:hint="eastAsia"/>
        </w:rPr>
        <w:t>当たりに必要と推測されている言語別</w:t>
      </w:r>
      <w:r w:rsidR="005B2F21">
        <w:rPr>
          <w:rFonts w:hint="eastAsia"/>
        </w:rPr>
        <w:t>の</w:t>
      </w:r>
      <w:r>
        <w:rPr>
          <w:rFonts w:hint="eastAsia"/>
        </w:rPr>
        <w:t>ステップ数である</w:t>
      </w:r>
      <w:r w:rsidR="00DD79CC">
        <w:rPr>
          <w:rFonts w:hint="eastAsia"/>
        </w:rPr>
        <w:t>．</w:t>
      </w:r>
    </w:p>
    <w:p w:rsidR="000C44B3" w:rsidRDefault="000C44B3" w:rsidP="000C44B3">
      <w:pPr>
        <w:ind w:firstLineChars="100" w:firstLine="210"/>
      </w:pPr>
    </w:p>
    <w:p w:rsidR="000C44B3" w:rsidRPr="000C44B3" w:rsidRDefault="000C44B3" w:rsidP="000C44B3">
      <w:pPr>
        <w:ind w:firstLineChars="100" w:firstLine="210"/>
        <w:jc w:val="center"/>
      </w:pPr>
      <w:r>
        <w:rPr>
          <w:rFonts w:hint="eastAsia"/>
        </w:rPr>
        <w:t>表</w:t>
      </w:r>
      <w:r w:rsidR="00810658">
        <w:rPr>
          <w:rFonts w:hint="eastAsia"/>
        </w:rPr>
        <w:t xml:space="preserve"> 6</w:t>
      </w:r>
      <w:r>
        <w:rPr>
          <w:rFonts w:hint="eastAsia"/>
        </w:rPr>
        <w:t xml:space="preserve"> </w:t>
      </w:r>
      <w:r>
        <w:rPr>
          <w:rFonts w:hint="eastAsia"/>
        </w:rPr>
        <w:t>：</w:t>
      </w:r>
      <w:r>
        <w:rPr>
          <w:rFonts w:hint="eastAsia"/>
        </w:rPr>
        <w:t>1FP</w:t>
      </w:r>
      <w:r>
        <w:rPr>
          <w:rFonts w:hint="eastAsia"/>
        </w:rPr>
        <w:t>当たりの言語別ステップ数</w:t>
      </w:r>
    </w:p>
    <w:tbl>
      <w:tblPr>
        <w:tblStyle w:val="a6"/>
        <w:tblW w:w="0" w:type="auto"/>
        <w:jc w:val="center"/>
        <w:tblLayout w:type="fixed"/>
        <w:tblLook w:val="04A0"/>
      </w:tblPr>
      <w:tblGrid>
        <w:gridCol w:w="1908"/>
        <w:gridCol w:w="1080"/>
        <w:gridCol w:w="1080"/>
        <w:gridCol w:w="1080"/>
      </w:tblGrid>
      <w:tr w:rsidR="000C44B3" w:rsidTr="009621CC">
        <w:trPr>
          <w:trHeight w:val="270"/>
          <w:jc w:val="center"/>
        </w:trPr>
        <w:tc>
          <w:tcPr>
            <w:tcW w:w="1908" w:type="dxa"/>
            <w:tcBorders>
              <w:top w:val="single" w:sz="18" w:space="0" w:color="auto"/>
              <w:left w:val="single" w:sz="18" w:space="0" w:color="auto"/>
              <w:bottom w:val="single" w:sz="18"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ascii="ＭＳ 明朝" w:hAnsi="ＭＳ 明朝" w:cs="ＭＳ 明朝" w:hint="eastAsia"/>
              </w:rPr>
              <w:t>言語</w:t>
            </w:r>
          </w:p>
        </w:tc>
        <w:tc>
          <w:tcPr>
            <w:tcW w:w="1080" w:type="dxa"/>
            <w:tcBorders>
              <w:top w:val="single" w:sz="18" w:space="0" w:color="auto"/>
              <w:left w:val="single" w:sz="18" w:space="0" w:color="auto"/>
              <w:bottom w:val="single" w:sz="18"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ascii="ＭＳ 明朝" w:hAnsi="ＭＳ 明朝" w:cs="ＭＳ 明朝" w:hint="eastAsia"/>
              </w:rPr>
              <w:t>最小値</w:t>
            </w:r>
          </w:p>
        </w:tc>
        <w:tc>
          <w:tcPr>
            <w:tcW w:w="1080" w:type="dxa"/>
            <w:tcBorders>
              <w:top w:val="single" w:sz="18" w:space="0" w:color="auto"/>
              <w:left w:val="single" w:sz="4" w:space="0" w:color="auto"/>
              <w:bottom w:val="single" w:sz="18"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ascii="ＭＳ 明朝" w:hAnsi="ＭＳ 明朝" w:cs="ＭＳ 明朝" w:hint="eastAsia"/>
              </w:rPr>
              <w:t>最頻値</w:t>
            </w:r>
          </w:p>
        </w:tc>
        <w:tc>
          <w:tcPr>
            <w:tcW w:w="1080" w:type="dxa"/>
            <w:tcBorders>
              <w:top w:val="single" w:sz="18" w:space="0" w:color="auto"/>
              <w:left w:val="single" w:sz="4" w:space="0" w:color="auto"/>
              <w:bottom w:val="single" w:sz="18"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ascii="ＭＳ 明朝" w:hAnsi="ＭＳ 明朝" w:cs="ＭＳ 明朝" w:hint="eastAsia"/>
              </w:rPr>
              <w:t>最大値</w:t>
            </w:r>
          </w:p>
        </w:tc>
      </w:tr>
      <w:tr w:rsidR="000C44B3" w:rsidTr="005B2F21">
        <w:trPr>
          <w:trHeight w:val="270"/>
          <w:jc w:val="center"/>
        </w:trPr>
        <w:tc>
          <w:tcPr>
            <w:tcW w:w="1908" w:type="dxa"/>
            <w:tcBorders>
              <w:top w:val="single" w:sz="18"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C</w:t>
            </w:r>
          </w:p>
        </w:tc>
        <w:tc>
          <w:tcPr>
            <w:tcW w:w="108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60</w:t>
            </w:r>
          </w:p>
        </w:tc>
        <w:tc>
          <w:tcPr>
            <w:tcW w:w="1080" w:type="dxa"/>
            <w:tcBorders>
              <w:top w:val="single" w:sz="18"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128</w:t>
            </w:r>
          </w:p>
        </w:tc>
        <w:tc>
          <w:tcPr>
            <w:tcW w:w="1080" w:type="dxa"/>
            <w:tcBorders>
              <w:top w:val="single" w:sz="18"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170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C#</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80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C++</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140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COBOL</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65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107</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150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FORTLAN 95</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71</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100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shd w:val="clear" w:color="auto" w:fill="auto"/>
            <w:noWrap/>
            <w:hideMark/>
          </w:tcPr>
          <w:p w:rsidR="000C44B3" w:rsidRDefault="000C44B3">
            <w:pPr>
              <w:widowControl/>
              <w:jc w:val="left"/>
              <w:rPr>
                <w:rFonts w:asciiTheme="minorHAnsi" w:eastAsiaTheme="minorEastAsia" w:hAnsiTheme="minorHAnsi"/>
              </w:rPr>
            </w:pPr>
            <w:r>
              <w:rPr>
                <w:rFonts w:eastAsia="Times New Roman"/>
              </w:rPr>
              <w:t>Java</w:t>
            </w:r>
          </w:p>
        </w:tc>
        <w:tc>
          <w:tcPr>
            <w:tcW w:w="108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40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55</w:t>
            </w:r>
          </w:p>
        </w:tc>
        <w:tc>
          <w:tcPr>
            <w:tcW w:w="1080" w:type="dxa"/>
            <w:tcBorders>
              <w:top w:val="single" w:sz="4" w:space="0" w:color="auto"/>
              <w:left w:val="single" w:sz="4" w:space="0" w:color="auto"/>
              <w:bottom w:val="single" w:sz="4" w:space="0" w:color="auto"/>
              <w:right w:val="single" w:sz="18"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100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ascii="ＭＳ 明朝" w:hAnsi="ＭＳ 明朝" w:cs="ＭＳ 明朝" w:hint="eastAsia"/>
              </w:rPr>
              <w:t>マクロアセンブラ</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213</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300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Perl</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20</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30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Smalltalk</w:t>
            </w:r>
          </w:p>
        </w:tc>
        <w:tc>
          <w:tcPr>
            <w:tcW w:w="1080" w:type="dxa"/>
            <w:tcBorders>
              <w:top w:val="single" w:sz="4" w:space="0" w:color="auto"/>
              <w:left w:val="single" w:sz="18"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20</w:t>
            </w:r>
          </w:p>
        </w:tc>
        <w:tc>
          <w:tcPr>
            <w:tcW w:w="1080" w:type="dxa"/>
            <w:tcBorders>
              <w:top w:val="single" w:sz="4" w:space="0" w:color="auto"/>
              <w:left w:val="single" w:sz="4" w:space="0" w:color="auto"/>
              <w:bottom w:val="single" w:sz="4"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40</w:t>
            </w:r>
          </w:p>
        </w:tc>
      </w:tr>
      <w:tr w:rsidR="000C44B3" w:rsidTr="009621CC">
        <w:trPr>
          <w:trHeight w:val="270"/>
          <w:jc w:val="center"/>
        </w:trPr>
        <w:tc>
          <w:tcPr>
            <w:tcW w:w="1908" w:type="dxa"/>
            <w:tcBorders>
              <w:top w:val="single" w:sz="4" w:space="0" w:color="auto"/>
              <w:left w:val="single" w:sz="18" w:space="0" w:color="auto"/>
              <w:bottom w:val="single" w:sz="4" w:space="0" w:color="auto"/>
              <w:right w:val="single" w:sz="18" w:space="0" w:color="auto"/>
            </w:tcBorders>
            <w:shd w:val="clear" w:color="auto" w:fill="auto"/>
            <w:noWrap/>
            <w:hideMark/>
          </w:tcPr>
          <w:p w:rsidR="000C44B3" w:rsidRDefault="000C44B3">
            <w:pPr>
              <w:widowControl/>
              <w:jc w:val="left"/>
              <w:rPr>
                <w:rFonts w:asciiTheme="minorHAnsi" w:eastAsiaTheme="minorEastAsia" w:hAnsiTheme="minorHAnsi"/>
              </w:rPr>
            </w:pPr>
            <w:r>
              <w:rPr>
                <w:rFonts w:eastAsia="Times New Roman"/>
              </w:rPr>
              <w:t>SQL</w:t>
            </w:r>
          </w:p>
        </w:tc>
        <w:tc>
          <w:tcPr>
            <w:tcW w:w="1080" w:type="dxa"/>
            <w:tcBorders>
              <w:top w:val="single" w:sz="4" w:space="0" w:color="auto"/>
              <w:left w:val="single" w:sz="18" w:space="0" w:color="auto"/>
              <w:bottom w:val="single" w:sz="4" w:space="0" w:color="auto"/>
              <w:right w:val="single" w:sz="4" w:space="0" w:color="auto"/>
            </w:tcBorders>
            <w:shd w:val="clear" w:color="auto" w:fill="D9D9D9" w:themeFill="background1" w:themeFillShade="D9"/>
            <w:noWrap/>
            <w:vAlign w:val="center"/>
            <w:hideMark/>
          </w:tcPr>
          <w:p w:rsidR="000C44B3" w:rsidRDefault="000C44B3">
            <w:pPr>
              <w:widowControl/>
              <w:jc w:val="center"/>
              <w:rPr>
                <w:rFonts w:asciiTheme="minorHAnsi" w:eastAsiaTheme="minorEastAsia" w:hAnsiTheme="minorHAnsi"/>
              </w:rPr>
            </w:pPr>
            <w:r>
              <w:rPr>
                <w:rFonts w:eastAsia="Times New Roman"/>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13</w:t>
            </w:r>
          </w:p>
        </w:tc>
        <w:tc>
          <w:tcPr>
            <w:tcW w:w="1080" w:type="dxa"/>
            <w:tcBorders>
              <w:top w:val="single" w:sz="4" w:space="0" w:color="auto"/>
              <w:left w:val="single" w:sz="4" w:space="0" w:color="auto"/>
              <w:bottom w:val="single" w:sz="4" w:space="0" w:color="auto"/>
              <w:right w:val="single" w:sz="18" w:space="0" w:color="auto"/>
            </w:tcBorders>
            <w:shd w:val="clear" w:color="auto" w:fill="auto"/>
            <w:noWrap/>
            <w:vAlign w:val="center"/>
            <w:hideMark/>
          </w:tcPr>
          <w:p w:rsidR="000C44B3" w:rsidRDefault="000C44B3">
            <w:pPr>
              <w:widowControl/>
              <w:jc w:val="center"/>
              <w:rPr>
                <w:rFonts w:asciiTheme="minorHAnsi" w:eastAsiaTheme="minorEastAsia" w:hAnsiTheme="minorHAnsi"/>
              </w:rPr>
            </w:pPr>
            <w:r>
              <w:rPr>
                <w:rFonts w:eastAsia="Times New Roman"/>
              </w:rPr>
              <w:t>15</w:t>
            </w:r>
          </w:p>
        </w:tc>
      </w:tr>
      <w:tr w:rsidR="000C44B3" w:rsidTr="009621CC">
        <w:trPr>
          <w:trHeight w:val="270"/>
          <w:jc w:val="center"/>
        </w:trPr>
        <w:tc>
          <w:tcPr>
            <w:tcW w:w="1908" w:type="dxa"/>
            <w:tcBorders>
              <w:top w:val="single" w:sz="4" w:space="0" w:color="auto"/>
              <w:left w:val="single" w:sz="18" w:space="0" w:color="auto"/>
              <w:bottom w:val="single" w:sz="18" w:space="0" w:color="auto"/>
              <w:right w:val="single" w:sz="18" w:space="0" w:color="auto"/>
            </w:tcBorders>
            <w:noWrap/>
            <w:hideMark/>
          </w:tcPr>
          <w:p w:rsidR="000C44B3" w:rsidRDefault="000C44B3">
            <w:pPr>
              <w:widowControl/>
              <w:jc w:val="left"/>
              <w:rPr>
                <w:rFonts w:asciiTheme="minorHAnsi" w:eastAsiaTheme="minorEastAsia" w:hAnsiTheme="minorHAnsi"/>
              </w:rPr>
            </w:pPr>
            <w:r>
              <w:rPr>
                <w:rFonts w:eastAsia="Times New Roman"/>
              </w:rPr>
              <w:t>Visual Basic</w:t>
            </w:r>
          </w:p>
        </w:tc>
        <w:tc>
          <w:tcPr>
            <w:tcW w:w="1080" w:type="dxa"/>
            <w:tcBorders>
              <w:top w:val="single" w:sz="4" w:space="0" w:color="auto"/>
              <w:left w:val="single" w:sz="18" w:space="0" w:color="auto"/>
              <w:bottom w:val="single" w:sz="18"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15</w:t>
            </w:r>
          </w:p>
        </w:tc>
        <w:tc>
          <w:tcPr>
            <w:tcW w:w="1080" w:type="dxa"/>
            <w:tcBorders>
              <w:top w:val="single" w:sz="4" w:space="0" w:color="auto"/>
              <w:left w:val="single" w:sz="4" w:space="0" w:color="auto"/>
              <w:bottom w:val="single" w:sz="18" w:space="0" w:color="auto"/>
              <w:right w:val="single" w:sz="4"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32</w:t>
            </w:r>
          </w:p>
        </w:tc>
        <w:tc>
          <w:tcPr>
            <w:tcW w:w="1080" w:type="dxa"/>
            <w:tcBorders>
              <w:top w:val="single" w:sz="4" w:space="0" w:color="auto"/>
              <w:left w:val="single" w:sz="4" w:space="0" w:color="auto"/>
              <w:bottom w:val="single" w:sz="18" w:space="0" w:color="auto"/>
              <w:right w:val="single" w:sz="18" w:space="0" w:color="auto"/>
            </w:tcBorders>
            <w:noWrap/>
            <w:vAlign w:val="center"/>
            <w:hideMark/>
          </w:tcPr>
          <w:p w:rsidR="000C44B3" w:rsidRDefault="000C44B3">
            <w:pPr>
              <w:widowControl/>
              <w:jc w:val="center"/>
              <w:rPr>
                <w:rFonts w:asciiTheme="minorHAnsi" w:eastAsiaTheme="minorEastAsia" w:hAnsiTheme="minorHAnsi"/>
              </w:rPr>
            </w:pPr>
            <w:r>
              <w:rPr>
                <w:rFonts w:eastAsia="Times New Roman"/>
              </w:rPr>
              <w:t>41</w:t>
            </w:r>
          </w:p>
        </w:tc>
      </w:tr>
    </w:tbl>
    <w:p w:rsidR="000C44B3" w:rsidRDefault="000C44B3" w:rsidP="003B6B6C">
      <w:pPr>
        <w:ind w:firstLineChars="100" w:firstLine="210"/>
      </w:pPr>
    </w:p>
    <w:p w:rsidR="005B2F21" w:rsidRDefault="005B2F21" w:rsidP="003B6B6C">
      <w:pPr>
        <w:ind w:firstLineChars="100" w:firstLine="210"/>
      </w:pPr>
    </w:p>
    <w:p w:rsidR="005B2F21" w:rsidRDefault="005B2F21" w:rsidP="005B2F21">
      <w:pPr>
        <w:ind w:firstLineChars="100" w:firstLine="210"/>
      </w:pPr>
      <w:r>
        <w:rPr>
          <w:rFonts w:hint="eastAsia"/>
        </w:rPr>
        <w:t xml:space="preserve">　本システムは</w:t>
      </w:r>
      <w:proofErr w:type="spellStart"/>
      <w:r w:rsidR="006574A3">
        <w:rPr>
          <w:rFonts w:hint="eastAsia"/>
        </w:rPr>
        <w:t>php</w:t>
      </w:r>
      <w:proofErr w:type="spellEnd"/>
      <w:r>
        <w:rPr>
          <w:rFonts w:hint="eastAsia"/>
        </w:rPr>
        <w:t>と</w:t>
      </w:r>
      <w:r>
        <w:rPr>
          <w:rFonts w:hint="eastAsia"/>
        </w:rPr>
        <w:t>SQL</w:t>
      </w:r>
      <w:r>
        <w:rPr>
          <w:rFonts w:hint="eastAsia"/>
        </w:rPr>
        <w:t>でコーティングされるが，</w:t>
      </w:r>
      <w:proofErr w:type="spellStart"/>
      <w:r w:rsidR="006574A3">
        <w:rPr>
          <w:rFonts w:hint="eastAsia"/>
        </w:rPr>
        <w:t>php</w:t>
      </w:r>
      <w:proofErr w:type="spellEnd"/>
      <w:r>
        <w:rPr>
          <w:rFonts w:hint="eastAsia"/>
        </w:rPr>
        <w:t>に関しては専門家の意見から</w:t>
      </w:r>
      <w:r>
        <w:rPr>
          <w:rFonts w:hint="eastAsia"/>
        </w:rPr>
        <w:t>1FP</w:t>
      </w:r>
      <w:r>
        <w:rPr>
          <w:rFonts w:hint="eastAsia"/>
        </w:rPr>
        <w:t>あたりのステップ数を</w:t>
      </w:r>
      <w:r>
        <w:rPr>
          <w:rFonts w:hint="eastAsia"/>
        </w:rPr>
        <w:t>30</w:t>
      </w:r>
      <w:r w:rsidR="00736C36">
        <w:rPr>
          <w:rFonts w:hint="eastAsia"/>
        </w:rPr>
        <w:t>行</w:t>
      </w:r>
      <w:r>
        <w:rPr>
          <w:rFonts w:hint="eastAsia"/>
        </w:rPr>
        <w:t>として見積もる．</w:t>
      </w:r>
      <w:r w:rsidR="00736C36">
        <w:rPr>
          <w:rFonts w:hint="eastAsia"/>
        </w:rPr>
        <w:t>SQL</w:t>
      </w:r>
      <w:r w:rsidR="00736C36">
        <w:rPr>
          <w:rFonts w:hint="eastAsia"/>
        </w:rPr>
        <w:t>に関して，</w:t>
      </w:r>
      <w:r>
        <w:rPr>
          <w:rFonts w:hint="eastAsia"/>
        </w:rPr>
        <w:t>本システムの規模から最小値を用いて計算する</w:t>
      </w:r>
      <w:r w:rsidR="00DD79CC">
        <w:rPr>
          <w:rFonts w:hint="eastAsia"/>
        </w:rPr>
        <w:t>．</w:t>
      </w:r>
    </w:p>
    <w:p w:rsidR="000C44B3" w:rsidRDefault="000C44B3" w:rsidP="003B6B6C">
      <w:pPr>
        <w:ind w:firstLineChars="100" w:firstLine="210"/>
      </w:pPr>
    </w:p>
    <w:p w:rsidR="009621CC" w:rsidRDefault="006574A3" w:rsidP="009621CC">
      <w:pPr>
        <w:ind w:firstLineChars="100" w:firstLine="210"/>
      </w:pPr>
      <w:proofErr w:type="spellStart"/>
      <w:r>
        <w:rPr>
          <w:rFonts w:hint="eastAsia"/>
        </w:rPr>
        <w:t>php</w:t>
      </w:r>
      <w:proofErr w:type="spellEnd"/>
      <w:r w:rsidR="005B2F21">
        <w:rPr>
          <w:rFonts w:hint="eastAsia"/>
        </w:rPr>
        <w:t>は</w:t>
      </w:r>
      <w:r w:rsidR="005B2F21">
        <w:rPr>
          <w:rFonts w:hint="eastAsia"/>
        </w:rPr>
        <w:t>3</w:t>
      </w:r>
      <w:r w:rsidR="000C44B3">
        <w:rPr>
          <w:rFonts w:hint="eastAsia"/>
        </w:rPr>
        <w:t>0</w:t>
      </w:r>
      <w:r w:rsidR="009621CC">
        <w:rPr>
          <w:rFonts w:hint="eastAsia"/>
        </w:rPr>
        <w:t xml:space="preserve"> </w:t>
      </w:r>
      <w:r w:rsidR="009621CC">
        <w:rPr>
          <w:rFonts w:hint="eastAsia"/>
        </w:rPr>
        <w:t>，</w:t>
      </w:r>
      <w:r w:rsidR="000C44B3">
        <w:rPr>
          <w:rFonts w:hint="eastAsia"/>
        </w:rPr>
        <w:t>SQL</w:t>
      </w:r>
      <w:r w:rsidR="000C44B3">
        <w:rPr>
          <w:rFonts w:hint="eastAsia"/>
        </w:rPr>
        <w:t>の最小値は</w:t>
      </w:r>
      <w:r w:rsidR="000C44B3">
        <w:rPr>
          <w:rFonts w:hint="eastAsia"/>
        </w:rPr>
        <w:t xml:space="preserve"> 7 </w:t>
      </w:r>
      <w:r w:rsidR="009621CC">
        <w:rPr>
          <w:rFonts w:hint="eastAsia"/>
        </w:rPr>
        <w:t xml:space="preserve"> </w:t>
      </w:r>
      <w:r w:rsidR="005B2F21">
        <w:rPr>
          <w:rFonts w:hint="eastAsia"/>
        </w:rPr>
        <w:t>でありそれぞれ</w:t>
      </w:r>
      <w:r w:rsidR="009621CC">
        <w:rPr>
          <w:rFonts w:hint="eastAsia"/>
        </w:rPr>
        <w:t>の和は</w:t>
      </w:r>
      <w:r w:rsidR="005B2F21">
        <w:rPr>
          <w:rFonts w:hint="eastAsia"/>
        </w:rPr>
        <w:t xml:space="preserve"> 3</w:t>
      </w:r>
      <w:r w:rsidR="009621CC">
        <w:rPr>
          <w:rFonts w:hint="eastAsia"/>
        </w:rPr>
        <w:t xml:space="preserve">7 </w:t>
      </w:r>
      <w:r w:rsidR="009621CC">
        <w:rPr>
          <w:rFonts w:hint="eastAsia"/>
        </w:rPr>
        <w:t>となった</w:t>
      </w:r>
      <w:r w:rsidR="00DD79CC">
        <w:rPr>
          <w:rFonts w:hint="eastAsia"/>
        </w:rPr>
        <w:t>．</w:t>
      </w:r>
      <w:r w:rsidR="009621CC">
        <w:rPr>
          <w:rFonts w:hint="eastAsia"/>
        </w:rPr>
        <w:t>全体のステップ数は未調整ファンクションの</w:t>
      </w:r>
      <w:r w:rsidR="009621CC">
        <w:rPr>
          <w:rFonts w:hint="eastAsia"/>
        </w:rPr>
        <w:t>FP</w:t>
      </w:r>
      <w:r w:rsidR="009621CC">
        <w:rPr>
          <w:rFonts w:hint="eastAsia"/>
        </w:rPr>
        <w:t>と</w:t>
      </w:r>
      <w:r w:rsidR="009621CC">
        <w:rPr>
          <w:rFonts w:hint="eastAsia"/>
        </w:rPr>
        <w:t>1FP</w:t>
      </w:r>
      <w:r w:rsidR="009621CC">
        <w:rPr>
          <w:rFonts w:hint="eastAsia"/>
        </w:rPr>
        <w:t>当たりのステップ数の積によって求められる</w:t>
      </w:r>
      <w:r w:rsidR="00DD79CC">
        <w:rPr>
          <w:rFonts w:hint="eastAsia"/>
        </w:rPr>
        <w:t>．</w:t>
      </w:r>
    </w:p>
    <w:p w:rsidR="009621CC" w:rsidRDefault="009621CC" w:rsidP="009621CC">
      <w:pPr>
        <w:ind w:firstLineChars="100" w:firstLine="210"/>
      </w:pPr>
    </w:p>
    <w:p w:rsidR="009621CC" w:rsidRDefault="009621CC" w:rsidP="009621CC">
      <w:pPr>
        <w:ind w:firstLineChars="100" w:firstLine="210"/>
      </w:pPr>
      <w:r>
        <w:rPr>
          <w:rFonts w:hint="eastAsia"/>
        </w:rPr>
        <w:t>58</w:t>
      </w:r>
      <w:r w:rsidR="007E5028">
        <w:rPr>
          <w:rFonts w:hint="eastAsia"/>
        </w:rPr>
        <w:t>FP</w:t>
      </w:r>
      <w:r>
        <w:rPr>
          <w:rFonts w:hint="eastAsia"/>
        </w:rPr>
        <w:t xml:space="preserve">　×　</w:t>
      </w:r>
      <w:r w:rsidR="005B2F21">
        <w:rPr>
          <w:rFonts w:hint="eastAsia"/>
        </w:rPr>
        <w:t>3</w:t>
      </w:r>
      <w:r>
        <w:rPr>
          <w:rFonts w:hint="eastAsia"/>
        </w:rPr>
        <w:t>7</w:t>
      </w:r>
      <w:r w:rsidR="00034894">
        <w:rPr>
          <w:rFonts w:hint="eastAsia"/>
        </w:rPr>
        <w:t>行</w:t>
      </w:r>
      <w:r w:rsidR="007E5028">
        <w:rPr>
          <w:rFonts w:hint="eastAsia"/>
        </w:rPr>
        <w:t>/FP</w:t>
      </w:r>
      <w:r>
        <w:rPr>
          <w:rFonts w:hint="eastAsia"/>
        </w:rPr>
        <w:t xml:space="preserve">　＝　</w:t>
      </w:r>
      <w:r w:rsidR="005B2F21">
        <w:rPr>
          <w:rFonts w:hint="eastAsia"/>
        </w:rPr>
        <w:t>2,146</w:t>
      </w:r>
      <w:r>
        <w:rPr>
          <w:rFonts w:hint="eastAsia"/>
        </w:rPr>
        <w:t>行</w:t>
      </w:r>
    </w:p>
    <w:p w:rsidR="009621CC" w:rsidRDefault="009621CC" w:rsidP="003B6B6C">
      <w:pPr>
        <w:ind w:firstLineChars="100" w:firstLine="210"/>
      </w:pPr>
    </w:p>
    <w:p w:rsidR="00514544" w:rsidRDefault="00034894" w:rsidP="00D575E5">
      <w:pPr>
        <w:ind w:firstLineChars="100" w:firstLine="210"/>
      </w:pPr>
      <w:r>
        <w:rPr>
          <w:rFonts w:hint="eastAsia"/>
        </w:rPr>
        <w:t>本システムの</w:t>
      </w:r>
      <w:r>
        <w:rPr>
          <w:rFonts w:hint="eastAsia"/>
        </w:rPr>
        <w:t>FP</w:t>
      </w:r>
      <w:r>
        <w:rPr>
          <w:rFonts w:hint="eastAsia"/>
        </w:rPr>
        <w:t>概算法における見積り行数は</w:t>
      </w:r>
      <w:r>
        <w:rPr>
          <w:rFonts w:hint="eastAsia"/>
        </w:rPr>
        <w:t xml:space="preserve"> </w:t>
      </w:r>
      <w:r w:rsidR="005B2F21">
        <w:rPr>
          <w:rFonts w:hint="eastAsia"/>
        </w:rPr>
        <w:t>2,146</w:t>
      </w:r>
      <w:r>
        <w:rPr>
          <w:rFonts w:hint="eastAsia"/>
        </w:rPr>
        <w:t>行となる</w:t>
      </w:r>
      <w:r w:rsidR="00DD79CC">
        <w:rPr>
          <w:rFonts w:hint="eastAsia"/>
        </w:rPr>
        <w:t>．</w:t>
      </w:r>
    </w:p>
    <w:p w:rsidR="00034894" w:rsidRDefault="00034894" w:rsidP="003B6B6C">
      <w:pPr>
        <w:ind w:firstLineChars="100" w:firstLine="210"/>
      </w:pPr>
    </w:p>
    <w:p w:rsidR="00CB6402" w:rsidRDefault="00CB6402" w:rsidP="003B6B6C">
      <w:pPr>
        <w:ind w:firstLineChars="100" w:firstLine="210"/>
      </w:pPr>
    </w:p>
    <w:p w:rsidR="00CB6402" w:rsidRDefault="00CB6402" w:rsidP="003B6B6C">
      <w:pPr>
        <w:ind w:firstLineChars="100" w:firstLine="210"/>
      </w:pPr>
    </w:p>
    <w:p w:rsidR="00CB6402" w:rsidRDefault="00CB6402" w:rsidP="003B6B6C">
      <w:pPr>
        <w:ind w:firstLineChars="100" w:firstLine="210"/>
      </w:pPr>
    </w:p>
    <w:p w:rsidR="00CB6402" w:rsidRDefault="00CB6402" w:rsidP="003B6B6C">
      <w:pPr>
        <w:ind w:firstLineChars="100" w:firstLine="210"/>
      </w:pPr>
    </w:p>
    <w:p w:rsidR="00DF1111" w:rsidRDefault="00DF1111" w:rsidP="003B6B6C">
      <w:pPr>
        <w:ind w:firstLineChars="100" w:firstLine="210"/>
      </w:pPr>
    </w:p>
    <w:p w:rsidR="00DF1111" w:rsidRDefault="00DF1111" w:rsidP="003B6B6C">
      <w:pPr>
        <w:ind w:firstLineChars="100" w:firstLine="210"/>
      </w:pPr>
    </w:p>
    <w:p w:rsidR="00687810" w:rsidRDefault="00687810" w:rsidP="00A2288A"/>
    <w:p w:rsidR="00034894" w:rsidRDefault="00687810" w:rsidP="00A2288A">
      <w:r>
        <w:rPr>
          <w:rFonts w:hint="eastAsia"/>
        </w:rPr>
        <w:lastRenderedPageBreak/>
        <w:t>5</w:t>
      </w:r>
      <w:r w:rsidR="00034894">
        <w:rPr>
          <w:rFonts w:hint="eastAsia"/>
        </w:rPr>
        <w:t>.3</w:t>
      </w:r>
      <w:r w:rsidR="008D3E2C">
        <w:rPr>
          <w:rFonts w:hint="eastAsia"/>
        </w:rPr>
        <w:t xml:space="preserve">　コーティングに掛かる費用</w:t>
      </w:r>
      <w:r w:rsidR="00034894">
        <w:rPr>
          <w:rFonts w:hint="eastAsia"/>
        </w:rPr>
        <w:t>の算出</w:t>
      </w:r>
    </w:p>
    <w:p w:rsidR="00CB6402" w:rsidRDefault="00034894" w:rsidP="00D575E5">
      <w:pPr>
        <w:ind w:leftChars="100" w:left="210"/>
      </w:pPr>
      <w:r>
        <w:rPr>
          <w:rFonts w:hint="eastAsia"/>
        </w:rPr>
        <w:t xml:space="preserve">　過去のプロジェクトにおいて平均入力行数を調べたところ</w:t>
      </w:r>
      <w:r>
        <w:rPr>
          <w:rFonts w:hint="eastAsia"/>
        </w:rPr>
        <w:t xml:space="preserve"> 1</w:t>
      </w:r>
      <w:r>
        <w:rPr>
          <w:rFonts w:hint="eastAsia"/>
        </w:rPr>
        <w:t>時間当たり</w:t>
      </w:r>
      <w:r>
        <w:rPr>
          <w:rFonts w:hint="eastAsia"/>
        </w:rPr>
        <w:t>15</w:t>
      </w:r>
      <w:r>
        <w:rPr>
          <w:rFonts w:hint="eastAsia"/>
        </w:rPr>
        <w:t>行程度として見積もってい</w:t>
      </w:r>
      <w:r w:rsidR="00CB6402">
        <w:rPr>
          <w:rFonts w:hint="eastAsia"/>
        </w:rPr>
        <w:t>た</w:t>
      </w:r>
      <w:r w:rsidR="00DD79CC">
        <w:rPr>
          <w:rFonts w:hint="eastAsia"/>
        </w:rPr>
        <w:t>．</w:t>
      </w:r>
      <w:r w:rsidR="001F16DA">
        <w:rPr>
          <w:rFonts w:hint="eastAsia"/>
        </w:rPr>
        <w:t>これに従い開発に掛かる時間を</w:t>
      </w:r>
      <w:r w:rsidR="00CB6402">
        <w:rPr>
          <w:rFonts w:hint="eastAsia"/>
        </w:rPr>
        <w:t>以下の式から算出</w:t>
      </w:r>
      <w:r w:rsidR="001F16DA">
        <w:rPr>
          <w:rFonts w:hint="eastAsia"/>
        </w:rPr>
        <w:t>する</w:t>
      </w:r>
      <w:r w:rsidR="00DD79CC">
        <w:rPr>
          <w:rFonts w:hint="eastAsia"/>
        </w:rPr>
        <w:t>．</w:t>
      </w:r>
    </w:p>
    <w:p w:rsidR="00CB6402" w:rsidRDefault="00CB6402" w:rsidP="00CB6402">
      <w:pPr>
        <w:ind w:firstLineChars="100" w:firstLine="210"/>
      </w:pPr>
    </w:p>
    <w:p w:rsidR="00CB6402" w:rsidRDefault="00736C36" w:rsidP="008D3E2C">
      <w:pPr>
        <w:ind w:firstLineChars="300" w:firstLine="630"/>
      </w:pPr>
      <w:r>
        <w:rPr>
          <w:rFonts w:hint="eastAsia"/>
        </w:rPr>
        <w:t>2,146</w:t>
      </w:r>
      <w:r w:rsidR="00CB6402">
        <w:rPr>
          <w:rFonts w:hint="eastAsia"/>
        </w:rPr>
        <w:t xml:space="preserve">行　÷　</w:t>
      </w:r>
      <w:r w:rsidR="00CB6402">
        <w:rPr>
          <w:rFonts w:hint="eastAsia"/>
        </w:rPr>
        <w:t>1</w:t>
      </w:r>
      <w:r w:rsidR="008D3E2C">
        <w:rPr>
          <w:rFonts w:hint="eastAsia"/>
        </w:rPr>
        <w:t>5</w:t>
      </w:r>
      <w:r w:rsidR="00CB6402">
        <w:rPr>
          <w:rFonts w:hint="eastAsia"/>
        </w:rPr>
        <w:t>/</w:t>
      </w:r>
      <w:r w:rsidR="002F1716">
        <w:rPr>
          <w:rFonts w:hint="eastAsia"/>
        </w:rPr>
        <w:t>時間</w:t>
      </w:r>
      <w:r w:rsidR="00CB6402">
        <w:rPr>
          <w:rFonts w:hint="eastAsia"/>
        </w:rPr>
        <w:t xml:space="preserve">　＝　</w:t>
      </w:r>
      <w:r w:rsidR="008D3E2C">
        <w:rPr>
          <w:rFonts w:hint="eastAsia"/>
        </w:rPr>
        <w:t>143.1</w:t>
      </w:r>
      <w:r w:rsidR="00CB6402">
        <w:rPr>
          <w:rFonts w:hint="eastAsia"/>
        </w:rPr>
        <w:t>時間</w:t>
      </w:r>
    </w:p>
    <w:p w:rsidR="00CB6402" w:rsidRDefault="00CB6402" w:rsidP="00CB6402">
      <w:pPr>
        <w:ind w:firstLineChars="200" w:firstLine="420"/>
      </w:pPr>
    </w:p>
    <w:p w:rsidR="00CB6402" w:rsidRDefault="00CB6402" w:rsidP="00CB6402">
      <w:pPr>
        <w:ind w:firstLineChars="200" w:firstLine="420"/>
      </w:pPr>
      <w:r>
        <w:rPr>
          <w:rFonts w:hint="eastAsia"/>
        </w:rPr>
        <w:t>委託先企業の</w:t>
      </w:r>
      <w:r w:rsidR="008D3E2C">
        <w:rPr>
          <w:rFonts w:hint="eastAsia"/>
        </w:rPr>
        <w:t>技術担当の</w:t>
      </w:r>
      <w:r>
        <w:rPr>
          <w:rFonts w:hint="eastAsia"/>
        </w:rPr>
        <w:t>人件費は</w:t>
      </w:r>
      <w:r>
        <w:rPr>
          <w:rFonts w:hint="eastAsia"/>
        </w:rPr>
        <w:t>2,500</w:t>
      </w:r>
      <w:r>
        <w:rPr>
          <w:rFonts w:hint="eastAsia"/>
        </w:rPr>
        <w:t>円</w:t>
      </w:r>
      <w:r w:rsidR="00F931DE">
        <w:rPr>
          <w:rFonts w:hint="eastAsia"/>
        </w:rPr>
        <w:t>/</w:t>
      </w:r>
      <w:r w:rsidR="00F931DE">
        <w:rPr>
          <w:rFonts w:hint="eastAsia"/>
        </w:rPr>
        <w:t>時間</w:t>
      </w:r>
      <w:r>
        <w:rPr>
          <w:rFonts w:hint="eastAsia"/>
        </w:rPr>
        <w:t>であることから</w:t>
      </w:r>
      <w:r w:rsidR="00A2288A">
        <w:rPr>
          <w:rFonts w:hint="eastAsia"/>
        </w:rPr>
        <w:t>以下の式より</w:t>
      </w:r>
      <w:r>
        <w:rPr>
          <w:rFonts w:hint="eastAsia"/>
        </w:rPr>
        <w:t>算出する</w:t>
      </w:r>
      <w:r w:rsidR="00DD79CC">
        <w:rPr>
          <w:rFonts w:hint="eastAsia"/>
        </w:rPr>
        <w:t>．</w:t>
      </w:r>
    </w:p>
    <w:p w:rsidR="00CB6402" w:rsidRDefault="00CB6402" w:rsidP="00CB6402">
      <w:pPr>
        <w:ind w:firstLineChars="200" w:firstLine="420"/>
      </w:pPr>
    </w:p>
    <w:p w:rsidR="00CB6402" w:rsidRDefault="008D3E2C" w:rsidP="008D3E2C">
      <w:pPr>
        <w:ind w:firstLineChars="300" w:firstLine="630"/>
      </w:pPr>
      <w:r>
        <w:rPr>
          <w:rFonts w:hint="eastAsia"/>
        </w:rPr>
        <w:t>143.1</w:t>
      </w:r>
      <w:r w:rsidR="00CB6402">
        <w:rPr>
          <w:rFonts w:hint="eastAsia"/>
        </w:rPr>
        <w:t xml:space="preserve">時間　×　</w:t>
      </w:r>
      <w:r w:rsidR="00CB6402">
        <w:rPr>
          <w:rFonts w:hint="eastAsia"/>
        </w:rPr>
        <w:t>2,500</w:t>
      </w:r>
      <w:r w:rsidR="00CB6402">
        <w:rPr>
          <w:rFonts w:hint="eastAsia"/>
        </w:rPr>
        <w:t>円</w:t>
      </w:r>
      <w:r w:rsidR="00CB6402">
        <w:rPr>
          <w:rFonts w:hint="eastAsia"/>
        </w:rPr>
        <w:t>/</w:t>
      </w:r>
      <w:r w:rsidR="002F1716">
        <w:rPr>
          <w:rFonts w:hint="eastAsia"/>
        </w:rPr>
        <w:t>時間</w:t>
      </w:r>
      <w:r w:rsidR="00CB6402">
        <w:rPr>
          <w:rFonts w:hint="eastAsia"/>
        </w:rPr>
        <w:t xml:space="preserve">　＝　</w:t>
      </w:r>
      <w:r>
        <w:rPr>
          <w:rFonts w:hint="eastAsia"/>
        </w:rPr>
        <w:t>357,750</w:t>
      </w:r>
      <w:r w:rsidR="00074BDD">
        <w:rPr>
          <w:rFonts w:hint="eastAsia"/>
        </w:rPr>
        <w:t>円</w:t>
      </w:r>
    </w:p>
    <w:p w:rsidR="00074BDD" w:rsidRDefault="00074BDD" w:rsidP="00CB6402">
      <w:pPr>
        <w:ind w:firstLineChars="200" w:firstLine="420"/>
      </w:pPr>
    </w:p>
    <w:p w:rsidR="00074BDD" w:rsidRDefault="00074BDD" w:rsidP="00CB6402">
      <w:pPr>
        <w:ind w:firstLineChars="200" w:firstLine="420"/>
      </w:pPr>
      <w:r>
        <w:rPr>
          <w:rFonts w:hint="eastAsia"/>
        </w:rPr>
        <w:t>したがって，本システムの</w:t>
      </w:r>
      <w:r w:rsidR="008D3E2C">
        <w:rPr>
          <w:rFonts w:hint="eastAsia"/>
        </w:rPr>
        <w:t>コーディング</w:t>
      </w:r>
      <w:r w:rsidR="001F16DA">
        <w:rPr>
          <w:rFonts w:hint="eastAsia"/>
        </w:rPr>
        <w:t>に掛かる費用</w:t>
      </w:r>
      <w:r w:rsidR="00A2288A">
        <w:rPr>
          <w:rFonts w:hint="eastAsia"/>
        </w:rPr>
        <w:t>見積り</w:t>
      </w:r>
      <w:r>
        <w:rPr>
          <w:rFonts w:hint="eastAsia"/>
        </w:rPr>
        <w:t>は</w:t>
      </w:r>
      <w:r w:rsidR="008D3E2C">
        <w:rPr>
          <w:rFonts w:hint="eastAsia"/>
        </w:rPr>
        <w:t>357,750</w:t>
      </w:r>
      <w:r>
        <w:rPr>
          <w:rFonts w:hint="eastAsia"/>
        </w:rPr>
        <w:t>円となる</w:t>
      </w:r>
      <w:r w:rsidR="00DD79CC">
        <w:rPr>
          <w:rFonts w:hint="eastAsia"/>
        </w:rPr>
        <w:t>．</w:t>
      </w:r>
    </w:p>
    <w:p w:rsidR="008D3E2C" w:rsidRDefault="008D3E2C" w:rsidP="00CB6402">
      <w:pPr>
        <w:ind w:firstLineChars="200" w:firstLine="420"/>
      </w:pPr>
    </w:p>
    <w:p w:rsidR="0070264B" w:rsidRPr="00687810" w:rsidRDefault="00687810" w:rsidP="00A2288A">
      <w:pPr>
        <w:rPr>
          <w:rFonts w:asciiTheme="minorEastAsia" w:eastAsiaTheme="minorEastAsia" w:hAnsiTheme="minorEastAsia" w:cs="Times New Roman"/>
        </w:rPr>
      </w:pPr>
      <w:r w:rsidRPr="00687810">
        <w:rPr>
          <w:rFonts w:eastAsiaTheme="minorEastAsia" w:cs="Times New Roman"/>
        </w:rPr>
        <w:t>5.</w:t>
      </w:r>
      <w:r w:rsidR="00A2288A" w:rsidRPr="00687810">
        <w:rPr>
          <w:rFonts w:eastAsiaTheme="minorEastAsia" w:cs="Times New Roman"/>
        </w:rPr>
        <w:t>4</w:t>
      </w:r>
      <w:r w:rsidR="00A2288A" w:rsidRPr="00687810">
        <w:rPr>
          <w:rFonts w:asciiTheme="minorEastAsia" w:eastAsiaTheme="minorEastAsia" w:hAnsiTheme="minorEastAsia" w:cs="Times New Roman" w:hint="eastAsia"/>
        </w:rPr>
        <w:t xml:space="preserve">　コーディング以外の費用の算出</w:t>
      </w:r>
    </w:p>
    <w:p w:rsidR="00A2288A" w:rsidRPr="00687810" w:rsidRDefault="00A2288A" w:rsidP="00D575E5">
      <w:pPr>
        <w:ind w:leftChars="100" w:left="210" w:firstLineChars="100" w:firstLine="210"/>
        <w:rPr>
          <w:rFonts w:asciiTheme="minorEastAsia" w:eastAsiaTheme="minorEastAsia" w:hAnsiTheme="minorEastAsia" w:cs="Times New Roman"/>
        </w:rPr>
      </w:pPr>
      <w:r w:rsidRPr="00687810">
        <w:rPr>
          <w:rFonts w:asciiTheme="minorEastAsia" w:eastAsiaTheme="minorEastAsia" w:hAnsiTheme="minorEastAsia" w:cs="Times New Roman" w:hint="eastAsia"/>
        </w:rPr>
        <w:t xml:space="preserve">　本プロジェクトではコーディング以外に内部設計書の作成</w:t>
      </w:r>
      <w:r w:rsidR="00DD79CC">
        <w:rPr>
          <w:rFonts w:asciiTheme="minorEastAsia" w:eastAsiaTheme="minorEastAsia" w:hAnsiTheme="minorEastAsia" w:cs="Times New Roman" w:hint="eastAsia"/>
        </w:rPr>
        <w:t>，</w:t>
      </w:r>
      <w:r w:rsidRPr="00687810">
        <w:rPr>
          <w:rFonts w:asciiTheme="minorEastAsia" w:eastAsiaTheme="minorEastAsia" w:hAnsiTheme="minorEastAsia" w:cs="Times New Roman" w:hint="eastAsia"/>
        </w:rPr>
        <w:t>テスト実施に伴うテスト報告書の作成</w:t>
      </w:r>
      <w:r w:rsidR="00DD79CC">
        <w:rPr>
          <w:rFonts w:asciiTheme="minorEastAsia" w:eastAsiaTheme="minorEastAsia" w:hAnsiTheme="minorEastAsia" w:cs="Times New Roman" w:hint="eastAsia"/>
        </w:rPr>
        <w:t>，</w:t>
      </w:r>
      <w:r w:rsidRPr="00687810">
        <w:rPr>
          <w:rFonts w:asciiTheme="minorEastAsia" w:eastAsiaTheme="minorEastAsia" w:hAnsiTheme="minorEastAsia" w:cs="Times New Roman" w:hint="eastAsia"/>
        </w:rPr>
        <w:t>マニュアル作成</w:t>
      </w:r>
      <w:r w:rsidR="00DD79CC">
        <w:rPr>
          <w:rFonts w:asciiTheme="minorEastAsia" w:eastAsiaTheme="minorEastAsia" w:hAnsiTheme="minorEastAsia" w:cs="Times New Roman" w:hint="eastAsia"/>
        </w:rPr>
        <w:t>，</w:t>
      </w:r>
      <w:r w:rsidRPr="00687810">
        <w:rPr>
          <w:rFonts w:asciiTheme="minorEastAsia" w:eastAsiaTheme="minorEastAsia" w:hAnsiTheme="minorEastAsia" w:cs="Times New Roman" w:hint="eastAsia"/>
        </w:rPr>
        <w:t>納品書作成などの作業も委託する</w:t>
      </w:r>
      <w:r w:rsidR="00DD79CC">
        <w:rPr>
          <w:rFonts w:asciiTheme="minorEastAsia" w:eastAsiaTheme="minorEastAsia" w:hAnsiTheme="minorEastAsia" w:cs="Times New Roman" w:hint="eastAsia"/>
        </w:rPr>
        <w:t>．</w:t>
      </w:r>
      <w:r w:rsidRPr="00687810">
        <w:rPr>
          <w:rFonts w:asciiTheme="minorEastAsia" w:eastAsiaTheme="minorEastAsia" w:hAnsiTheme="minorEastAsia" w:cs="Times New Roman" w:hint="eastAsia"/>
        </w:rPr>
        <w:t>これらの費用については，コーディングに掛かる費用見積りをもとに見積ることとする</w:t>
      </w:r>
      <w:r w:rsidR="00DD79CC">
        <w:rPr>
          <w:rFonts w:asciiTheme="minorEastAsia" w:eastAsiaTheme="minorEastAsia" w:hAnsiTheme="minorEastAsia" w:cs="Times New Roman" w:hint="eastAsia"/>
        </w:rPr>
        <w:t>．</w:t>
      </w:r>
    </w:p>
    <w:p w:rsidR="00A2288A" w:rsidRPr="00687810" w:rsidRDefault="00A2288A" w:rsidP="00D575E5">
      <w:pPr>
        <w:ind w:leftChars="100" w:left="210" w:firstLineChars="100" w:firstLine="210"/>
        <w:rPr>
          <w:rFonts w:asciiTheme="minorEastAsia" w:eastAsiaTheme="minorEastAsia" w:hAnsiTheme="minorEastAsia" w:cs="Times New Roman"/>
        </w:rPr>
      </w:pPr>
      <w:r w:rsidRPr="00687810">
        <w:rPr>
          <w:rFonts w:asciiTheme="minorEastAsia" w:eastAsiaTheme="minorEastAsia" w:hAnsiTheme="minorEastAsia" w:cs="Times New Roman" w:hint="eastAsia"/>
        </w:rPr>
        <w:t>内部設計書と</w:t>
      </w:r>
      <w:r w:rsidR="007B28BA" w:rsidRPr="00687810">
        <w:rPr>
          <w:rFonts w:asciiTheme="minorEastAsia" w:eastAsiaTheme="minorEastAsia" w:hAnsiTheme="minorEastAsia" w:cs="Times New Roman" w:hint="eastAsia"/>
        </w:rPr>
        <w:t>マニュアル作成</w:t>
      </w:r>
      <w:r w:rsidR="00DD79CC">
        <w:rPr>
          <w:rFonts w:asciiTheme="minorEastAsia" w:eastAsiaTheme="minorEastAsia" w:hAnsiTheme="minorEastAsia" w:cs="Times New Roman" w:hint="eastAsia"/>
        </w:rPr>
        <w:t>，</w:t>
      </w:r>
      <w:r w:rsidR="007B28BA" w:rsidRPr="00687810">
        <w:rPr>
          <w:rFonts w:asciiTheme="minorEastAsia" w:eastAsiaTheme="minorEastAsia" w:hAnsiTheme="minorEastAsia" w:cs="Times New Roman" w:hint="eastAsia"/>
        </w:rPr>
        <w:t>納品書作成にはコーディングの半分の時間が必要と見積り</w:t>
      </w:r>
      <w:r w:rsidR="00DD79CC">
        <w:rPr>
          <w:rFonts w:asciiTheme="minorEastAsia" w:eastAsiaTheme="minorEastAsia" w:hAnsiTheme="minorEastAsia" w:cs="Times New Roman" w:hint="eastAsia"/>
        </w:rPr>
        <w:t>，</w:t>
      </w:r>
      <w:r w:rsidR="007B28BA" w:rsidRPr="00687810">
        <w:rPr>
          <w:rFonts w:asciiTheme="minorEastAsia" w:eastAsiaTheme="minorEastAsia" w:hAnsiTheme="minorEastAsia" w:cs="Times New Roman" w:hint="eastAsia"/>
        </w:rPr>
        <w:t>テスト業務についてはコーディングの所要時間と同等の時間が必要であると想定する</w:t>
      </w:r>
      <w:r w:rsidR="00DD79CC">
        <w:rPr>
          <w:rFonts w:asciiTheme="minorEastAsia" w:eastAsiaTheme="minorEastAsia" w:hAnsiTheme="minorEastAsia" w:cs="Times New Roman" w:hint="eastAsia"/>
        </w:rPr>
        <w:t>．</w:t>
      </w:r>
      <w:r w:rsidR="007B28BA" w:rsidRPr="00687810">
        <w:rPr>
          <w:rFonts w:asciiTheme="minorEastAsia" w:eastAsiaTheme="minorEastAsia" w:hAnsiTheme="minorEastAsia" w:cs="Times New Roman" w:hint="eastAsia"/>
        </w:rPr>
        <w:t>つまり開発費の総額は以下の式から算出する</w:t>
      </w:r>
      <w:r w:rsidR="00DD79CC">
        <w:rPr>
          <w:rFonts w:asciiTheme="minorEastAsia" w:eastAsiaTheme="minorEastAsia" w:hAnsiTheme="minorEastAsia" w:cs="Times New Roman" w:hint="eastAsia"/>
        </w:rPr>
        <w:t>．</w:t>
      </w:r>
    </w:p>
    <w:p w:rsidR="007B28BA" w:rsidRDefault="007B28BA" w:rsidP="00CB6402">
      <w:pPr>
        <w:ind w:firstLineChars="200" w:firstLine="420"/>
        <w:rPr>
          <w:rFonts w:eastAsiaTheme="majorEastAsia" w:cs="Times New Roman"/>
        </w:rPr>
      </w:pPr>
    </w:p>
    <w:p w:rsidR="007B28BA" w:rsidRDefault="007B28BA" w:rsidP="00CB6402">
      <w:pPr>
        <w:ind w:firstLineChars="200" w:firstLine="420"/>
        <w:rPr>
          <w:rFonts w:eastAsiaTheme="majorEastAsia" w:cs="Times New Roman"/>
          <w:u w:val="single"/>
        </w:rPr>
      </w:pPr>
      <w:r>
        <w:rPr>
          <w:rFonts w:eastAsiaTheme="majorEastAsia" w:cs="Times New Roman" w:hint="eastAsia"/>
        </w:rPr>
        <w:t xml:space="preserve">357,750 </w:t>
      </w:r>
      <w:r>
        <w:rPr>
          <w:rFonts w:eastAsiaTheme="majorEastAsia" w:cs="Times New Roman" w:hint="eastAsia"/>
        </w:rPr>
        <w:t xml:space="preserve">円　×　</w:t>
      </w:r>
      <w:r>
        <w:rPr>
          <w:rFonts w:eastAsiaTheme="majorEastAsia" w:cs="Times New Roman" w:hint="eastAsia"/>
        </w:rPr>
        <w:t>2.5</w:t>
      </w:r>
      <w:r>
        <w:rPr>
          <w:rFonts w:eastAsiaTheme="majorEastAsia" w:cs="Times New Roman" w:hint="eastAsia"/>
        </w:rPr>
        <w:t xml:space="preserve">　</w:t>
      </w:r>
      <w:r>
        <w:rPr>
          <w:rFonts w:eastAsiaTheme="majorEastAsia" w:cs="Times New Roman" w:hint="eastAsia"/>
        </w:rPr>
        <w:t>=</w:t>
      </w:r>
      <w:r>
        <w:rPr>
          <w:rFonts w:eastAsiaTheme="majorEastAsia" w:cs="Times New Roman" w:hint="eastAsia"/>
        </w:rPr>
        <w:t xml:space="preserve">　</w:t>
      </w:r>
      <w:r w:rsidR="00612770" w:rsidRPr="00AA4BB3">
        <w:rPr>
          <w:rFonts w:eastAsiaTheme="majorEastAsia" w:cs="Times New Roman" w:hint="eastAsia"/>
          <w:u w:val="single"/>
        </w:rPr>
        <w:t>894,375</w:t>
      </w:r>
      <w:r w:rsidR="00612770" w:rsidRPr="00AA4BB3">
        <w:rPr>
          <w:rFonts w:eastAsiaTheme="majorEastAsia" w:cs="Times New Roman" w:hint="eastAsia"/>
          <w:u w:val="single"/>
        </w:rPr>
        <w:t>円</w:t>
      </w:r>
    </w:p>
    <w:p w:rsidR="00FC0196" w:rsidRPr="00FC0196" w:rsidRDefault="00FC0196" w:rsidP="00CB6402">
      <w:pPr>
        <w:ind w:firstLineChars="200" w:firstLine="420"/>
        <w:rPr>
          <w:rFonts w:eastAsiaTheme="majorEastAsia" w:cs="Times New Roman"/>
        </w:rPr>
      </w:pPr>
      <w:r>
        <w:rPr>
          <w:rFonts w:eastAsiaTheme="majorEastAsia" w:cs="Times New Roman" w:hint="eastAsia"/>
        </w:rPr>
        <w:t>ただし，</w:t>
      </w:r>
      <w:r>
        <w:rPr>
          <w:rFonts w:cs="Times New Roman" w:hint="eastAsia"/>
        </w:rPr>
        <w:t>端数を調整するために合計金額を切り上げ</w:t>
      </w:r>
      <w:r w:rsidR="00DD79CC">
        <w:rPr>
          <w:rFonts w:cs="Times New Roman" w:hint="eastAsia"/>
        </w:rPr>
        <w:t>，</w:t>
      </w:r>
      <w:r w:rsidRPr="00FC0196">
        <w:rPr>
          <w:rFonts w:cs="Times New Roman" w:hint="eastAsia"/>
          <w:u w:val="single"/>
        </w:rPr>
        <w:t>900,000</w:t>
      </w:r>
      <w:r w:rsidRPr="00FC0196">
        <w:rPr>
          <w:rFonts w:cs="Times New Roman" w:hint="eastAsia"/>
          <w:u w:val="single"/>
        </w:rPr>
        <w:t>円</w:t>
      </w:r>
      <w:r>
        <w:rPr>
          <w:rFonts w:cs="Times New Roman" w:hint="eastAsia"/>
        </w:rPr>
        <w:t>とする</w:t>
      </w:r>
      <w:r w:rsidR="00DD79CC">
        <w:rPr>
          <w:rFonts w:cs="Times New Roman" w:hint="eastAsia"/>
        </w:rPr>
        <w:t>．</w:t>
      </w:r>
    </w:p>
    <w:p w:rsidR="00612770" w:rsidRDefault="00612770" w:rsidP="00CB6402">
      <w:pPr>
        <w:ind w:firstLineChars="200" w:firstLine="420"/>
        <w:rPr>
          <w:rFonts w:eastAsiaTheme="majorEastAsia" w:cs="Times New Roman"/>
        </w:rPr>
      </w:pPr>
    </w:p>
    <w:p w:rsidR="00612770" w:rsidRDefault="006C0178" w:rsidP="005B4BC9">
      <w:r>
        <w:rPr>
          <w:rFonts w:hint="eastAsia"/>
        </w:rPr>
        <w:t>5</w:t>
      </w:r>
      <w:r w:rsidR="00D575E5">
        <w:rPr>
          <w:rFonts w:hint="eastAsia"/>
        </w:rPr>
        <w:t>.5</w:t>
      </w:r>
      <w:r w:rsidR="00D575E5">
        <w:rPr>
          <w:rFonts w:hint="eastAsia"/>
        </w:rPr>
        <w:t xml:space="preserve">　</w:t>
      </w:r>
      <w:r w:rsidR="00AA4BB3">
        <w:rPr>
          <w:rFonts w:hint="eastAsia"/>
        </w:rPr>
        <w:t>開発費</w:t>
      </w:r>
      <w:r w:rsidR="005B4BC9">
        <w:rPr>
          <w:rFonts w:hint="eastAsia"/>
        </w:rPr>
        <w:t>消費税</w:t>
      </w:r>
    </w:p>
    <w:p w:rsidR="005B4BC9" w:rsidRDefault="005B4BC9" w:rsidP="005B4BC9">
      <w:r>
        <w:rPr>
          <w:rFonts w:hint="eastAsia"/>
        </w:rPr>
        <w:t xml:space="preserve">　業務委託に際して発生する消費税は以下の式で算出される</w:t>
      </w:r>
      <w:r w:rsidR="00DD79CC">
        <w:rPr>
          <w:rFonts w:hint="eastAsia"/>
        </w:rPr>
        <w:t>．</w:t>
      </w:r>
    </w:p>
    <w:p w:rsidR="005B4BC9" w:rsidRDefault="005B4BC9" w:rsidP="005B4BC9"/>
    <w:p w:rsidR="005B4BC9" w:rsidRDefault="005B4BC9" w:rsidP="005B4BC9">
      <w:pPr>
        <w:rPr>
          <w:rFonts w:eastAsiaTheme="majorEastAsia" w:cs="Times New Roman"/>
          <w:u w:val="single"/>
        </w:rPr>
      </w:pPr>
      <w:r>
        <w:rPr>
          <w:rFonts w:hint="eastAsia"/>
        </w:rPr>
        <w:t xml:space="preserve">　　</w:t>
      </w:r>
      <w:r w:rsidR="00FC0196">
        <w:rPr>
          <w:rFonts w:eastAsiaTheme="majorEastAsia" w:cs="Times New Roman" w:hint="eastAsia"/>
        </w:rPr>
        <w:t>900,000</w:t>
      </w:r>
      <w:r>
        <w:rPr>
          <w:rFonts w:eastAsiaTheme="majorEastAsia" w:cs="Times New Roman" w:hint="eastAsia"/>
        </w:rPr>
        <w:t xml:space="preserve">円　×　</w:t>
      </w:r>
      <w:r>
        <w:rPr>
          <w:rFonts w:eastAsiaTheme="majorEastAsia" w:cs="Times New Roman" w:hint="eastAsia"/>
        </w:rPr>
        <w:t>0.0</w:t>
      </w:r>
      <w:r w:rsidR="00DF1111">
        <w:rPr>
          <w:rFonts w:eastAsiaTheme="majorEastAsia" w:cs="Times New Roman" w:hint="eastAsia"/>
        </w:rPr>
        <w:t>8</w:t>
      </w:r>
      <w:r>
        <w:rPr>
          <w:rFonts w:eastAsiaTheme="majorEastAsia" w:cs="Times New Roman" w:hint="eastAsia"/>
        </w:rPr>
        <w:t xml:space="preserve">　</w:t>
      </w:r>
      <w:r>
        <w:rPr>
          <w:rFonts w:eastAsiaTheme="majorEastAsia" w:cs="Times New Roman" w:hint="eastAsia"/>
        </w:rPr>
        <w:t>=</w:t>
      </w:r>
      <w:r>
        <w:rPr>
          <w:rFonts w:eastAsiaTheme="majorEastAsia" w:cs="Times New Roman" w:hint="eastAsia"/>
        </w:rPr>
        <w:t xml:space="preserve">　</w:t>
      </w:r>
      <w:r w:rsidR="00DF1111" w:rsidRPr="00DF1111">
        <w:rPr>
          <w:rFonts w:eastAsiaTheme="majorEastAsia" w:cs="Times New Roman" w:hint="eastAsia"/>
          <w:u w:val="single"/>
        </w:rPr>
        <w:t>72</w:t>
      </w:r>
      <w:r w:rsidR="00FC0196">
        <w:rPr>
          <w:rFonts w:eastAsiaTheme="majorEastAsia" w:cs="Times New Roman" w:hint="eastAsia"/>
          <w:u w:val="single"/>
        </w:rPr>
        <w:t>,000</w:t>
      </w:r>
      <w:r w:rsidRPr="00AA4BB3">
        <w:rPr>
          <w:rFonts w:eastAsiaTheme="majorEastAsia" w:cs="Times New Roman" w:hint="eastAsia"/>
          <w:u w:val="single"/>
        </w:rPr>
        <w:t>円</w:t>
      </w:r>
    </w:p>
    <w:p w:rsidR="00AA4BB3" w:rsidRDefault="00AA4BB3" w:rsidP="005B4BC9">
      <w:pPr>
        <w:rPr>
          <w:rFonts w:eastAsiaTheme="majorEastAsia" w:cs="Times New Roman"/>
          <w:u w:val="single"/>
        </w:rPr>
      </w:pPr>
    </w:p>
    <w:p w:rsidR="00AA4BB3" w:rsidRPr="00AA4BB3" w:rsidRDefault="006C0178" w:rsidP="00D575E5">
      <w:pPr>
        <w:rPr>
          <w:rFonts w:eastAsiaTheme="majorEastAsia" w:cstheme="majorBidi"/>
        </w:rPr>
      </w:pPr>
      <w:r>
        <w:rPr>
          <w:rFonts w:hint="eastAsia"/>
        </w:rPr>
        <w:t>5</w:t>
      </w:r>
      <w:r w:rsidR="00D575E5">
        <w:rPr>
          <w:rFonts w:hint="eastAsia"/>
        </w:rPr>
        <w:t>.6</w:t>
      </w:r>
      <w:r w:rsidR="00AA4BB3" w:rsidRPr="00117A40">
        <w:rPr>
          <w:rFonts w:hint="eastAsia"/>
        </w:rPr>
        <w:t xml:space="preserve">　合計</w:t>
      </w:r>
      <w:r w:rsidR="00DF1111">
        <w:rPr>
          <w:rFonts w:hint="eastAsia"/>
        </w:rPr>
        <w:t>開発費</w:t>
      </w:r>
    </w:p>
    <w:p w:rsidR="00AA4BB3" w:rsidRPr="003F25C3" w:rsidRDefault="00AA4BB3" w:rsidP="00AA4BB3">
      <w:pPr>
        <w:ind w:firstLineChars="100" w:firstLine="210"/>
        <w:rPr>
          <w:sz w:val="24"/>
          <w:szCs w:val="24"/>
        </w:rPr>
      </w:pPr>
      <w:r>
        <w:rPr>
          <w:rFonts w:hint="eastAsia"/>
          <w:szCs w:val="21"/>
        </w:rPr>
        <w:t>本プロジェクトにおける開発</w:t>
      </w:r>
      <w:r w:rsidRPr="003F25C3">
        <w:rPr>
          <w:rFonts w:hint="eastAsia"/>
          <w:szCs w:val="21"/>
        </w:rPr>
        <w:t>費の合計は</w:t>
      </w:r>
      <w:r w:rsidR="00FC0196">
        <w:rPr>
          <w:rFonts w:eastAsiaTheme="majorEastAsia" w:cs="Times New Roman" w:hint="eastAsia"/>
          <w:u w:val="single"/>
        </w:rPr>
        <w:t>900,000</w:t>
      </w:r>
      <w:r w:rsidRPr="00AA4BB3">
        <w:rPr>
          <w:rFonts w:eastAsiaTheme="majorEastAsia" w:cs="Times New Roman" w:hint="eastAsia"/>
          <w:u w:val="single"/>
        </w:rPr>
        <w:t>円</w:t>
      </w:r>
      <w:r w:rsidRPr="003F25C3">
        <w:rPr>
          <w:rFonts w:hint="eastAsia"/>
          <w:szCs w:val="21"/>
        </w:rPr>
        <w:t>となる．</w:t>
      </w:r>
    </w:p>
    <w:p w:rsidR="00AA4BB3" w:rsidRPr="00EE471C" w:rsidRDefault="00AA4BB3" w:rsidP="005B4BC9">
      <w:pPr>
        <w:rPr>
          <w:szCs w:val="21"/>
        </w:rPr>
      </w:pPr>
      <w:r>
        <w:rPr>
          <w:rFonts w:hint="eastAsia"/>
          <w:szCs w:val="21"/>
        </w:rPr>
        <w:t>また消費税を加算して</w:t>
      </w:r>
      <w:r w:rsidR="00DD79CC">
        <w:rPr>
          <w:rFonts w:hint="eastAsia"/>
          <w:szCs w:val="21"/>
        </w:rPr>
        <w:t>，</w:t>
      </w:r>
      <w:r>
        <w:rPr>
          <w:rFonts w:hint="eastAsia"/>
          <w:szCs w:val="21"/>
        </w:rPr>
        <w:t>開発費の合計を</w:t>
      </w:r>
      <w:r w:rsidRPr="00AA4BB3">
        <w:rPr>
          <w:rFonts w:hint="eastAsia"/>
          <w:szCs w:val="21"/>
          <w:u w:val="single"/>
        </w:rPr>
        <w:t>9</w:t>
      </w:r>
      <w:r w:rsidR="00DF1111">
        <w:rPr>
          <w:rFonts w:hint="eastAsia"/>
          <w:szCs w:val="21"/>
          <w:u w:val="single"/>
        </w:rPr>
        <w:t>72</w:t>
      </w:r>
      <w:r w:rsidR="00FC0196">
        <w:rPr>
          <w:rFonts w:hint="eastAsia"/>
          <w:szCs w:val="21"/>
          <w:u w:val="single"/>
        </w:rPr>
        <w:t>,00</w:t>
      </w:r>
      <w:r w:rsidRPr="00AA4BB3">
        <w:rPr>
          <w:rFonts w:hint="eastAsia"/>
          <w:szCs w:val="21"/>
          <w:u w:val="single"/>
        </w:rPr>
        <w:t>0</w:t>
      </w:r>
      <w:r w:rsidRPr="00AA4BB3">
        <w:rPr>
          <w:rFonts w:hint="eastAsia"/>
          <w:szCs w:val="21"/>
          <w:u w:val="single"/>
        </w:rPr>
        <w:t>円</w:t>
      </w:r>
      <w:r>
        <w:rPr>
          <w:rFonts w:hint="eastAsia"/>
          <w:szCs w:val="21"/>
        </w:rPr>
        <w:t>とする．</w:t>
      </w:r>
    </w:p>
    <w:sectPr w:rsidR="00AA4BB3" w:rsidRPr="00EE471C" w:rsidSect="0031044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ACC" w:rsidRDefault="00EC3ACC" w:rsidP="003D6FDD">
      <w:r>
        <w:separator/>
      </w:r>
    </w:p>
  </w:endnote>
  <w:endnote w:type="continuationSeparator" w:id="0">
    <w:p w:rsidR="00EC3ACC" w:rsidRDefault="00EC3ACC" w:rsidP="003D6FDD">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ACC" w:rsidRDefault="00EC3ACC" w:rsidP="003D6FDD">
      <w:r>
        <w:separator/>
      </w:r>
    </w:p>
  </w:footnote>
  <w:footnote w:type="continuationSeparator" w:id="0">
    <w:p w:rsidR="00EC3ACC" w:rsidRDefault="00EC3ACC" w:rsidP="003D6F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7998"/>
    <w:rsid w:val="00034894"/>
    <w:rsid w:val="00074BDD"/>
    <w:rsid w:val="000B1371"/>
    <w:rsid w:val="000B1DCD"/>
    <w:rsid w:val="000C44B3"/>
    <w:rsid w:val="000C6EB8"/>
    <w:rsid w:val="000E2BEC"/>
    <w:rsid w:val="00103E00"/>
    <w:rsid w:val="00153CAC"/>
    <w:rsid w:val="001C23CE"/>
    <w:rsid w:val="001F16DA"/>
    <w:rsid w:val="00203D6E"/>
    <w:rsid w:val="00253DD1"/>
    <w:rsid w:val="002F1716"/>
    <w:rsid w:val="002F529C"/>
    <w:rsid w:val="0031044C"/>
    <w:rsid w:val="003B6B6C"/>
    <w:rsid w:val="003D40C6"/>
    <w:rsid w:val="003D6FDD"/>
    <w:rsid w:val="00402423"/>
    <w:rsid w:val="00437AEF"/>
    <w:rsid w:val="004611B7"/>
    <w:rsid w:val="004A3B46"/>
    <w:rsid w:val="00514544"/>
    <w:rsid w:val="00534D3C"/>
    <w:rsid w:val="00566EEC"/>
    <w:rsid w:val="00591BB9"/>
    <w:rsid w:val="005B2F21"/>
    <w:rsid w:val="005B4BC9"/>
    <w:rsid w:val="00612770"/>
    <w:rsid w:val="0061429B"/>
    <w:rsid w:val="00615463"/>
    <w:rsid w:val="006574A3"/>
    <w:rsid w:val="00665ABB"/>
    <w:rsid w:val="00685FF7"/>
    <w:rsid w:val="00687810"/>
    <w:rsid w:val="006A4B4C"/>
    <w:rsid w:val="006C0178"/>
    <w:rsid w:val="006F211A"/>
    <w:rsid w:val="0070264B"/>
    <w:rsid w:val="00736C36"/>
    <w:rsid w:val="00753F08"/>
    <w:rsid w:val="00774A61"/>
    <w:rsid w:val="00776797"/>
    <w:rsid w:val="007B28BA"/>
    <w:rsid w:val="007B7DDC"/>
    <w:rsid w:val="007C6462"/>
    <w:rsid w:val="007E0378"/>
    <w:rsid w:val="007E5028"/>
    <w:rsid w:val="00810658"/>
    <w:rsid w:val="00837846"/>
    <w:rsid w:val="00853655"/>
    <w:rsid w:val="00897DF2"/>
    <w:rsid w:val="008C4807"/>
    <w:rsid w:val="008D3E2C"/>
    <w:rsid w:val="00907043"/>
    <w:rsid w:val="009621CC"/>
    <w:rsid w:val="009924F4"/>
    <w:rsid w:val="009E1EFD"/>
    <w:rsid w:val="00A2288A"/>
    <w:rsid w:val="00A86F99"/>
    <w:rsid w:val="00AA4BB3"/>
    <w:rsid w:val="00B072EF"/>
    <w:rsid w:val="00B75F13"/>
    <w:rsid w:val="00B77F3F"/>
    <w:rsid w:val="00BA054B"/>
    <w:rsid w:val="00BA3BE1"/>
    <w:rsid w:val="00BB5428"/>
    <w:rsid w:val="00C46FA8"/>
    <w:rsid w:val="00C77FBC"/>
    <w:rsid w:val="00CA6BD0"/>
    <w:rsid w:val="00CB6402"/>
    <w:rsid w:val="00D32CAD"/>
    <w:rsid w:val="00D575E5"/>
    <w:rsid w:val="00D93D3A"/>
    <w:rsid w:val="00DB747D"/>
    <w:rsid w:val="00DC0B2E"/>
    <w:rsid w:val="00DD79CC"/>
    <w:rsid w:val="00DF1111"/>
    <w:rsid w:val="00E47756"/>
    <w:rsid w:val="00E53B28"/>
    <w:rsid w:val="00EC3ACC"/>
    <w:rsid w:val="00EE2A7A"/>
    <w:rsid w:val="00EE471C"/>
    <w:rsid w:val="00EE7998"/>
    <w:rsid w:val="00EF13BF"/>
    <w:rsid w:val="00F43E82"/>
    <w:rsid w:val="00F45313"/>
    <w:rsid w:val="00F47B4C"/>
    <w:rsid w:val="00F931DE"/>
    <w:rsid w:val="00FA7FE9"/>
    <w:rsid w:val="00FB42E6"/>
    <w:rsid w:val="00FC0196"/>
    <w:rsid w:val="00FC12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ABB"/>
    <w:pPr>
      <w:widowControl w:val="0"/>
      <w:jc w:val="both"/>
    </w:pPr>
    <w:rPr>
      <w:rFonts w:ascii="Times New Roman" w:eastAsia="ＭＳ 明朝" w:hAnsi="Times New Roman"/>
    </w:rPr>
  </w:style>
  <w:style w:type="paragraph" w:styleId="1">
    <w:name w:val="heading 1"/>
    <w:basedOn w:val="a"/>
    <w:next w:val="a"/>
    <w:link w:val="10"/>
    <w:uiPriority w:val="9"/>
    <w:qFormat/>
    <w:rsid w:val="00665AB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65AB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65ABB"/>
    <w:rPr>
      <w:rFonts w:asciiTheme="majorHAnsi" w:eastAsiaTheme="majorEastAsia" w:hAnsiTheme="majorHAnsi" w:cstheme="majorBidi"/>
      <w:sz w:val="24"/>
      <w:szCs w:val="24"/>
    </w:rPr>
  </w:style>
  <w:style w:type="character" w:customStyle="1" w:styleId="20">
    <w:name w:val="見出し 2 (文字)"/>
    <w:basedOn w:val="a0"/>
    <w:link w:val="2"/>
    <w:uiPriority w:val="9"/>
    <w:rsid w:val="00665ABB"/>
    <w:rPr>
      <w:rFonts w:asciiTheme="majorHAnsi" w:eastAsiaTheme="majorEastAsia" w:hAnsiTheme="majorHAnsi" w:cstheme="majorBidi"/>
    </w:rPr>
  </w:style>
  <w:style w:type="paragraph" w:styleId="a3">
    <w:name w:val="No Spacing"/>
    <w:link w:val="a4"/>
    <w:uiPriority w:val="1"/>
    <w:qFormat/>
    <w:rsid w:val="00665ABB"/>
    <w:rPr>
      <w:kern w:val="0"/>
      <w:sz w:val="22"/>
    </w:rPr>
  </w:style>
  <w:style w:type="character" w:customStyle="1" w:styleId="a4">
    <w:name w:val="行間詰め (文字)"/>
    <w:basedOn w:val="a0"/>
    <w:link w:val="a3"/>
    <w:uiPriority w:val="1"/>
    <w:rsid w:val="00665ABB"/>
    <w:rPr>
      <w:kern w:val="0"/>
      <w:sz w:val="22"/>
    </w:rPr>
  </w:style>
  <w:style w:type="paragraph" w:styleId="a5">
    <w:name w:val="List Paragraph"/>
    <w:basedOn w:val="a"/>
    <w:uiPriority w:val="34"/>
    <w:qFormat/>
    <w:rsid w:val="00665ABB"/>
    <w:pPr>
      <w:ind w:leftChars="400" w:left="840"/>
    </w:pPr>
    <w:rPr>
      <w:rFonts w:asciiTheme="minorHAnsi" w:eastAsiaTheme="minorEastAsia" w:hAnsiTheme="minorHAnsi"/>
    </w:rPr>
  </w:style>
  <w:style w:type="table" w:styleId="a6">
    <w:name w:val="Table Grid"/>
    <w:basedOn w:val="a1"/>
    <w:uiPriority w:val="59"/>
    <w:rsid w:val="00591B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3D6FDD"/>
    <w:pPr>
      <w:tabs>
        <w:tab w:val="center" w:pos="4252"/>
        <w:tab w:val="right" w:pos="8504"/>
      </w:tabs>
      <w:snapToGrid w:val="0"/>
    </w:pPr>
  </w:style>
  <w:style w:type="character" w:customStyle="1" w:styleId="a8">
    <w:name w:val="ヘッダー (文字)"/>
    <w:basedOn w:val="a0"/>
    <w:link w:val="a7"/>
    <w:uiPriority w:val="99"/>
    <w:rsid w:val="003D6FDD"/>
    <w:rPr>
      <w:rFonts w:ascii="Times New Roman" w:eastAsia="ＭＳ 明朝" w:hAnsi="Times New Roman"/>
    </w:rPr>
  </w:style>
  <w:style w:type="paragraph" w:styleId="a9">
    <w:name w:val="footer"/>
    <w:basedOn w:val="a"/>
    <w:link w:val="aa"/>
    <w:uiPriority w:val="99"/>
    <w:unhideWhenUsed/>
    <w:rsid w:val="003D6FDD"/>
    <w:pPr>
      <w:tabs>
        <w:tab w:val="center" w:pos="4252"/>
        <w:tab w:val="right" w:pos="8504"/>
      </w:tabs>
      <w:snapToGrid w:val="0"/>
    </w:pPr>
  </w:style>
  <w:style w:type="character" w:customStyle="1" w:styleId="aa">
    <w:name w:val="フッター (文字)"/>
    <w:basedOn w:val="a0"/>
    <w:link w:val="a9"/>
    <w:uiPriority w:val="99"/>
    <w:rsid w:val="003D6FDD"/>
    <w:rPr>
      <w:rFonts w:ascii="Times New Roman" w:eastAsia="ＭＳ 明朝"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ABB"/>
    <w:pPr>
      <w:widowControl w:val="0"/>
      <w:jc w:val="both"/>
    </w:pPr>
    <w:rPr>
      <w:rFonts w:ascii="Times New Roman" w:eastAsia="ＭＳ 明朝" w:hAnsi="Times New Roman"/>
    </w:rPr>
  </w:style>
  <w:style w:type="paragraph" w:styleId="1">
    <w:name w:val="heading 1"/>
    <w:basedOn w:val="a"/>
    <w:next w:val="a"/>
    <w:link w:val="10"/>
    <w:uiPriority w:val="9"/>
    <w:qFormat/>
    <w:rsid w:val="00665AB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65AB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65ABB"/>
    <w:rPr>
      <w:rFonts w:asciiTheme="majorHAnsi" w:eastAsiaTheme="majorEastAsia" w:hAnsiTheme="majorHAnsi" w:cstheme="majorBidi"/>
      <w:sz w:val="24"/>
      <w:szCs w:val="24"/>
    </w:rPr>
  </w:style>
  <w:style w:type="character" w:customStyle="1" w:styleId="20">
    <w:name w:val="見出し 2 (文字)"/>
    <w:basedOn w:val="a0"/>
    <w:link w:val="2"/>
    <w:uiPriority w:val="9"/>
    <w:rsid w:val="00665ABB"/>
    <w:rPr>
      <w:rFonts w:asciiTheme="majorHAnsi" w:eastAsiaTheme="majorEastAsia" w:hAnsiTheme="majorHAnsi" w:cstheme="majorBidi"/>
    </w:rPr>
  </w:style>
  <w:style w:type="paragraph" w:styleId="a3">
    <w:name w:val="No Spacing"/>
    <w:link w:val="a4"/>
    <w:uiPriority w:val="1"/>
    <w:qFormat/>
    <w:rsid w:val="00665ABB"/>
    <w:rPr>
      <w:kern w:val="0"/>
      <w:sz w:val="22"/>
    </w:rPr>
  </w:style>
  <w:style w:type="character" w:customStyle="1" w:styleId="a4">
    <w:name w:val="行間詰め (文字)"/>
    <w:basedOn w:val="a0"/>
    <w:link w:val="a3"/>
    <w:uiPriority w:val="1"/>
    <w:rsid w:val="00665ABB"/>
    <w:rPr>
      <w:kern w:val="0"/>
      <w:sz w:val="22"/>
    </w:rPr>
  </w:style>
  <w:style w:type="paragraph" w:styleId="a5">
    <w:name w:val="List Paragraph"/>
    <w:basedOn w:val="a"/>
    <w:uiPriority w:val="34"/>
    <w:qFormat/>
    <w:rsid w:val="00665ABB"/>
    <w:pPr>
      <w:ind w:leftChars="400" w:left="840"/>
    </w:pPr>
    <w:rPr>
      <w:rFonts w:asciiTheme="minorHAnsi" w:eastAsiaTheme="minorEastAsia" w:hAnsiTheme="minorHAnsi"/>
    </w:rPr>
  </w:style>
  <w:style w:type="table" w:styleId="a6">
    <w:name w:val="Table Grid"/>
    <w:basedOn w:val="a1"/>
    <w:uiPriority w:val="59"/>
    <w:rsid w:val="00591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D6FDD"/>
    <w:pPr>
      <w:tabs>
        <w:tab w:val="center" w:pos="4252"/>
        <w:tab w:val="right" w:pos="8504"/>
      </w:tabs>
      <w:snapToGrid w:val="0"/>
    </w:pPr>
  </w:style>
  <w:style w:type="character" w:customStyle="1" w:styleId="a8">
    <w:name w:val="ヘッダー (文字)"/>
    <w:basedOn w:val="a0"/>
    <w:link w:val="a7"/>
    <w:uiPriority w:val="99"/>
    <w:rsid w:val="003D6FDD"/>
    <w:rPr>
      <w:rFonts w:ascii="Times New Roman" w:eastAsia="ＭＳ 明朝" w:hAnsi="Times New Roman"/>
    </w:rPr>
  </w:style>
  <w:style w:type="paragraph" w:styleId="a9">
    <w:name w:val="footer"/>
    <w:basedOn w:val="a"/>
    <w:link w:val="aa"/>
    <w:uiPriority w:val="99"/>
    <w:unhideWhenUsed/>
    <w:rsid w:val="003D6FDD"/>
    <w:pPr>
      <w:tabs>
        <w:tab w:val="center" w:pos="4252"/>
        <w:tab w:val="right" w:pos="8504"/>
      </w:tabs>
      <w:snapToGrid w:val="0"/>
    </w:pPr>
  </w:style>
  <w:style w:type="character" w:customStyle="1" w:styleId="aa">
    <w:name w:val="フッター (文字)"/>
    <w:basedOn w:val="a0"/>
    <w:link w:val="a9"/>
    <w:uiPriority w:val="99"/>
    <w:rsid w:val="003D6FDD"/>
    <w:rPr>
      <w:rFonts w:ascii="Times New Roman" w:eastAsia="ＭＳ 明朝" w:hAnsi="Times New Roman"/>
    </w:rPr>
  </w:style>
</w:styles>
</file>

<file path=word/webSettings.xml><?xml version="1.0" encoding="utf-8"?>
<w:webSettings xmlns:r="http://schemas.openxmlformats.org/officeDocument/2006/relationships" xmlns:w="http://schemas.openxmlformats.org/wordprocessingml/2006/main">
  <w:divs>
    <w:div w:id="103229680">
      <w:bodyDiv w:val="1"/>
      <w:marLeft w:val="0"/>
      <w:marRight w:val="0"/>
      <w:marTop w:val="0"/>
      <w:marBottom w:val="0"/>
      <w:divBdr>
        <w:top w:val="none" w:sz="0" w:space="0" w:color="auto"/>
        <w:left w:val="none" w:sz="0" w:space="0" w:color="auto"/>
        <w:bottom w:val="none" w:sz="0" w:space="0" w:color="auto"/>
        <w:right w:val="none" w:sz="0" w:space="0" w:color="auto"/>
      </w:divBdr>
    </w:div>
    <w:div w:id="475996322">
      <w:bodyDiv w:val="1"/>
      <w:marLeft w:val="0"/>
      <w:marRight w:val="0"/>
      <w:marTop w:val="0"/>
      <w:marBottom w:val="0"/>
      <w:divBdr>
        <w:top w:val="none" w:sz="0" w:space="0" w:color="auto"/>
        <w:left w:val="none" w:sz="0" w:space="0" w:color="auto"/>
        <w:bottom w:val="none" w:sz="0" w:space="0" w:color="auto"/>
        <w:right w:val="none" w:sz="0" w:space="0" w:color="auto"/>
      </w:divBdr>
    </w:div>
    <w:div w:id="499541764">
      <w:bodyDiv w:val="1"/>
      <w:marLeft w:val="0"/>
      <w:marRight w:val="0"/>
      <w:marTop w:val="0"/>
      <w:marBottom w:val="0"/>
      <w:divBdr>
        <w:top w:val="none" w:sz="0" w:space="0" w:color="auto"/>
        <w:left w:val="none" w:sz="0" w:space="0" w:color="auto"/>
        <w:bottom w:val="none" w:sz="0" w:space="0" w:color="auto"/>
        <w:right w:val="none" w:sz="0" w:space="0" w:color="auto"/>
      </w:divBdr>
    </w:div>
    <w:div w:id="517082514">
      <w:bodyDiv w:val="1"/>
      <w:marLeft w:val="0"/>
      <w:marRight w:val="0"/>
      <w:marTop w:val="0"/>
      <w:marBottom w:val="0"/>
      <w:divBdr>
        <w:top w:val="none" w:sz="0" w:space="0" w:color="auto"/>
        <w:left w:val="none" w:sz="0" w:space="0" w:color="auto"/>
        <w:bottom w:val="none" w:sz="0" w:space="0" w:color="auto"/>
        <w:right w:val="none" w:sz="0" w:space="0" w:color="auto"/>
      </w:divBdr>
    </w:div>
    <w:div w:id="955453443">
      <w:bodyDiv w:val="1"/>
      <w:marLeft w:val="0"/>
      <w:marRight w:val="0"/>
      <w:marTop w:val="0"/>
      <w:marBottom w:val="0"/>
      <w:divBdr>
        <w:top w:val="none" w:sz="0" w:space="0" w:color="auto"/>
        <w:left w:val="none" w:sz="0" w:space="0" w:color="auto"/>
        <w:bottom w:val="none" w:sz="0" w:space="0" w:color="auto"/>
        <w:right w:val="none" w:sz="0" w:space="0" w:color="auto"/>
      </w:divBdr>
    </w:div>
    <w:div w:id="1189489105">
      <w:bodyDiv w:val="1"/>
      <w:marLeft w:val="0"/>
      <w:marRight w:val="0"/>
      <w:marTop w:val="0"/>
      <w:marBottom w:val="0"/>
      <w:divBdr>
        <w:top w:val="none" w:sz="0" w:space="0" w:color="auto"/>
        <w:left w:val="none" w:sz="0" w:space="0" w:color="auto"/>
        <w:bottom w:val="none" w:sz="0" w:space="0" w:color="auto"/>
        <w:right w:val="none" w:sz="0" w:space="0" w:color="auto"/>
      </w:divBdr>
    </w:div>
    <w:div w:id="1485316968">
      <w:bodyDiv w:val="1"/>
      <w:marLeft w:val="0"/>
      <w:marRight w:val="0"/>
      <w:marTop w:val="0"/>
      <w:marBottom w:val="0"/>
      <w:divBdr>
        <w:top w:val="none" w:sz="0" w:space="0" w:color="auto"/>
        <w:left w:val="none" w:sz="0" w:space="0" w:color="auto"/>
        <w:bottom w:val="none" w:sz="0" w:space="0" w:color="auto"/>
        <w:right w:val="none" w:sz="0" w:space="0" w:color="auto"/>
      </w:divBdr>
    </w:div>
    <w:div w:id="18742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8</Pages>
  <Words>583</Words>
  <Characters>3327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komeda</dc:creator>
  <cp:lastModifiedBy>horiuchi</cp:lastModifiedBy>
  <cp:revision>25</cp:revision>
  <dcterms:created xsi:type="dcterms:W3CDTF">2014-06-16T07:18:00Z</dcterms:created>
  <dcterms:modified xsi:type="dcterms:W3CDTF">2014-06-20T07:37:00Z</dcterms:modified>
</cp:coreProperties>
</file>