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Bailey Say</w:t>
      </w:r>
    </w:p>
    <w:p w:rsidR="00000000" w:rsidDel="00000000" w:rsidP="00000000" w:rsidRDefault="00000000" w:rsidRPr="00000000" w14:paraId="00000002">
      <w:pPr>
        <w:rPr>
          <w:rFonts w:ascii="Quicksand" w:cs="Quicksand" w:eastAsia="Quicksand" w:hAnsi="Quicksand"/>
          <w:sz w:val="30"/>
          <w:szCs w:val="30"/>
        </w:rPr>
      </w:pPr>
      <w:r w:rsidDel="00000000" w:rsidR="00000000" w:rsidRPr="00000000">
        <w:rPr>
          <w:rFonts w:ascii="Quicksand" w:cs="Quicksand" w:eastAsia="Quicksand" w:hAnsi="Quicksand"/>
          <w:sz w:val="30"/>
          <w:szCs w:val="30"/>
          <w:rtl w:val="0"/>
        </w:rPr>
        <w:t xml:space="preserve">Recursion</w:t>
      </w:r>
    </w:p>
    <w:p w:rsidR="00000000" w:rsidDel="00000000" w:rsidP="00000000" w:rsidRDefault="00000000" w:rsidRPr="00000000" w14:paraId="00000003">
      <w:pPr>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04">
      <w:pPr>
        <w:rPr>
          <w:rFonts w:ascii="Quicksand" w:cs="Quicksand" w:eastAsia="Quicksand" w:hAnsi="Quicksand"/>
        </w:rPr>
      </w:pPr>
      <w:r w:rsidDel="00000000" w:rsidR="00000000" w:rsidRPr="00000000">
        <w:rPr>
          <w:rFonts w:ascii="Quicksand" w:cs="Quicksand" w:eastAsia="Quicksand" w:hAnsi="Quicksand"/>
          <w:rtl w:val="0"/>
        </w:rPr>
        <w:t xml:space="preserve">Recursion is an important technique that can be used to solve certain problems in computer science. For example, what if you wanted to know the Fibonacci number at a certain index? Recursion can help.</w:t>
      </w:r>
    </w:p>
    <w:p w:rsidR="00000000" w:rsidDel="00000000" w:rsidP="00000000" w:rsidRDefault="00000000" w:rsidRPr="00000000" w14:paraId="00000005">
      <w:pPr>
        <w:rPr>
          <w:rFonts w:ascii="Quicksand" w:cs="Quicksand" w:eastAsia="Quicksand" w:hAnsi="Quicksand"/>
        </w:rPr>
      </w:pPr>
      <w:r w:rsidDel="00000000" w:rsidR="00000000" w:rsidRPr="00000000">
        <w:rPr>
          <w:rtl w:val="0"/>
        </w:rPr>
      </w:r>
    </w:p>
    <w:p w:rsidR="00000000" w:rsidDel="00000000" w:rsidP="00000000" w:rsidRDefault="00000000" w:rsidRPr="00000000" w14:paraId="00000006">
      <w:pPr>
        <w:rPr>
          <w:rFonts w:ascii="Quicksand" w:cs="Quicksand" w:eastAsia="Quicksand" w:hAnsi="Quicksand"/>
          <w:sz w:val="30"/>
          <w:szCs w:val="30"/>
        </w:rPr>
      </w:pPr>
      <w:r w:rsidDel="00000000" w:rsidR="00000000" w:rsidRPr="00000000">
        <w:rPr>
          <w:rFonts w:ascii="Quicksand" w:cs="Quicksand" w:eastAsia="Quicksand" w:hAnsi="Quicksand"/>
          <w:sz w:val="30"/>
          <w:szCs w:val="30"/>
          <w:rtl w:val="0"/>
        </w:rPr>
        <w:t xml:space="preserve">How does recursion work?</w:t>
      </w:r>
    </w:p>
    <w:p w:rsidR="00000000" w:rsidDel="00000000" w:rsidP="00000000" w:rsidRDefault="00000000" w:rsidRPr="00000000" w14:paraId="00000007">
      <w:pPr>
        <w:rPr>
          <w:rFonts w:ascii="Quicksand" w:cs="Quicksand" w:eastAsia="Quicksand" w:hAnsi="Quicksand"/>
          <w:sz w:val="30"/>
          <w:szCs w:val="30"/>
        </w:rPr>
      </w:pPr>
      <w:r w:rsidDel="00000000" w:rsidR="00000000" w:rsidRPr="00000000">
        <w:rPr>
          <w:rtl w:val="0"/>
        </w:rPr>
      </w:r>
    </w:p>
    <w:p w:rsidR="00000000" w:rsidDel="00000000" w:rsidP="00000000" w:rsidRDefault="00000000" w:rsidRPr="00000000" w14:paraId="00000008">
      <w:pPr>
        <w:rPr>
          <w:rFonts w:ascii="Quicksand" w:cs="Quicksand" w:eastAsia="Quicksand" w:hAnsi="Quicksand"/>
        </w:rPr>
      </w:pPr>
      <w:r w:rsidDel="00000000" w:rsidR="00000000" w:rsidRPr="00000000">
        <w:rPr>
          <w:rFonts w:ascii="Quicksand" w:cs="Quicksand" w:eastAsia="Quicksand" w:hAnsi="Quicksand"/>
          <w:rtl w:val="0"/>
        </w:rPr>
        <w:t xml:space="preserve">Recursion occurs when a function calls itself as a part of its executables, meaning that it will be called numerous times when just calling it once. What does this look like? An easy example to show would be a method to find a certain number in the Fibonacci sequence:</w:t>
      </w:r>
    </w:p>
    <w:p w:rsidR="00000000" w:rsidDel="00000000" w:rsidP="00000000" w:rsidRDefault="00000000" w:rsidRPr="00000000" w14:paraId="00000009">
      <w:pPr>
        <w:rPr>
          <w:rFonts w:ascii="Quicksand" w:cs="Quicksand" w:eastAsia="Quicksand" w:hAnsi="Quicksand"/>
        </w:rPr>
      </w:pPr>
      <w:r w:rsidDel="00000000" w:rsidR="00000000" w:rsidRPr="00000000">
        <w:rPr>
          <w:rtl w:val="0"/>
        </w:rPr>
      </w:r>
    </w:p>
    <w:p w:rsidR="00000000" w:rsidDel="00000000" w:rsidP="00000000" w:rsidRDefault="00000000" w:rsidRPr="00000000" w14:paraId="0000000A">
      <w:pPr>
        <w:rPr>
          <w:rFonts w:ascii="Quicksand" w:cs="Quicksand" w:eastAsia="Quicksand" w:hAnsi="Quicksand"/>
        </w:rPr>
      </w:pPr>
      <w:r w:rsidDel="00000000" w:rsidR="00000000" w:rsidRPr="00000000">
        <w:rPr>
          <w:rFonts w:ascii="Quicksand" w:cs="Quicksand" w:eastAsia="Quicksand" w:hAnsi="Quicksand"/>
          <w:rtl w:val="0"/>
        </w:rPr>
        <w:t xml:space="preserve">public int fibonacciNumber(int termNumber) {</w:t>
      </w:r>
    </w:p>
    <w:p w:rsidR="00000000" w:rsidDel="00000000" w:rsidP="00000000" w:rsidRDefault="00000000" w:rsidRPr="00000000" w14:paraId="0000000B">
      <w:pPr>
        <w:rPr>
          <w:rFonts w:ascii="Quicksand" w:cs="Quicksand" w:eastAsia="Quicksand" w:hAnsi="Quicksand"/>
        </w:rPr>
      </w:pPr>
      <w:r w:rsidDel="00000000" w:rsidR="00000000" w:rsidRPr="00000000">
        <w:rPr>
          <w:rFonts w:ascii="Quicksand" w:cs="Quicksand" w:eastAsia="Quicksand" w:hAnsi="Quicksand"/>
          <w:rtl w:val="0"/>
        </w:rPr>
        <w:tab/>
        <w:t xml:space="preserve">if (termNumber == 1) {</w:t>
      </w:r>
    </w:p>
    <w:p w:rsidR="00000000" w:rsidDel="00000000" w:rsidP="00000000" w:rsidRDefault="00000000" w:rsidRPr="00000000" w14:paraId="0000000C">
      <w:pPr>
        <w:rPr>
          <w:rFonts w:ascii="Quicksand" w:cs="Quicksand" w:eastAsia="Quicksand" w:hAnsi="Quicksand"/>
        </w:rPr>
      </w:pPr>
      <w:r w:rsidDel="00000000" w:rsidR="00000000" w:rsidRPr="00000000">
        <w:rPr>
          <w:rFonts w:ascii="Quicksand" w:cs="Quicksand" w:eastAsia="Quicksand" w:hAnsi="Quicksand"/>
          <w:rtl w:val="0"/>
        </w:rPr>
        <w:tab/>
        <w:tab/>
        <w:t xml:space="preserve">return 0;</w:t>
      </w:r>
    </w:p>
    <w:p w:rsidR="00000000" w:rsidDel="00000000" w:rsidP="00000000" w:rsidRDefault="00000000" w:rsidRPr="00000000" w14:paraId="0000000D">
      <w:pPr>
        <w:rPr>
          <w:rFonts w:ascii="Quicksand" w:cs="Quicksand" w:eastAsia="Quicksand" w:hAnsi="Quicksand"/>
        </w:rPr>
      </w:pPr>
      <w:r w:rsidDel="00000000" w:rsidR="00000000" w:rsidRPr="00000000">
        <w:rPr>
          <w:rFonts w:ascii="Quicksand" w:cs="Quicksand" w:eastAsia="Quicksand" w:hAnsi="Quicksand"/>
          <w:rtl w:val="0"/>
        </w:rPr>
        <w:tab/>
        <w:t xml:space="preserve">} else if (termNumber == 2) {</w:t>
      </w:r>
    </w:p>
    <w:p w:rsidR="00000000" w:rsidDel="00000000" w:rsidP="00000000" w:rsidRDefault="00000000" w:rsidRPr="00000000" w14:paraId="0000000E">
      <w:pPr>
        <w:rPr>
          <w:rFonts w:ascii="Quicksand" w:cs="Quicksand" w:eastAsia="Quicksand" w:hAnsi="Quicksand"/>
        </w:rPr>
      </w:pPr>
      <w:r w:rsidDel="00000000" w:rsidR="00000000" w:rsidRPr="00000000">
        <w:rPr>
          <w:rFonts w:ascii="Quicksand" w:cs="Quicksand" w:eastAsia="Quicksand" w:hAnsi="Quicksand"/>
          <w:rtl w:val="0"/>
        </w:rPr>
        <w:tab/>
        <w:tab/>
        <w:t xml:space="preserve">return 1;</w:t>
      </w:r>
    </w:p>
    <w:p w:rsidR="00000000" w:rsidDel="00000000" w:rsidP="00000000" w:rsidRDefault="00000000" w:rsidRPr="00000000" w14:paraId="0000000F">
      <w:pPr>
        <w:rPr>
          <w:rFonts w:ascii="Quicksand" w:cs="Quicksand" w:eastAsia="Quicksand" w:hAnsi="Quicksand"/>
        </w:rPr>
      </w:pPr>
      <w:r w:rsidDel="00000000" w:rsidR="00000000" w:rsidRPr="00000000">
        <w:rPr>
          <w:rFonts w:ascii="Quicksand" w:cs="Quicksand" w:eastAsia="Quicksand" w:hAnsi="Quicksand"/>
          <w:rtl w:val="0"/>
        </w:rPr>
        <w:tab/>
        <w:t xml:space="preserve">} else {</w:t>
      </w:r>
    </w:p>
    <w:p w:rsidR="00000000" w:rsidDel="00000000" w:rsidP="00000000" w:rsidRDefault="00000000" w:rsidRPr="00000000" w14:paraId="00000010">
      <w:pPr>
        <w:rPr>
          <w:rFonts w:ascii="Quicksand" w:cs="Quicksand" w:eastAsia="Quicksand" w:hAnsi="Quicksand"/>
        </w:rPr>
      </w:pPr>
      <w:r w:rsidDel="00000000" w:rsidR="00000000" w:rsidRPr="00000000">
        <w:rPr>
          <w:rFonts w:ascii="Quicksand" w:cs="Quicksand" w:eastAsia="Quicksand" w:hAnsi="Quicksand"/>
          <w:rtl w:val="0"/>
        </w:rPr>
        <w:tab/>
        <w:tab/>
        <w:t xml:space="preserve">return this.fibonacciNumber(termNumber - 1) + this.fibonacciNumber(termNumber - 2);</w:t>
      </w:r>
    </w:p>
    <w:p w:rsidR="00000000" w:rsidDel="00000000" w:rsidP="00000000" w:rsidRDefault="00000000" w:rsidRPr="00000000" w14:paraId="00000011">
      <w:pPr>
        <w:rPr>
          <w:rFonts w:ascii="Quicksand" w:cs="Quicksand" w:eastAsia="Quicksand" w:hAnsi="Quicksand"/>
        </w:rPr>
      </w:pPr>
      <w:r w:rsidDel="00000000" w:rsidR="00000000" w:rsidRPr="00000000">
        <w:rPr>
          <w:rFonts w:ascii="Quicksand" w:cs="Quicksand" w:eastAsia="Quicksand" w:hAnsi="Quicksand"/>
          <w:rtl w:val="0"/>
        </w:rPr>
        <w:tab/>
        <w:t xml:space="preserve">}</w:t>
      </w:r>
    </w:p>
    <w:p w:rsidR="00000000" w:rsidDel="00000000" w:rsidP="00000000" w:rsidRDefault="00000000" w:rsidRPr="00000000" w14:paraId="00000012">
      <w:pPr>
        <w:rPr>
          <w:rFonts w:ascii="Quicksand" w:cs="Quicksand" w:eastAsia="Quicksand" w:hAnsi="Quicksand"/>
        </w:rPr>
      </w:pPr>
      <w:r w:rsidDel="00000000" w:rsidR="00000000" w:rsidRPr="00000000">
        <w:rPr>
          <w:rFonts w:ascii="Quicksand" w:cs="Quicksand" w:eastAsia="Quicksand" w:hAnsi="Quicksand"/>
          <w:rtl w:val="0"/>
        </w:rPr>
        <w:t xml:space="preserve">}</w:t>
      </w:r>
    </w:p>
    <w:p w:rsidR="00000000" w:rsidDel="00000000" w:rsidP="00000000" w:rsidRDefault="00000000" w:rsidRPr="00000000" w14:paraId="00000013">
      <w:pPr>
        <w:rPr>
          <w:rFonts w:ascii="Quicksand" w:cs="Quicksand" w:eastAsia="Quicksand" w:hAnsi="Quicksand"/>
        </w:rPr>
      </w:pPr>
      <w:r w:rsidDel="00000000" w:rsidR="00000000" w:rsidRPr="00000000">
        <w:rPr>
          <w:rtl w:val="0"/>
        </w:rPr>
      </w:r>
    </w:p>
    <w:p w:rsidR="00000000" w:rsidDel="00000000" w:rsidP="00000000" w:rsidRDefault="00000000" w:rsidRPr="00000000" w14:paraId="00000014">
      <w:pPr>
        <w:rPr>
          <w:rFonts w:ascii="Quicksand" w:cs="Quicksand" w:eastAsia="Quicksand" w:hAnsi="Quicksand"/>
        </w:rPr>
      </w:pPr>
      <w:r w:rsidDel="00000000" w:rsidR="00000000" w:rsidRPr="00000000">
        <w:rPr>
          <w:rFonts w:ascii="Quicksand" w:cs="Quicksand" w:eastAsia="Quicksand" w:hAnsi="Quicksand"/>
          <w:rtl w:val="0"/>
        </w:rPr>
        <w:t xml:space="preserve">Essentially, this function will try to find the value of a certain term in the Fibonacci sequence by adding its two previous values. This loops over and over again until reaching the first 2 numbers in the sequence, 0 and 1, which will be returned and make their way back up to the term number inputted by the user. Though this can be quite inefficient at larger amounts, it’s still a good example on how it can be implemented as a solution.</w:t>
      </w:r>
    </w:p>
    <w:p w:rsidR="00000000" w:rsidDel="00000000" w:rsidP="00000000" w:rsidRDefault="00000000" w:rsidRPr="00000000" w14:paraId="00000015">
      <w:pPr>
        <w:rPr>
          <w:rFonts w:ascii="Quicksand" w:cs="Quicksand" w:eastAsia="Quicksand" w:hAnsi="Quicksa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