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B2CAD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57CB2CAE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57CB2CAF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B2CD2" wp14:editId="01B11EF3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B2CE8" w14:textId="6E6B0C57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E90719">
                              <w:t>D. van Boven</w:t>
                            </w:r>
                          </w:p>
                          <w:p w14:paraId="57CB2CEA" w14:textId="65637C0E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E90719">
                              <w:t>23-10-2020</w:t>
                            </w:r>
                          </w:p>
                          <w:p w14:paraId="57CB2CEB" w14:textId="148A4FAB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E90719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CB2C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57CB2CE8" w14:textId="6E6B0C57" w:rsidR="00381CF3" w:rsidRPr="007D2932" w:rsidRDefault="00381CF3" w:rsidP="00381CF3">
                      <w:r w:rsidRPr="007D2932">
                        <w:t xml:space="preserve">Naam: </w:t>
                      </w:r>
                      <w:r w:rsidR="00E90719">
                        <w:t>D. van Boven</w:t>
                      </w:r>
                    </w:p>
                    <w:p w14:paraId="57CB2CEA" w14:textId="65637C0E" w:rsidR="00381CF3" w:rsidRPr="007D2932" w:rsidRDefault="00381CF3" w:rsidP="00381CF3">
                      <w:r w:rsidRPr="007D2932">
                        <w:t xml:space="preserve">Datum: </w:t>
                      </w:r>
                      <w:r w:rsidR="00E90719">
                        <w:t>23-10-2020</w:t>
                      </w:r>
                    </w:p>
                    <w:p w14:paraId="57CB2CEB" w14:textId="148A4FAB" w:rsidR="00381CF3" w:rsidRPr="007D2932" w:rsidRDefault="00381CF3" w:rsidP="00381CF3">
                      <w:r w:rsidRPr="007D2932">
                        <w:t xml:space="preserve">Versie: </w:t>
                      </w:r>
                      <w:r w:rsidR="00E90719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57CB2CB0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7CB2CB1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0BCA8B7B" w14:textId="61D67691" w:rsidR="00007194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54526514" w:history="1">
            <w:r w:rsidR="00007194" w:rsidRPr="008A4E1A">
              <w:rPr>
                <w:rStyle w:val="Hyperlink"/>
                <w:noProof/>
              </w:rPr>
              <w:t>Inleiding</w:t>
            </w:r>
            <w:r w:rsidR="00007194">
              <w:rPr>
                <w:noProof/>
                <w:webHidden/>
              </w:rPr>
              <w:tab/>
            </w:r>
            <w:r w:rsidR="00007194">
              <w:rPr>
                <w:noProof/>
                <w:webHidden/>
              </w:rPr>
              <w:fldChar w:fldCharType="begin"/>
            </w:r>
            <w:r w:rsidR="00007194">
              <w:rPr>
                <w:noProof/>
                <w:webHidden/>
              </w:rPr>
              <w:instrText xml:space="preserve"> PAGEREF _Toc54526514 \h </w:instrText>
            </w:r>
            <w:r w:rsidR="00007194">
              <w:rPr>
                <w:noProof/>
                <w:webHidden/>
              </w:rPr>
            </w:r>
            <w:r w:rsidR="00007194">
              <w:rPr>
                <w:noProof/>
                <w:webHidden/>
              </w:rPr>
              <w:fldChar w:fldCharType="separate"/>
            </w:r>
            <w:r w:rsidR="00007194">
              <w:rPr>
                <w:noProof/>
                <w:webHidden/>
              </w:rPr>
              <w:t>3</w:t>
            </w:r>
            <w:r w:rsidR="00007194">
              <w:rPr>
                <w:noProof/>
                <w:webHidden/>
              </w:rPr>
              <w:fldChar w:fldCharType="end"/>
            </w:r>
          </w:hyperlink>
        </w:p>
        <w:p w14:paraId="745593F8" w14:textId="52AA8B7B" w:rsidR="00007194" w:rsidRDefault="0000719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54526515" w:history="1">
            <w:r w:rsidRPr="008A4E1A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8A55" w14:textId="7F33E87F" w:rsidR="00007194" w:rsidRDefault="0000719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54526516" w:history="1">
            <w:r w:rsidRPr="008A4E1A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8E76" w14:textId="496C646C" w:rsidR="00007194" w:rsidRDefault="0000719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54526517" w:history="1">
            <w:r w:rsidRPr="008A4E1A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0574" w14:textId="3E8FA695" w:rsidR="00007194" w:rsidRDefault="0000719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54526518" w:history="1">
            <w:r w:rsidRPr="008A4E1A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2302" w14:textId="55D62FC0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19" w:history="1">
            <w:r w:rsidRPr="008A4E1A">
              <w:rPr>
                <w:rStyle w:val="Hyperlink"/>
                <w:noProof/>
              </w:rPr>
              <w:t>Nieuwe Reservering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E4E9" w14:textId="0BBEB440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0" w:history="1">
            <w:r w:rsidRPr="008A4E1A">
              <w:rPr>
                <w:rStyle w:val="Hyperlink"/>
                <w:noProof/>
              </w:rPr>
              <w:t>Reservering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88BF" w14:textId="20F730BF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1" w:history="1">
            <w:r w:rsidRPr="008A4E1A">
              <w:rPr>
                <w:rStyle w:val="Hyperlink"/>
                <w:noProof/>
              </w:rPr>
              <w:t>Menu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F9E0" w14:textId="3C05E356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2" w:history="1">
            <w:r w:rsidRPr="008A4E1A">
              <w:rPr>
                <w:rStyle w:val="Hyperlink"/>
                <w:noProof/>
              </w:rPr>
              <w:t>Gerecht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F531" w14:textId="597D5E87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3" w:history="1">
            <w:r w:rsidRPr="008A4E1A">
              <w:rPr>
                <w:rStyle w:val="Hyperlink"/>
                <w:noProof/>
              </w:rPr>
              <w:t>Ingrediënt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4B71" w14:textId="0085DAC9" w:rsidR="00007194" w:rsidRDefault="0000719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54526524" w:history="1">
            <w:r w:rsidRPr="008A4E1A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0497" w14:textId="52312EA5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5" w:history="1">
            <w:r w:rsidRPr="008A4E1A">
              <w:rPr>
                <w:rStyle w:val="Hyperlink"/>
                <w:noProof/>
              </w:rPr>
              <w:t>Bestellijst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0D30" w14:textId="1DFF28EF" w:rsidR="00007194" w:rsidRDefault="00007194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54526526" w:history="1">
            <w:r w:rsidRPr="008A4E1A">
              <w:rPr>
                <w:rStyle w:val="Hyperlink"/>
                <w:noProof/>
              </w:rPr>
              <w:t>Factuur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2CB8" w14:textId="7077DFB3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57CB2CB9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57CB2CBA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54526514"/>
      <w:r w:rsidRPr="00F9570A">
        <w:lastRenderedPageBreak/>
        <w:t>Inleiding</w:t>
      </w:r>
      <w:bookmarkEnd w:id="1"/>
      <w:bookmarkEnd w:id="2"/>
      <w:bookmarkEnd w:id="3"/>
    </w:p>
    <w:p w14:paraId="57CB2CBB" w14:textId="62348459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In dit ontwerp </w:t>
      </w:r>
      <w:r w:rsidR="00E90719">
        <w:rPr>
          <w:rFonts w:ascii="Calibri" w:hAnsi="Calibri"/>
        </w:rPr>
        <w:t>geeft</w:t>
      </w:r>
      <w:r w:rsidRPr="00F9570A">
        <w:rPr>
          <w:rFonts w:ascii="Calibri" w:hAnsi="Calibri"/>
        </w:rPr>
        <w:t xml:space="preserve"> een overzicht van de functionaliteiten waaraan de </w:t>
      </w:r>
      <w:r w:rsidR="00E90719">
        <w:rPr>
          <w:rFonts w:ascii="Calibri" w:hAnsi="Calibri"/>
        </w:rPr>
        <w:t>web</w:t>
      </w:r>
      <w:r w:rsidRPr="00F9570A">
        <w:rPr>
          <w:rFonts w:ascii="Calibri" w:hAnsi="Calibri"/>
        </w:rPr>
        <w:t xml:space="preserve">applicatie </w:t>
      </w:r>
      <w:r w:rsidR="00E90719">
        <w:rPr>
          <w:rFonts w:ascii="Calibri" w:hAnsi="Calibri"/>
        </w:rPr>
        <w:t xml:space="preserve">voor Bon </w:t>
      </w:r>
      <w:proofErr w:type="spellStart"/>
      <w:r w:rsidR="00E90719">
        <w:rPr>
          <w:rFonts w:ascii="Calibri" w:hAnsi="Calibri"/>
        </w:rPr>
        <w:t>Temps</w:t>
      </w:r>
      <w:proofErr w:type="spellEnd"/>
      <w:r w:rsidR="00E90719">
        <w:rPr>
          <w:rFonts w:ascii="Calibri" w:hAnsi="Calibri"/>
        </w:rPr>
        <w:t xml:space="preserve"> </w:t>
      </w:r>
      <w:r w:rsidRPr="00F9570A">
        <w:rPr>
          <w:rFonts w:ascii="Calibri" w:hAnsi="Calibri"/>
        </w:rPr>
        <w:t>moet voldoen.</w:t>
      </w:r>
    </w:p>
    <w:p w14:paraId="57CB2CBC" w14:textId="668FA55A" w:rsidR="00381CF3" w:rsidRDefault="00381CF3" w:rsidP="00381CF3">
      <w:pPr>
        <w:pStyle w:val="Kop1"/>
      </w:pPr>
      <w:bookmarkStart w:id="4" w:name="_Toc441224463"/>
      <w:bookmarkStart w:id="5" w:name="_Toc446072060"/>
      <w:bookmarkStart w:id="6" w:name="_Toc54526515"/>
      <w:r w:rsidRPr="00F9570A">
        <w:t>Functionaliteiten</w:t>
      </w:r>
      <w:bookmarkEnd w:id="4"/>
      <w:bookmarkEnd w:id="5"/>
      <w:bookmarkEnd w:id="6"/>
    </w:p>
    <w:p w14:paraId="28C675E5" w14:textId="5677D6C3" w:rsidR="00E90719" w:rsidRDefault="00E90719" w:rsidP="00E90719">
      <w:r>
        <w:t>Onder “beheren” wordt verstaan: aanmaken, wijzigen</w:t>
      </w:r>
      <w:r w:rsidR="00621628">
        <w:t xml:space="preserve"> en</w:t>
      </w:r>
      <w:r>
        <w:t xml:space="preserve"> inzien</w:t>
      </w:r>
      <w:r w:rsidR="00621628">
        <w:t>.</w:t>
      </w:r>
    </w:p>
    <w:p w14:paraId="2FC74C8E" w14:textId="3133BC2A" w:rsidR="00E90719" w:rsidRDefault="00E90719" w:rsidP="00E90719">
      <w:r w:rsidRPr="00E90719">
        <w:t>De gebruiker moet:</w:t>
      </w:r>
    </w:p>
    <w:p w14:paraId="33F9FB3E" w14:textId="7DB93354" w:rsidR="00E90719" w:rsidRDefault="00E90719" w:rsidP="00E90719">
      <w:pPr>
        <w:pStyle w:val="Lijstalinea"/>
        <w:numPr>
          <w:ilvl w:val="0"/>
          <w:numId w:val="3"/>
        </w:numPr>
      </w:pPr>
      <w:r>
        <w:t>Reserveringen kunnen beheren</w:t>
      </w:r>
      <w:r w:rsidR="00621628">
        <w:t xml:space="preserve"> </w:t>
      </w:r>
      <w:r w:rsidR="00621628">
        <w:t>en verwijderen</w:t>
      </w:r>
      <w:r w:rsidR="00621628">
        <w:t>;</w:t>
      </w:r>
    </w:p>
    <w:p w14:paraId="71C4800B" w14:textId="44F31061" w:rsidR="00E90719" w:rsidRDefault="00E90719" w:rsidP="00E90719">
      <w:pPr>
        <w:pStyle w:val="Lijstalinea"/>
        <w:numPr>
          <w:ilvl w:val="0"/>
          <w:numId w:val="3"/>
        </w:numPr>
      </w:pPr>
      <w:r>
        <w:t>Klantgegevens kunnen beheren</w:t>
      </w:r>
      <w:r w:rsidR="00621628">
        <w:t>;</w:t>
      </w:r>
    </w:p>
    <w:p w14:paraId="05AAEE46" w14:textId="600335FE" w:rsidR="00E90719" w:rsidRDefault="00E90719" w:rsidP="00E90719">
      <w:pPr>
        <w:pStyle w:val="Lijstalinea"/>
        <w:numPr>
          <w:ilvl w:val="0"/>
          <w:numId w:val="3"/>
        </w:numPr>
      </w:pPr>
      <w:r>
        <w:t>Menugegevens kunnen beheren</w:t>
      </w:r>
      <w:r w:rsidR="00621628">
        <w:t>;</w:t>
      </w:r>
    </w:p>
    <w:p w14:paraId="0A5E3177" w14:textId="763B2A6F" w:rsidR="00E90719" w:rsidRDefault="00E90719" w:rsidP="00E90719">
      <w:pPr>
        <w:pStyle w:val="Lijstalinea"/>
        <w:numPr>
          <w:ilvl w:val="0"/>
          <w:numId w:val="3"/>
        </w:numPr>
      </w:pPr>
      <w:proofErr w:type="spellStart"/>
      <w:r>
        <w:t>Gerechtgegevens</w:t>
      </w:r>
      <w:proofErr w:type="spellEnd"/>
      <w:r>
        <w:t xml:space="preserve"> kunnen beheren</w:t>
      </w:r>
      <w:r w:rsidR="00621628">
        <w:t>;</w:t>
      </w:r>
    </w:p>
    <w:p w14:paraId="70551803" w14:textId="56D7EA5F" w:rsidR="00E90719" w:rsidRDefault="00E90719" w:rsidP="00E90719">
      <w:pPr>
        <w:pStyle w:val="Lijstalinea"/>
        <w:numPr>
          <w:ilvl w:val="0"/>
          <w:numId w:val="3"/>
        </w:numPr>
      </w:pPr>
      <w:r>
        <w:t>Ingrediëntgegevens kunnen beheren</w:t>
      </w:r>
      <w:r w:rsidR="00621628">
        <w:t>;</w:t>
      </w:r>
    </w:p>
    <w:p w14:paraId="24BED97D" w14:textId="344716B4" w:rsidR="00E90719" w:rsidRDefault="00E90719" w:rsidP="00E90719">
      <w:pPr>
        <w:pStyle w:val="Lijstalinea"/>
        <w:numPr>
          <w:ilvl w:val="0"/>
          <w:numId w:val="3"/>
        </w:numPr>
      </w:pPr>
      <w:r>
        <w:t>Een bestellijst voor ingrediënten kunnen maken</w:t>
      </w:r>
      <w:r w:rsidR="00621628">
        <w:t>;</w:t>
      </w:r>
    </w:p>
    <w:p w14:paraId="1F6142DE" w14:textId="263EC937" w:rsidR="00E90719" w:rsidRPr="00E90719" w:rsidRDefault="00E90719" w:rsidP="00E90719">
      <w:pPr>
        <w:pStyle w:val="Lijstalinea"/>
        <w:numPr>
          <w:ilvl w:val="0"/>
          <w:numId w:val="3"/>
        </w:numPr>
      </w:pPr>
      <w:r>
        <w:t>Het aantal bezette tafels kunnen inzien</w:t>
      </w:r>
      <w:r w:rsidR="00621628">
        <w:t>;</w:t>
      </w:r>
    </w:p>
    <w:p w14:paraId="57CB2CBF" w14:textId="33A1E257" w:rsidR="00381CF3" w:rsidRDefault="00051E26" w:rsidP="00381CF3">
      <w:pPr>
        <w:pStyle w:val="Kop1"/>
      </w:pPr>
      <w:bookmarkStart w:id="7" w:name="_Toc54526516"/>
      <w:r w:rsidRPr="00E90719">
        <w:t>Basis lay-</w:t>
      </w:r>
      <w:r w:rsidR="006225FE" w:rsidRPr="00E90719">
        <w:t>out</w:t>
      </w:r>
      <w:bookmarkEnd w:id="7"/>
    </w:p>
    <w:p w14:paraId="7A79497C" w14:textId="4DF2915B" w:rsidR="00E90719" w:rsidRDefault="00B92411" w:rsidP="00B92411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C797F71" wp14:editId="0A7E4F19">
                <wp:extent cx="3416129" cy="1927533"/>
                <wp:effectExtent l="0" t="0" r="13335" b="15875"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129" cy="1927533"/>
                          <a:chOff x="0" y="0"/>
                          <a:chExt cx="3416129" cy="1927533"/>
                        </a:xfrm>
                      </wpg:grpSpPr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9" y="308918"/>
                            <a:ext cx="3409950" cy="1618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E6C05" w14:textId="77777777" w:rsidR="00B92411" w:rsidRDefault="00B92411" w:rsidP="00B92411">
                              <w: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kstvak 1"/>
                        <wps:cNvSpPr txBox="1"/>
                        <wps:spPr>
                          <a:xfrm>
                            <a:off x="0" y="0"/>
                            <a:ext cx="691979" cy="295738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CE2D283" w14:textId="77777777" w:rsidR="00B92411" w:rsidRDefault="00B92411" w:rsidP="00B92411"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kstvak 2"/>
                        <wps:cNvSpPr txBox="1"/>
                        <wps:spPr>
                          <a:xfrm>
                            <a:off x="691979" y="0"/>
                            <a:ext cx="2724150" cy="3021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2A522" w14:textId="77777777" w:rsidR="00B92411" w:rsidRDefault="00B92411" w:rsidP="00B92411">
                              <w:r>
                                <w:t>menubalk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97F71" id="Groep 3" o:spid="_x0000_s1027" style="width:269pt;height:151.75pt;mso-position-horizontal-relative:char;mso-position-vertical-relative:line" coordsize="34161,19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">
                <v:shape id="_x0000_s1028" type="#_x0000_t202" style="position:absolute;left:61;top:3089;width:34100;height:1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1DE6C05" w14:textId="77777777" w:rsidR="00B92411" w:rsidRDefault="00B92411" w:rsidP="00B92411">
                        <w:r>
                          <w:t>content</w:t>
                        </w:r>
                      </w:p>
                    </w:txbxContent>
                  </v:textbox>
                </v:shape>
                <v:shape id="Tekstvak 1" o:spid="_x0000_s1029" type="#_x0000_t202" style="position:absolute;width:6919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" fillcolor="#70ad47" strokecolor="#70ad47 [3209]" strokeweight=".5pt">
                  <v:textbox>
                    <w:txbxContent>
                      <w:p w14:paraId="0CE2D283" w14:textId="77777777" w:rsidR="00B92411" w:rsidRDefault="00B92411" w:rsidP="00B92411">
                        <w:r>
                          <w:t>logo</w:t>
                        </w:r>
                      </w:p>
                    </w:txbxContent>
                  </v:textbox>
                </v:shape>
                <v:shape id="_x0000_s1030" type="#_x0000_t202" style="position:absolute;left:6919;width:27242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" fillcolor="black [3213]" strokeweight=".5pt">
                  <v:textbox>
                    <w:txbxContent>
                      <w:p w14:paraId="74B2A522" w14:textId="77777777" w:rsidR="00B92411" w:rsidRDefault="00B92411" w:rsidP="00B92411">
                        <w:r>
                          <w:t>menubalk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C6C104" w14:textId="0CDB0105" w:rsidR="00496D54" w:rsidRDefault="00496D54" w:rsidP="00E90719">
      <w:r>
        <w:t>De achtergrond van het logo is groen (</w:t>
      </w:r>
      <w:r w:rsidRPr="00496D54">
        <w:t>#70AD47</w:t>
      </w:r>
      <w:r>
        <w:t>), de tekst is zwart (#000000).</w:t>
      </w:r>
    </w:p>
    <w:p w14:paraId="46C1D41E" w14:textId="2DB827C8" w:rsidR="00496D54" w:rsidRDefault="00496D54" w:rsidP="00E90719">
      <w:r>
        <w:t>De achtergrondkleur van de menubalk s donkergrijs (#101010) de tekst is wit (#FFFFFF).</w:t>
      </w:r>
    </w:p>
    <w:p w14:paraId="4E255B75" w14:textId="519A7645" w:rsidR="00496D54" w:rsidRDefault="00496D54" w:rsidP="00E90719">
      <w:r>
        <w:t>De achtergrond van de content is wit (#FFFFFF) de tekst is donkergrijs (#333333).</w:t>
      </w:r>
    </w:p>
    <w:p w14:paraId="51B03649" w14:textId="2F7FB6F4" w:rsidR="00496D54" w:rsidRPr="00496D54" w:rsidRDefault="00496D54" w:rsidP="00E90719">
      <w:pPr>
        <w:rPr>
          <w:lang w:val="en-US"/>
        </w:rPr>
      </w:pPr>
      <w:r w:rsidRPr="00496D54">
        <w:rPr>
          <w:lang w:val="en-US"/>
        </w:rPr>
        <w:t>De font-family is “</w:t>
      </w:r>
      <w:proofErr w:type="spellStart"/>
      <w:r w:rsidRPr="00496D54">
        <w:rPr>
          <w:lang w:val="en-US"/>
        </w:rPr>
        <w:t>Hevetica</w:t>
      </w:r>
      <w:proofErr w:type="spellEnd"/>
      <w:r w:rsidRPr="00496D54">
        <w:rPr>
          <w:lang w:val="en-US"/>
        </w:rPr>
        <w:t xml:space="preserve"> Neue”.</w:t>
      </w:r>
    </w:p>
    <w:p w14:paraId="4F1A6C92" w14:textId="77777777" w:rsidR="00496D54" w:rsidRPr="00496D54" w:rsidRDefault="00496D54" w:rsidP="00E90719">
      <w:pPr>
        <w:rPr>
          <w:lang w:val="en-US"/>
        </w:rPr>
      </w:pPr>
    </w:p>
    <w:p w14:paraId="6DBF2F5D" w14:textId="4E62FE47" w:rsidR="00B92411" w:rsidRPr="00496D54" w:rsidRDefault="00496D54" w:rsidP="00E90719">
      <w:pPr>
        <w:rPr>
          <w:lang w:val="en-US"/>
        </w:rPr>
      </w:pPr>
      <w:r w:rsidRPr="00496D54">
        <w:rPr>
          <w:lang w:val="en-US"/>
        </w:rPr>
        <w:t xml:space="preserve"> </w:t>
      </w:r>
    </w:p>
    <w:p w14:paraId="683620E5" w14:textId="77777777" w:rsidR="00621628" w:rsidRDefault="00621628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57CB2CCC" w14:textId="7F98E40E" w:rsidR="00381CF3" w:rsidRDefault="00381CF3" w:rsidP="00381CF3">
      <w:pPr>
        <w:pStyle w:val="Kop1"/>
      </w:pPr>
      <w:bookmarkStart w:id="8" w:name="_Toc54526517"/>
      <w:r w:rsidRPr="00F9570A">
        <w:lastRenderedPageBreak/>
        <w:t>Navigatiestructuur</w:t>
      </w:r>
      <w:bookmarkEnd w:id="8"/>
    </w:p>
    <w:p w14:paraId="2771D863" w14:textId="4CF39A79" w:rsidR="00621628" w:rsidRPr="00621628" w:rsidRDefault="00621628" w:rsidP="00621628">
      <w:pPr>
        <w:jc w:val="center"/>
      </w:pPr>
      <w:r>
        <w:object w:dxaOrig="7186" w:dyaOrig="4800" w14:anchorId="3C240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240pt" o:ole="">
            <v:imagedata r:id="rId7" o:title=""/>
          </v:shape>
          <o:OLEObject Type="Embed" ProgID="Visio.Drawing.15" ShapeID="_x0000_i1025" DrawAspect="Content" ObjectID="_1665139350" r:id="rId8"/>
        </w:object>
      </w:r>
    </w:p>
    <w:p w14:paraId="57CB2CCE" w14:textId="77777777" w:rsidR="00381CF3" w:rsidRPr="00F9570A" w:rsidRDefault="006225FE" w:rsidP="00381CF3">
      <w:pPr>
        <w:pStyle w:val="Kop1"/>
      </w:pPr>
      <w:bookmarkStart w:id="9" w:name="_Toc54526518"/>
      <w:r w:rsidRPr="00F9570A">
        <w:t>Gebruikersscherm</w:t>
      </w:r>
      <w:bookmarkEnd w:id="9"/>
    </w:p>
    <w:p w14:paraId="57CB2CCF" w14:textId="72878A49" w:rsidR="00381CF3" w:rsidRDefault="00CB7880" w:rsidP="00CB7880">
      <w:pPr>
        <w:pStyle w:val="Kop2"/>
      </w:pPr>
      <w:bookmarkStart w:id="10" w:name="_Toc54526519"/>
      <w:r>
        <w:t>Nieuwe Reservering</w:t>
      </w:r>
      <w:bookmarkEnd w:id="10"/>
    </w:p>
    <w:p w14:paraId="54D0F905" w14:textId="16F13590" w:rsidR="00CB7880" w:rsidRDefault="00CB7880" w:rsidP="00CB7880">
      <w:r w:rsidRPr="00CB7880">
        <w:drawing>
          <wp:inline distT="0" distB="0" distL="0" distR="0" wp14:anchorId="17E91401" wp14:editId="7CDADA26">
            <wp:extent cx="1692876" cy="2034656"/>
            <wp:effectExtent l="0" t="0" r="3175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807" cy="20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E55" w14:textId="1D122B7C" w:rsidR="00CB7880" w:rsidRDefault="00CB7880" w:rsidP="00CB7880">
      <w:pPr>
        <w:pStyle w:val="Kop2"/>
      </w:pPr>
      <w:bookmarkStart w:id="11" w:name="_Toc54526520"/>
      <w:r>
        <w:lastRenderedPageBreak/>
        <w:t>Reservering bewerken</w:t>
      </w:r>
      <w:bookmarkEnd w:id="11"/>
    </w:p>
    <w:p w14:paraId="5D1AEC8B" w14:textId="7EC82B9B" w:rsidR="00CB7880" w:rsidRDefault="00CB7880" w:rsidP="00CB7880">
      <w:r w:rsidRPr="00CB7880">
        <w:drawing>
          <wp:inline distT="0" distB="0" distL="0" distR="0" wp14:anchorId="357BFE0B" wp14:editId="2F093251">
            <wp:extent cx="3116302" cy="3540211"/>
            <wp:effectExtent l="0" t="0" r="8255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546" cy="35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C2C" w14:textId="6903F3B1" w:rsidR="00CB7880" w:rsidRDefault="00CB7880" w:rsidP="00CB7880">
      <w:pPr>
        <w:pStyle w:val="Kop2"/>
      </w:pPr>
      <w:bookmarkStart w:id="12" w:name="_Toc54526521"/>
      <w:r>
        <w:t>Menu bewerken</w:t>
      </w:r>
      <w:bookmarkEnd w:id="12"/>
    </w:p>
    <w:p w14:paraId="57A8CD81" w14:textId="2776AE97" w:rsidR="00CB7880" w:rsidRDefault="00CB7880" w:rsidP="00CB7880">
      <w:r w:rsidRPr="00CB7880">
        <w:drawing>
          <wp:inline distT="0" distB="0" distL="0" distR="0" wp14:anchorId="367C80F2" wp14:editId="5563E3CD">
            <wp:extent cx="4769854" cy="329925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447" cy="33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99FF" w14:textId="17F425EE" w:rsidR="00BE54E9" w:rsidRDefault="00BE54E9" w:rsidP="00BE54E9">
      <w:pPr>
        <w:pStyle w:val="Kop2"/>
      </w:pPr>
      <w:bookmarkStart w:id="13" w:name="_Toc54526522"/>
      <w:r>
        <w:lastRenderedPageBreak/>
        <w:t>Gerecht bewerken</w:t>
      </w:r>
      <w:bookmarkEnd w:id="13"/>
    </w:p>
    <w:p w14:paraId="0C5FE438" w14:textId="4B94444B" w:rsidR="00BE54E9" w:rsidRDefault="00BE54E9" w:rsidP="00BE54E9">
      <w:r w:rsidRPr="00BE54E9">
        <w:drawing>
          <wp:inline distT="0" distB="0" distL="0" distR="0" wp14:anchorId="2BBCFAA8" wp14:editId="77B3E63A">
            <wp:extent cx="3039008" cy="2897659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919" cy="29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997" w14:textId="2410B754" w:rsidR="00BE54E9" w:rsidRDefault="00BE54E9" w:rsidP="00BE54E9">
      <w:pPr>
        <w:pStyle w:val="Kop2"/>
      </w:pPr>
      <w:bookmarkStart w:id="14" w:name="_Toc54526523"/>
      <w:r>
        <w:t>Ingrediënt bewerken</w:t>
      </w:r>
      <w:bookmarkEnd w:id="14"/>
    </w:p>
    <w:p w14:paraId="414D4D00" w14:textId="30162789" w:rsidR="00BE54E9" w:rsidRPr="00BE54E9" w:rsidRDefault="00BE54E9" w:rsidP="00BE54E9">
      <w:r w:rsidRPr="00BE54E9">
        <w:drawing>
          <wp:inline distT="0" distB="0" distL="0" distR="0" wp14:anchorId="5CF7917A" wp14:editId="52B30FB8">
            <wp:extent cx="1785552" cy="1345148"/>
            <wp:effectExtent l="0" t="0" r="5715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355" cy="13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CD0" w14:textId="77777777" w:rsidR="00381CF3" w:rsidRPr="00F9570A" w:rsidRDefault="00381CF3" w:rsidP="00381CF3">
      <w:pPr>
        <w:pStyle w:val="Kop1"/>
      </w:pPr>
      <w:bookmarkStart w:id="15" w:name="_Toc54526524"/>
      <w:r w:rsidRPr="00F9570A">
        <w:t>Uitvoerontwerp</w:t>
      </w:r>
      <w:bookmarkEnd w:id="15"/>
    </w:p>
    <w:p w14:paraId="57CB2CD1" w14:textId="25849AA6" w:rsidR="00F900A2" w:rsidRDefault="00BE54E9" w:rsidP="00BE54E9">
      <w:pPr>
        <w:pStyle w:val="Kop2"/>
      </w:pPr>
      <w:bookmarkStart w:id="16" w:name="_Toc54526525"/>
      <w:r>
        <w:t>Bestellijst</w:t>
      </w:r>
      <w:bookmarkEnd w:id="16"/>
    </w:p>
    <w:p w14:paraId="6B2D91C4" w14:textId="2DBDD1EC" w:rsidR="00BE54E9" w:rsidRDefault="00BE54E9" w:rsidP="00381CF3">
      <w:r w:rsidRPr="00BE54E9">
        <w:drawing>
          <wp:inline distT="0" distB="0" distL="0" distR="0" wp14:anchorId="7639219B" wp14:editId="5EA652A8">
            <wp:extent cx="5004487" cy="1930192"/>
            <wp:effectExtent l="57150" t="57150" r="100965" b="895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342" cy="193515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4581A" w14:textId="055941D5" w:rsidR="00007194" w:rsidRDefault="00007194" w:rsidP="00007194">
      <w:pPr>
        <w:pStyle w:val="Kop2"/>
      </w:pPr>
      <w:bookmarkStart w:id="17" w:name="_Toc54526526"/>
      <w:r>
        <w:lastRenderedPageBreak/>
        <w:t>Factuur</w:t>
      </w:r>
      <w:bookmarkEnd w:id="17"/>
    </w:p>
    <w:p w14:paraId="4C3F358F" w14:textId="11FAAA03" w:rsidR="00007194" w:rsidRPr="00007194" w:rsidRDefault="00007194" w:rsidP="00007194">
      <w:r w:rsidRPr="00007194">
        <w:drawing>
          <wp:inline distT="0" distB="0" distL="0" distR="0" wp14:anchorId="5858E890" wp14:editId="4E3A8F79">
            <wp:extent cx="3815880" cy="5585254"/>
            <wp:effectExtent l="57150" t="57150" r="89535" b="920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956" cy="5623421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7194" w:rsidRPr="0000719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A9887" w14:textId="77777777" w:rsidR="009B1465" w:rsidRDefault="009B1465" w:rsidP="0001646D">
      <w:pPr>
        <w:spacing w:after="0" w:line="240" w:lineRule="auto"/>
      </w:pPr>
      <w:r>
        <w:separator/>
      </w:r>
    </w:p>
  </w:endnote>
  <w:endnote w:type="continuationSeparator" w:id="0">
    <w:p w14:paraId="7705E204" w14:textId="77777777" w:rsidR="009B1465" w:rsidRDefault="009B146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CB2CE5" w14:textId="543C1A9A" w:rsidR="00DE799D" w:rsidRDefault="00051E26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CB24" w14:textId="77777777" w:rsidR="009B1465" w:rsidRDefault="009B1465" w:rsidP="0001646D">
      <w:pPr>
        <w:spacing w:after="0" w:line="240" w:lineRule="auto"/>
      </w:pPr>
      <w:r>
        <w:separator/>
      </w:r>
    </w:p>
  </w:footnote>
  <w:footnote w:type="continuationSeparator" w:id="0">
    <w:p w14:paraId="1AE31115" w14:textId="77777777" w:rsidR="009B1465" w:rsidRDefault="009B146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2CE4" w14:textId="582CF78E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1BF"/>
    <w:multiLevelType w:val="hybridMultilevel"/>
    <w:tmpl w:val="67B03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5B57"/>
    <w:multiLevelType w:val="hybridMultilevel"/>
    <w:tmpl w:val="D32A80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7194"/>
    <w:rsid w:val="0001646D"/>
    <w:rsid w:val="00051E26"/>
    <w:rsid w:val="00093C57"/>
    <w:rsid w:val="00155807"/>
    <w:rsid w:val="001C6FDA"/>
    <w:rsid w:val="00274E04"/>
    <w:rsid w:val="00381CF3"/>
    <w:rsid w:val="00496D54"/>
    <w:rsid w:val="00621628"/>
    <w:rsid w:val="006225FE"/>
    <w:rsid w:val="007A05AD"/>
    <w:rsid w:val="009B1465"/>
    <w:rsid w:val="00A56B7E"/>
    <w:rsid w:val="00AC0146"/>
    <w:rsid w:val="00AE2F5E"/>
    <w:rsid w:val="00B05038"/>
    <w:rsid w:val="00B92411"/>
    <w:rsid w:val="00BC6CA8"/>
    <w:rsid w:val="00BE54E9"/>
    <w:rsid w:val="00C50E32"/>
    <w:rsid w:val="00CA55F7"/>
    <w:rsid w:val="00CB7880"/>
    <w:rsid w:val="00CC6546"/>
    <w:rsid w:val="00D31A93"/>
    <w:rsid w:val="00D45036"/>
    <w:rsid w:val="00DE799D"/>
    <w:rsid w:val="00E458EF"/>
    <w:rsid w:val="00E90719"/>
    <w:rsid w:val="00ED324D"/>
    <w:rsid w:val="00F3213B"/>
    <w:rsid w:val="00F348D4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B2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B788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788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CB7880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7880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BE54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2020-10-25T12:56:00Z</dcterms:created>
  <dcterms:modified xsi:type="dcterms:W3CDTF">2020-10-25T12:56:00Z</dcterms:modified>
</cp:coreProperties>
</file>