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28"/>
        <w:tblW w:w="9481" w:type="dxa"/>
        <w:tblInd w:w="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7"/>
        <w:gridCol w:w="4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BỘ CÔNG THƯƠNG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TRƯỜNG ĐẠI  HỌC  CÔNG  NGHIỆP HÀ NỘI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0</wp:posOffset>
                      </wp:positionV>
                      <wp:extent cx="1176655" cy="22225"/>
                      <wp:effectExtent l="0" t="0" r="0" b="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800" y="3780000"/>
                                <a:ext cx="116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3pt;margin-top:0pt;height:1.75pt;width:92.65pt;z-index:251659264;mso-width-relative:page;mso-height-relative:page;" filled="f" stroked="t" coordsize="21600,21600" o:gfxdata="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F5o3tQAAAAGAQAADwAAAAAAAAABACAAAAAiAAAAZHJzL2Rvd25y&#10;ZXYueG1sUEsBAhQAFAAAAAgAh07iQMLDb007AgAAmgQAAA4AAAAAAAAAAQAgAAAAIwEAAGRycy9l&#10;Mm9Eb2MueG1sUEsFBgAAAAAGAAYAWQEAANAFAAAAAA==&#10;">
                      <v:fill on="f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CỘNG HOÀ XÃ HỘI CHỦ NGHĨA VIỆT NAM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-380365</wp:posOffset>
                      </wp:positionV>
                      <wp:extent cx="1071880" cy="306705"/>
                      <wp:effectExtent l="0" t="0" r="0" b="0"/>
                      <wp:wrapNone/>
                      <wp:docPr id="9" name="Rectangle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9860" y="3636540"/>
                                <a:ext cx="1052280" cy="28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200" w:line="275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>Phụ lục 5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4pt;margin-top:-29.95pt;height:24.15pt;width:84.4pt;z-index:251659264;mso-width-relative:page;mso-height-relative:page;" fillcolor="#FFFFFF [3201]" filled="t" stroked="t" coordsize="21600,21600" o:gfxdata="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7XtC9gAAAALAQAADwAAAAAAAAABACAAAAAi&#10;AAAAZHJzL2Rvd25yZXYueG1sUEsBAhQAFAAAAAgAh07iQG987hdDAgAAswQAAA4AAAAAAAAAAQAg&#10;AAAAJwEAAGRycy9lMm9Eb2MueG1sUEsFBgAAAAAGAAYAWQEAANwFAAAAAA==&#10;">
                      <v:fill on="t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0" w:after="200" w:line="275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Phụ lục 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Độc lập - Tự do - Hạnh phúc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203200</wp:posOffset>
                      </wp:positionV>
                      <wp:extent cx="1729740" cy="22225"/>
                      <wp:effectExtent l="0" t="0" r="0" b="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140" y="3780000"/>
                                <a:ext cx="1719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3pt;margin-top:16pt;height:1.75pt;width:136.2pt;z-index:251659264;mso-width-relative:page;mso-height-relative:page;" filled="f" stroked="t" coordsize="21600,21600" o:gfxdata="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DIYn9YAAAAIAQAADwAAAAAAAAABACAAAAAiAAAAZHJzL2Rv&#10;d25yZXYueG1sUEsBAhQAFAAAAAgAh07iQELbZOE8AgAAmAQAAA4AAAAAAAAAAQAgAAAAJQEAAGRy&#10;cy9lMm9Eb2MueG1sUEsFBgAAAAAGAAYAWQEAANMFAAAAAA==&#10;">
                      <v:fill on="f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jc w:val="both"/>
        <w:rPr>
          <w:rFonts w:ascii="Times New Roman" w:hAnsi="Times New Roman" w:eastAsia="Times New Roman" w:cs="Times New Roman"/>
          <w:sz w:val="2"/>
          <w:szCs w:val="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PHIẾU THEO DÕI TIẾN ĐỘ THỰC HIỆN ĐA/KLTN</w:t>
      </w:r>
    </w:p>
    <w:p>
      <w:pPr>
        <w:spacing w:after="12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Tên đề tài: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: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Xây dựng phần mềm quản lý khách sạn, sử dụng Java và MySQL</w:t>
      </w:r>
    </w:p>
    <w:p>
      <w:pPr>
        <w:spacing w:after="12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Họ tên sinh viên: Nguyễn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>Đứ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c Hiệp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Mã SV: 201960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6975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Lớp: 2019DHCNTT0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Ngành: Công nghệ thông tin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Khóa: 14 </w:t>
      </w:r>
    </w:p>
    <w:tbl>
      <w:tblPr>
        <w:tblStyle w:val="29"/>
        <w:tblW w:w="921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277"/>
        <w:gridCol w:w="3423"/>
        <w:gridCol w:w="3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Tuần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rtl w:val="0"/>
              </w:rPr>
              <w:t>Ngày kiểm tra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rtl w:val="0"/>
              </w:rPr>
              <w:t>Kết quả đạt được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rtl w:val="0"/>
              </w:rPr>
              <w:t>Nhận xét của CBHD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10/03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/2023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-Xác định yêu cầu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-Dựng database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- Thiết kế giao diện các màn hình phần mềm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- Mô tả các chức năng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17/03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- Hoàn thiện màn hình login với các chức năng: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+ Đăng ký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+ Đăng nhập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+Đổi mật khẩu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-Kiểm tra định dạng các ô nhập dữ liệu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24/03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- Hoàn thiện màn hình quản lý phòng với các chức năng: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+ Thêm phòng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+ Sửa thông tin phòng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+Xóa phòng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+ Xem danh sách phòng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rtl w:val="0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31/03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- Hoàn thiện giao diện đặt phòng, trả phòng của khách hàng với các chức năng: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+ Tìm kiếm phòng theo mã phòng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+ Đặt phòng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+ Kiểm tra thông tin khách hàng theo số phòng khách ở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+ Hiển thị danh sách khách hàng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+ Tạo hóa đơn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  <w:szCs w:val="28"/>
                <w:rtl w:val="0"/>
              </w:rPr>
              <w:t>Kiểm tra của Bộ môn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   □ Được tiếp tục     □ Không tiếp tục   Ngày:………..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Đánh giá kết quả đạt được:…….%.   TBM:…………………...............................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0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8</w:t>
            </w: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/04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/2023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-Hoàn thiện giao diện lịch sử thuê phòng, danh sách yêu cầu của khách hàng (Order) với các chức năng: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+Xem danh sách lịch sử khách hàng thuê phòng (khánh hàng đã thanh toán)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+In hóa đơn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+ Tìm kiếm thông tin khách hàng đã từng thuê phòng dựa trên mã căn cước công dân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+ Thêm các yêu cầu của khách hàng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+Sửa các yêu cầu của khách hàng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+Xóa các yêu cầu của khách hàng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15</w:t>
            </w:r>
            <w:bookmarkStart w:id="1" w:name="_GoBack"/>
            <w:bookmarkEnd w:id="1"/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/04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/2023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- Hoàn thiện giao diện quản lý nhân viên với các chức năng: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+ Thêm thông tin nhân viên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+Sửa thông tin nhân viên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+Xóa thông tin nhân viên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+ Hiển thị danh sách nhân viên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22</w:t>
            </w: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/04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/2023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Hoàn thiện giao diện quản lý dịch vụ của khách sạn với các chức năng: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+ Xem danh sách dịch vụ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+ Thêm dịch vụ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+ Sửa thông tin dịch vụ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+Xóa dịch vụ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28</w:t>
            </w: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/0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4/2023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-Kiểm tra lại các chức năng của phần mềm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 xml:space="preserve">- Kiểm tra lại định dạng của các ô nhập dữ liệu của các màn hình </w:t>
            </w:r>
          </w:p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- Hoàn thiện báo cáo đồ án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</w:p>
        </w:tc>
      </w:tr>
    </w:tbl>
    <w:p>
      <w:pPr>
        <w:spacing w:after="1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Đánh giá chung:………………………………………………………………….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…………………………………………………………………………………….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Cho phép sinh viên bảo vệ ĐA/KLTN: □ Có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□ Không</w:t>
      </w:r>
    </w:p>
    <w:p>
      <w:pPr>
        <w:spacing w:after="120" w:line="240" w:lineRule="auto"/>
        <w:ind w:left="432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auto"/>
          <w:sz w:val="28"/>
          <w:szCs w:val="28"/>
          <w:rtl w:val="0"/>
        </w:rPr>
        <w:t>Hà Nội, ngày  tháng  năm 2023…</w:t>
      </w:r>
    </w:p>
    <w:tbl>
      <w:tblPr>
        <w:tblStyle w:val="30"/>
        <w:tblW w:w="9288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3096"/>
        <w:gridCol w:w="3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8"/>
                <w:szCs w:val="28"/>
                <w:rtl w:val="0"/>
              </w:rPr>
              <w:t>NGƯỜI HƯỚNG DẪN</w:t>
            </w:r>
          </w:p>
          <w:p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z w:val="28"/>
                <w:szCs w:val="28"/>
                <w:rtl w:val="0"/>
              </w:rPr>
              <w:t>(Ký và ghi rõ họ tên)</w:t>
            </w:r>
          </w:p>
        </w:tc>
      </w:tr>
    </w:tbl>
    <w:p>
      <w:pPr>
        <w:rPr>
          <w:color w:val="auto"/>
        </w:rPr>
      </w:pPr>
      <w:r>
        <w:rPr>
          <w:color w:val="auto"/>
          <w:rtl w:val="0"/>
        </w:rPr>
        <w:t xml:space="preserve">                                                                                                                           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color w:val="auto"/>
          <w:rtl w:val="0"/>
        </w:rPr>
        <w:t xml:space="preserve">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rtl w:val="0"/>
          <w:lang w:val="en-US"/>
        </w:rPr>
        <w:t>Ths. Nguyễn Xuân Hoàng</w:t>
      </w:r>
    </w:p>
    <w:p>
      <w:pPr>
        <w:rPr>
          <w:color w:val="auto"/>
        </w:rPr>
      </w:pPr>
    </w:p>
    <w:p>
      <w:pPr>
        <w:rPr>
          <w:color w:val="980000"/>
        </w:rPr>
      </w:pPr>
      <w:r>
        <w:rPr>
          <w:color w:val="auto"/>
          <w:rtl w:val="0"/>
        </w:rPr>
        <w:t xml:space="preserve">         </w:t>
      </w:r>
      <w:r>
        <w:rPr>
          <w:color w:val="980000"/>
          <w:rtl w:val="0"/>
        </w:rPr>
        <w:t xml:space="preserve">                                                                                                       </w:t>
      </w:r>
    </w:p>
    <w:sectPr>
      <w:pgSz w:w="12240" w:h="15840"/>
      <w:pgMar w:top="568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B1E606F"/>
    <w:rsid w:val="0F1A4678"/>
    <w:rsid w:val="1DEC5E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 w:asciiTheme="minorHAnsi" w:hAnsiTheme="minorHAnsi" w:eastAsiaTheme="minorHAns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after="140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List"/>
    <w:basedOn w:val="10"/>
    <w:uiPriority w:val="0"/>
    <w:rPr>
      <w:rFonts w:cs="Lohit Devanagari"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7"/>
    <w:uiPriority w:val="5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uiPriority w:val="0"/>
  </w:style>
  <w:style w:type="paragraph" w:styleId="1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9">
    <w:name w:val="Header Char"/>
    <w:basedOn w:val="8"/>
    <w:link w:val="13"/>
    <w:qFormat/>
    <w:uiPriority w:val="99"/>
    <w:rPr>
      <w:rFonts w:ascii="Calibri" w:hAnsi="Calibri" w:eastAsia="Calibri" w:cs="Times New Roman"/>
    </w:rPr>
  </w:style>
  <w:style w:type="character" w:customStyle="1" w:styleId="20">
    <w:name w:val="Footer Char"/>
    <w:basedOn w:val="8"/>
    <w:link w:val="12"/>
    <w:qFormat/>
    <w:uiPriority w:val="99"/>
    <w:rPr>
      <w:rFonts w:ascii="Calibri" w:hAnsi="Calibri" w:eastAsia="Calibri" w:cs="Times New Roman"/>
    </w:rPr>
  </w:style>
  <w:style w:type="paragraph" w:customStyle="1" w:styleId="21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3">
    <w:name w:val="Header and Footer"/>
    <w:basedOn w:val="1"/>
    <w:qFormat/>
    <w:uiPriority w:val="0"/>
  </w:style>
  <w:style w:type="paragraph" w:customStyle="1" w:styleId="24">
    <w:name w:val="Frame Contents"/>
    <w:basedOn w:val="1"/>
    <w:qFormat/>
    <w:uiPriority w:val="0"/>
  </w:style>
  <w:style w:type="table" w:customStyle="1" w:styleId="25">
    <w:name w:val="_Style 32"/>
    <w:basedOn w:val="17"/>
    <w:uiPriority w:val="0"/>
  </w:style>
  <w:style w:type="table" w:customStyle="1" w:styleId="26">
    <w:name w:val="_Style 33"/>
    <w:basedOn w:val="17"/>
    <w:uiPriority w:val="0"/>
  </w:style>
  <w:style w:type="table" w:customStyle="1" w:styleId="27">
    <w:name w:val="_Style 34"/>
    <w:basedOn w:val="17"/>
    <w:uiPriority w:val="0"/>
    <w:pPr>
      <w:spacing w:after="0" w:line="240" w:lineRule="auto"/>
    </w:pPr>
    <w:rPr>
      <w:sz w:val="20"/>
      <w:szCs w:val="20"/>
    </w:rPr>
  </w:style>
  <w:style w:type="table" w:customStyle="1" w:styleId="28">
    <w:name w:val="_Style 36"/>
    <w:basedOn w:val="17"/>
    <w:uiPriority w:val="0"/>
    <w:pPr>
      <w:spacing w:after="0" w:line="240" w:lineRule="auto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37"/>
    <w:basedOn w:val="17"/>
    <w:uiPriority w:val="0"/>
    <w:pPr>
      <w:spacing w:after="0" w:line="240" w:lineRule="auto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38"/>
    <w:basedOn w:val="17"/>
    <w:uiPriority w:val="0"/>
    <w:pPr>
      <w:spacing w:after="0" w:line="240" w:lineRule="auto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nGCsfT59Xof2AeBTmQjRlOpMPQ==">CgMxLjAyCGguZ2pkZ3hzOAByITF4MllYMUVnXzUtSjFuQzZaMFVDTzJwTVRyZmRza2EtTw==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2022-03-12T08:48:00Z</dcterms:created>
  <dc:creator>DELL</dc:creator>
  <cp:lastModifiedBy>Nguyen Hiep</cp:lastModifiedBy>
  <dcterms:modified xsi:type="dcterms:W3CDTF">2023-05-07T15:42:40Z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88F0204B3FCC43D39A1AC1F0C59B7D5A</vt:lpwstr>
  </property>
</Properties>
</file>