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webp" ContentType="image/webp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2220"/>
        <w:gridCol w:w="2220"/>
        <w:gridCol w:w="2220"/>
        <w:gridCol w:w="2220"/>
        <w:gridCol w:w="222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1" w:name="JR_PAGE_ANCHOR_0_1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32"/>
                <w:b w:val="true"/>
              </w:rPr>
              <w:t xml:space="preserve">Danh sách quận/huyện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  <w:b w:val="true"/>
              </w:rPr>
              <w:t xml:space="preserve">Mã quốc gia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  <w:b w:val="true"/>
              </w:rPr>
              <w:t xml:space="preserve">Mã tỉnh thành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  <w:b w:val="true"/>
              </w:rPr>
              <w:t xml:space="preserve">Mã quận/huyện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  <w:b w:val="true"/>
              </w:rPr>
              <w:t xml:space="preserve">Tên quận/huyện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  <w:b w:val="true"/>
              </w:rPr>
              <w:t xml:space="preserve">Tên viết tắt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</w:rPr>
              <w:t xml:space="preserve">VNI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</w:rPr>
              <w:t xml:space="preserve">HN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</w:rPr>
              <w:t xml:space="preserve">CG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</w:rPr>
              <w:t xml:space="preserve">Cầu Giấy</w:t>
            </w:r>
          </w:p>
        </w:tc>
        <w:tc>
          <w:tcPr>
            <w:shd w:val="clear" w:color="auto" w:fill="F0F8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_TH"/>
              <w:ind/>
              <w:jc w:val="center"/>
            </w:pPr>
            <w:r>
              <w:rPr>
                <w:rFonts w:ascii="Arial" w:hAnsi="Arial" w:eastAsia="Arial" w:cs="Arial"/>
                <w:sz w:val="24"/>
              </w:rPr>
              <w:t xml:space="preserve">CG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headerReference w:type="default" r:id="header1"/>
      <w:type w:val="continuous"/>
      <w:pgSz w:w="11900" w:h="16840" w:orient="portrait"/>
      <w:pgMar w:top="400" w:right="400" w:bottom="40" w:left="40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p14="http://schemas.microsoft.com/office/word/2010/wordml" xmlns:w="http://schemas.openxmlformats.org/wordprocessingml/2006/main" xmlns:wne="http://schemas.microsoft.com/office/word/2006/wordml" xmlns:a="http://schemas.openxmlformats.org/drawingml/2006/main" xmlns:pic="http://schemas.openxmlformats.org/drawingml/2006/picture" xmlns:wps="http://schemas.microsoft.com/office/word/2010/wordprocessingShape">
  <w:p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margin">
            <wp:posOffset>0</wp:posOffset>
          </wp:positionV>
          <wp:extent cx="7048500" cy="10185400"/>
          <wp:effectExtent l="0" t="0" r="0" b="0"/>
          <wp:wrapNone/>
          <wp:docPr id="1" name="Text Box 1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7048500" cy="10185400"/>
                  </a:xfrm>
                  <a:prstGeom prst="rect">
                    <a:avLst/>
                  </a:prstGeom>
                  <a:ln w="6350">
                    <a:noFill/>
                  </a:ln>
                </wps:spPr>
                <wps:txbx>
                  <w:txbxContent>
                    <w:p>
                      <w:r>
                        <w:br w:type="page"/>
                      </w:r>
                    </w:p>
                    <w:p/>
                  </w:txbxContent>
                </wps:txbx>
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Table_TH">
    <w:name w:val="Table_TH"/>
    <w:qFormat/>
    <w:pPr>
      <w:ind/>
    </w:pPr>
    <w:rPr>
      <w:rFonts w:ascii="SansSerif" w:hAnsi="SansSerif" w:eastAsia="SansSerif" w:cs="SansSerif"/>
      <w:color w:val="000000"/>
      <w:sz w:val="20"/>
    </w:rPr>
  </w:style>
  <w:style w:type="paragraph" w:styleId="Table_CH">
    <w:name w:val="Table_CH"/>
    <w:qFormat/>
    <w:pPr>
      <w:ind/>
    </w:pPr>
    <w:rPr>
      <w:rFonts w:ascii="SansSerif" w:hAnsi="SansSerif" w:eastAsia="SansSerif" w:cs="SansSerif"/>
      <w:color w:val="000000"/>
      <w:sz w:val="20"/>
    </w:rPr>
  </w:style>
  <w:style w:type="paragraph" w:styleId="Table_TD">
    <w:name w:val="Table_TD"/>
    <w:qFormat/>
    <w:pPr>
      <w:ind/>
    </w:pPr>
    <w:rPr>
      <w:rFonts w:ascii="SansSerif" w:hAnsi="SansSerif" w:eastAsia="SansSerif" w:cs="SansSerif"/>
      <w:color w:val="000000"/>
      <w:sz w:val="2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 <Relationship Id="header1" Type="http://schemas.openxmlformats.org/officeDocument/2006/relationships/header" Target="header1.xml"/>
</Relationships>

</file>

<file path=word/_rels/fontTable.xml.rels><?xml version="1.0" encoding="UTF-8" standalone="yes"?>
<Relationships xmlns="http://schemas.openxmlformats.org/package/2006/relationships">
</Relationships>

</file>

<file path=word/_rels/header1.xml.rels><?xml version="1.0" encoding="UTF-8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6.21.4-557f35c205582c19ee0ad25cb5ddce396bae61c0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