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xobzcodofzes" w:id="0"/>
      <w:bookmarkEnd w:id="0"/>
      <w:r w:rsidDel="00000000" w:rsidR="00000000" w:rsidRPr="00000000">
        <w:rPr>
          <w:b w:val="1"/>
          <w:sz w:val="46"/>
          <w:szCs w:val="46"/>
          <w:rtl w:val="0"/>
        </w:rPr>
        <w:t xml:space="preserve">CONTRACT DE ÎNCHIRIERE BICICLETĂ ELECTRICĂ</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5tv0ba1bzzo" w:id="1"/>
      <w:bookmarkEnd w:id="1"/>
      <w:r w:rsidDel="00000000" w:rsidR="00000000" w:rsidRPr="00000000">
        <w:rPr>
          <w:b w:val="1"/>
          <w:sz w:val="34"/>
          <w:szCs w:val="34"/>
          <w:rtl w:val="0"/>
        </w:rPr>
        <w:t xml:space="preserve">Date părți contractante: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LOCATORUL:</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Nume/Denumire: _______________________</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CNP/CUI: _______________________</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Adresa: _______________________</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Telefon: _______________________</w:t>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rtl w:val="0"/>
        </w:rPr>
        <w:t xml:space="preserve">E-mail: _______________________</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LOCATARUL:</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rtl w:val="0"/>
        </w:rPr>
        <w:t xml:space="preserve">Nume: _______________________</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rtl w:val="0"/>
        </w:rPr>
        <w:t xml:space="preserve">CNP: _______________________</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rtl w:val="0"/>
        </w:rPr>
        <w:t xml:space="preserve">Seria și numărul CI: _______________________</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rtl w:val="0"/>
        </w:rPr>
        <w:t xml:space="preserve">Adresa: _______________________</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Telefon: _______________________</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rtl w:val="0"/>
        </w:rPr>
        <w:t xml:space="preserve">E-mail: _______________________</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uvcg7hm75cps" w:id="2"/>
      <w:bookmarkEnd w:id="2"/>
      <w:r w:rsidDel="00000000" w:rsidR="00000000" w:rsidRPr="00000000">
        <w:rPr>
          <w:b w:val="1"/>
          <w:sz w:val="34"/>
          <w:szCs w:val="34"/>
          <w:rtl w:val="0"/>
        </w:rPr>
        <w:t xml:space="preserve">ARTICOLUL 1 - OBIECTUL CONTRACTULUI</w:t>
      </w:r>
    </w:p>
    <w:p w:rsidR="00000000" w:rsidDel="00000000" w:rsidP="00000000" w:rsidRDefault="00000000" w:rsidRPr="00000000" w14:paraId="00000012">
      <w:pPr>
        <w:spacing w:after="240" w:before="240" w:lineRule="auto"/>
        <w:rPr/>
      </w:pPr>
      <w:r w:rsidDel="00000000" w:rsidR="00000000" w:rsidRPr="00000000">
        <w:rPr>
          <w:rtl w:val="0"/>
        </w:rPr>
        <w:t xml:space="preserve">Prin prezentul contract, LOCATORUL închiriază LOCATARULUI bicicleta electrică cu următoarele caracteristici:</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Marca/Model:</w:t>
      </w:r>
      <w:r w:rsidDel="00000000" w:rsidR="00000000" w:rsidRPr="00000000">
        <w:rPr>
          <w:rtl w:val="0"/>
        </w:rPr>
        <w:t xml:space="preserve"> _______________________</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Număr de identificare/Serie:</w:t>
      </w:r>
      <w:r w:rsidDel="00000000" w:rsidR="00000000" w:rsidRPr="00000000">
        <w:rPr>
          <w:rtl w:val="0"/>
        </w:rPr>
        <w:t xml:space="preserve"> _______________________</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Culoare:</w:t>
      </w:r>
      <w:r w:rsidDel="00000000" w:rsidR="00000000" w:rsidRPr="00000000">
        <w:rPr>
          <w:rtl w:val="0"/>
        </w:rPr>
        <w:t xml:space="preserve"> _______________________</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Starea tehnică:</w:t>
      </w:r>
      <w:r w:rsidDel="00000000" w:rsidR="00000000" w:rsidRPr="00000000">
        <w:rPr>
          <w:rtl w:val="0"/>
        </w:rPr>
        <w:t xml:space="preserve"> _______________________</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Accesorii incluse:</w:t>
      </w:r>
      <w:r w:rsidDel="00000000" w:rsidR="00000000" w:rsidRPr="00000000">
        <w:rPr>
          <w:rtl w:val="0"/>
        </w:rPr>
        <w:t xml:space="preserve"> _______________________</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9tdas72k6pdu" w:id="3"/>
      <w:bookmarkEnd w:id="3"/>
      <w:r w:rsidDel="00000000" w:rsidR="00000000" w:rsidRPr="00000000">
        <w:rPr>
          <w:b w:val="1"/>
          <w:sz w:val="34"/>
          <w:szCs w:val="34"/>
          <w:rtl w:val="0"/>
        </w:rPr>
        <w:t xml:space="preserve">ARTICOLUL 2 - DURATA ÎNCHIRIERII</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Data început:</w:t>
      </w:r>
      <w:r w:rsidDel="00000000" w:rsidR="00000000" w:rsidRPr="00000000">
        <w:rPr>
          <w:rtl w:val="0"/>
        </w:rPr>
        <w:t xml:space="preserve"> _______________________</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Data sfârșit:</w:t>
      </w:r>
      <w:r w:rsidDel="00000000" w:rsidR="00000000" w:rsidRPr="00000000">
        <w:rPr>
          <w:rtl w:val="0"/>
        </w:rPr>
        <w:t xml:space="preserve"> _______________________</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Durata totală:</w:t>
      </w:r>
      <w:r w:rsidDel="00000000" w:rsidR="00000000" w:rsidRPr="00000000">
        <w:rPr>
          <w:rtl w:val="0"/>
        </w:rPr>
        <w:t xml:space="preserve"> _______ ore/zile</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2jls492nz7d" w:id="4"/>
      <w:bookmarkEnd w:id="4"/>
      <w:r w:rsidDel="00000000" w:rsidR="00000000" w:rsidRPr="00000000">
        <w:rPr>
          <w:b w:val="1"/>
          <w:sz w:val="34"/>
          <w:szCs w:val="34"/>
          <w:rtl w:val="0"/>
        </w:rPr>
        <w:t xml:space="preserve">ARTICOLUL 3 - PREȚUL ÎNCHIRIERII</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Tarif:</w:t>
      </w:r>
      <w:r w:rsidDel="00000000" w:rsidR="00000000" w:rsidRPr="00000000">
        <w:rPr>
          <w:rtl w:val="0"/>
        </w:rPr>
        <w:t xml:space="preserve"> _______ lei/oră sau _______ lei/zi</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Valoare totală:</w:t>
      </w:r>
      <w:r w:rsidDel="00000000" w:rsidR="00000000" w:rsidRPr="00000000">
        <w:rPr>
          <w:rtl w:val="0"/>
        </w:rPr>
        <w:t xml:space="preserve"> _______ lei</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Garanție:</w:t>
      </w:r>
      <w:r w:rsidDel="00000000" w:rsidR="00000000" w:rsidRPr="00000000">
        <w:rPr>
          <w:rtl w:val="0"/>
        </w:rPr>
        <w:t xml:space="preserve"> _______ lei (returnabilă)</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Total de plată:</w:t>
      </w:r>
      <w:r w:rsidDel="00000000" w:rsidR="00000000" w:rsidRPr="00000000">
        <w:rPr>
          <w:rtl w:val="0"/>
        </w:rPr>
        <w:t xml:space="preserve"> _______ lei</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jdc4emhevmce" w:id="5"/>
      <w:bookmarkEnd w:id="5"/>
      <w:r w:rsidDel="00000000" w:rsidR="00000000" w:rsidRPr="00000000">
        <w:rPr>
          <w:b w:val="1"/>
          <w:sz w:val="34"/>
          <w:szCs w:val="34"/>
          <w:rtl w:val="0"/>
        </w:rPr>
        <w:t xml:space="preserve">ARTICOLUL 4 - MODALITATEA DE PLATĂ</w:t>
      </w:r>
    </w:p>
    <w:p w:rsidR="00000000" w:rsidDel="00000000" w:rsidP="00000000" w:rsidRDefault="00000000" w:rsidRPr="00000000" w14:paraId="00000024">
      <w:pPr>
        <w:spacing w:after="240" w:before="240" w:lineRule="auto"/>
        <w:rPr/>
      </w:pPr>
      <w:r w:rsidDel="00000000" w:rsidR="00000000" w:rsidRPr="00000000">
        <w:rPr>
          <w:rtl w:val="0"/>
        </w:rPr>
        <w:t xml:space="preserve">Plata se efectuează:</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rtl w:val="0"/>
        </w:rPr>
        <w:t xml:space="preserve">[ ] Numerar</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 ] Transfer bancar</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 ] Card bancar</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rtl w:val="0"/>
        </w:rPr>
        <w:t xml:space="preserve">[ ] Altă modalitate: _______________________</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4bs84950z2md" w:id="6"/>
      <w:bookmarkEnd w:id="6"/>
      <w:r w:rsidDel="00000000" w:rsidR="00000000" w:rsidRPr="00000000">
        <w:rPr>
          <w:b w:val="1"/>
          <w:sz w:val="34"/>
          <w:szCs w:val="34"/>
          <w:rtl w:val="0"/>
        </w:rPr>
        <w:t xml:space="preserve">ARTICOLUL 5 - OBLIGAȚIILE LOCATORULUI</w:t>
      </w:r>
    </w:p>
    <w:p w:rsidR="00000000" w:rsidDel="00000000" w:rsidP="00000000" w:rsidRDefault="00000000" w:rsidRPr="00000000" w14:paraId="0000002A">
      <w:pPr>
        <w:spacing w:after="240" w:before="240" w:lineRule="auto"/>
        <w:rPr/>
      </w:pPr>
      <w:r w:rsidDel="00000000" w:rsidR="00000000" w:rsidRPr="00000000">
        <w:rPr>
          <w:rtl w:val="0"/>
        </w:rPr>
        <w:t xml:space="preserve">5.1. Să predea bicicleta în stare tehnică perfectă, curată și funcțională 5.2. Să furnizeze toate accesoriile menționate în contract 5.3. Să informeze locatarul asupra modului de utilizare 5.4. Să asigure asistență tehnică în caz de defecțiuni neimputabile locatarului</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n1xcigb4lb5s" w:id="7"/>
      <w:bookmarkEnd w:id="7"/>
      <w:r w:rsidDel="00000000" w:rsidR="00000000" w:rsidRPr="00000000">
        <w:rPr>
          <w:b w:val="1"/>
          <w:sz w:val="34"/>
          <w:szCs w:val="34"/>
          <w:rtl w:val="0"/>
        </w:rPr>
        <w:t xml:space="preserve">ARTICOLUL 6 - OBLIGAȚIILE LOCATARULUI</w:t>
      </w:r>
    </w:p>
    <w:p w:rsidR="00000000" w:rsidDel="00000000" w:rsidP="00000000" w:rsidRDefault="00000000" w:rsidRPr="00000000" w14:paraId="0000002C">
      <w:pPr>
        <w:spacing w:after="240" w:before="240" w:lineRule="auto"/>
        <w:rPr/>
      </w:pPr>
      <w:r w:rsidDel="00000000" w:rsidR="00000000" w:rsidRPr="00000000">
        <w:rPr>
          <w:rtl w:val="0"/>
        </w:rPr>
        <w:t xml:space="preserve">6.1. Să utilizeze bicicleta conform destinației și instrucțiunilor primite 6.2. Să respecte Codul Rutier și toate reglementările în vigoare 6.3. Să nu modifice sau să repare bicicleta fără acordul locatorului 6.4. Să nu cedeze bicicleta către terți 6.5. Să returneze bicicleta la termenul stabilit, în aceeași stare 6.6. Să anunțe imediat orice defecțiune sau incident 6.7. Să poarte echipament de protecție (cască obligatorie)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22y1h8td03j5" w:id="8"/>
      <w:bookmarkEnd w:id="8"/>
      <w:r w:rsidDel="00000000" w:rsidR="00000000" w:rsidRPr="00000000">
        <w:rPr>
          <w:b w:val="1"/>
          <w:sz w:val="34"/>
          <w:szCs w:val="34"/>
          <w:rtl w:val="0"/>
        </w:rPr>
        <w:t xml:space="preserve">ARTICOLUL 7 - RĂSPUNDEREA PENTRU DAUNE</w:t>
      </w:r>
    </w:p>
    <w:p w:rsidR="00000000" w:rsidDel="00000000" w:rsidP="00000000" w:rsidRDefault="00000000" w:rsidRPr="00000000" w14:paraId="0000002E">
      <w:pPr>
        <w:spacing w:after="240" w:before="240" w:lineRule="auto"/>
        <w:rPr/>
      </w:pPr>
      <w:r w:rsidDel="00000000" w:rsidR="00000000" w:rsidRPr="00000000">
        <w:rPr>
          <w:rtl w:val="0"/>
        </w:rPr>
        <w:t xml:space="preserve">7.1. Locatarul răspunde pentru:</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Deteriorarea, distrugerea sau pierderea bicicletei</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Accidentele provocate prin utilizarea necorespunzătoare</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Amenzile rutiere primite în perioada închirierii</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Furtul bicicletei prin culpa sa</w:t>
      </w:r>
    </w:p>
    <w:p w:rsidR="00000000" w:rsidDel="00000000" w:rsidP="00000000" w:rsidRDefault="00000000" w:rsidRPr="00000000" w14:paraId="00000033">
      <w:pPr>
        <w:spacing w:after="240" w:before="240" w:lineRule="auto"/>
        <w:rPr/>
      </w:pPr>
      <w:r w:rsidDel="00000000" w:rsidR="00000000" w:rsidRPr="00000000">
        <w:rPr>
          <w:rtl w:val="0"/>
        </w:rPr>
        <w:t xml:space="preserve">7.2. Valorile de despăgubire:</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Bicicletă distrusă/pierdută: _______ lei</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Baterie: _______ lei</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Roți: _______ lei/bucată</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Alte componente: conform evaluării</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uk2un0bxwfsp" w:id="9"/>
      <w:bookmarkEnd w:id="9"/>
      <w:r w:rsidDel="00000000" w:rsidR="00000000" w:rsidRPr="00000000">
        <w:rPr>
          <w:b w:val="1"/>
          <w:sz w:val="34"/>
          <w:szCs w:val="34"/>
          <w:rtl w:val="0"/>
        </w:rPr>
        <w:t xml:space="preserve">ARTICOLUL 8 - ASIGURAREA</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rtl w:val="0"/>
        </w:rPr>
        <w:t xml:space="preserve">[ ] Bicicleta este asigurată de către locator</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 ] Bicicleta nu este asigurată</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rtl w:val="0"/>
        </w:rPr>
        <w:t xml:space="preserve">[ ] Locatarul își asumă riscurile</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l2z6i5dn36h4" w:id="10"/>
      <w:bookmarkEnd w:id="10"/>
      <w:r w:rsidDel="00000000" w:rsidR="00000000" w:rsidRPr="00000000">
        <w:rPr>
          <w:b w:val="1"/>
          <w:sz w:val="34"/>
          <w:szCs w:val="34"/>
          <w:rtl w:val="0"/>
        </w:rPr>
        <w:t xml:space="preserve">ARTICOLUL 9 - CONDIȚII DE UTILIZARE</w:t>
      </w:r>
    </w:p>
    <w:p w:rsidR="00000000" w:rsidDel="00000000" w:rsidP="00000000" w:rsidRDefault="00000000" w:rsidRPr="00000000" w14:paraId="0000003D">
      <w:pPr>
        <w:spacing w:after="240" w:before="240" w:lineRule="auto"/>
        <w:rPr/>
      </w:pPr>
      <w:r w:rsidDel="00000000" w:rsidR="00000000" w:rsidRPr="00000000">
        <w:rPr>
          <w:rtl w:val="0"/>
        </w:rPr>
        <w:t xml:space="preserve">9.1. Vârsta minimă: 18 ani (sau 16 ani cu acordul părinților) 9.2. Permis de conducere: Nu este necesar 9.3. Viteza maximă: 25 km/h 9.4. Autonomie baterie: Aproximativ _______ km 9.5. Zona de utilizare: _______________________</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382fonlqohoj" w:id="11"/>
      <w:bookmarkEnd w:id="11"/>
      <w:r w:rsidDel="00000000" w:rsidR="00000000" w:rsidRPr="00000000">
        <w:rPr>
          <w:b w:val="1"/>
          <w:sz w:val="34"/>
          <w:szCs w:val="34"/>
          <w:rtl w:val="0"/>
        </w:rPr>
        <w:t xml:space="preserve">ARTICOLUL 10 - RESTITUIREA</w:t>
      </w:r>
    </w:p>
    <w:p w:rsidR="00000000" w:rsidDel="00000000" w:rsidP="00000000" w:rsidRDefault="00000000" w:rsidRPr="00000000" w14:paraId="0000003F">
      <w:pPr>
        <w:spacing w:after="240" w:before="240" w:lineRule="auto"/>
        <w:rPr/>
      </w:pPr>
      <w:r w:rsidDel="00000000" w:rsidR="00000000" w:rsidRPr="00000000">
        <w:rPr>
          <w:rtl w:val="0"/>
        </w:rPr>
        <w:t xml:space="preserve">Bicicleta se returnează la:</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Locația:</w:t>
      </w:r>
      <w:r w:rsidDel="00000000" w:rsidR="00000000" w:rsidRPr="00000000">
        <w:rPr>
          <w:rtl w:val="0"/>
        </w:rPr>
        <w:t xml:space="preserve"> _______________________</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b w:val="1"/>
          <w:rtl w:val="0"/>
        </w:rPr>
        <w:t xml:space="preserve">Data și ora:</w:t>
      </w:r>
      <w:r w:rsidDel="00000000" w:rsidR="00000000" w:rsidRPr="00000000">
        <w:rPr>
          <w:rtl w:val="0"/>
        </w:rPr>
        <w:t xml:space="preserve"> _______________________</w:t>
      </w:r>
    </w:p>
    <w:p w:rsidR="00000000" w:rsidDel="00000000" w:rsidP="00000000" w:rsidRDefault="00000000" w:rsidRPr="00000000" w14:paraId="00000042">
      <w:pPr>
        <w:spacing w:after="240" w:before="240" w:lineRule="auto"/>
        <w:rPr/>
      </w:pPr>
      <w:r w:rsidDel="00000000" w:rsidR="00000000" w:rsidRPr="00000000">
        <w:rPr>
          <w:rtl w:val="0"/>
        </w:rPr>
        <w:t xml:space="preserve">În cazul întârzierii, se percepe o taxă de _______ lei/oră.</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cnntk7qgusgf" w:id="12"/>
      <w:bookmarkEnd w:id="12"/>
      <w:r w:rsidDel="00000000" w:rsidR="00000000" w:rsidRPr="00000000">
        <w:rPr>
          <w:b w:val="1"/>
          <w:sz w:val="34"/>
          <w:szCs w:val="34"/>
          <w:rtl w:val="0"/>
        </w:rPr>
        <w:t xml:space="preserve">ARTICOLUL 11 - CLAUZE SPECIALE</w:t>
      </w:r>
    </w:p>
    <w:p w:rsidR="00000000" w:rsidDel="00000000" w:rsidP="00000000" w:rsidRDefault="00000000" w:rsidRPr="00000000" w14:paraId="00000044">
      <w:pPr>
        <w:spacing w:after="240" w:before="240" w:lineRule="auto"/>
        <w:rPr/>
      </w:pPr>
      <w:r w:rsidDel="00000000" w:rsidR="00000000" w:rsidRPr="00000000">
        <w:rPr>
          <w:rtl w:val="0"/>
        </w:rPr>
        <w:t xml:space="preserve">11.1. Este interzisă utilizarea bicicletei:</w:t>
      </w:r>
    </w:p>
    <w:p w:rsidR="00000000" w:rsidDel="00000000" w:rsidP="00000000" w:rsidRDefault="00000000" w:rsidRPr="00000000" w14:paraId="00000045">
      <w:pPr>
        <w:numPr>
          <w:ilvl w:val="0"/>
          <w:numId w:val="11"/>
        </w:numPr>
        <w:spacing w:after="0" w:afterAutospacing="0" w:before="240" w:lineRule="auto"/>
        <w:ind w:left="720" w:hanging="360"/>
      </w:pPr>
      <w:r w:rsidDel="00000000" w:rsidR="00000000" w:rsidRPr="00000000">
        <w:rPr>
          <w:rtl w:val="0"/>
        </w:rPr>
        <w:t xml:space="preserve">Sub influența alcoolului sau substanțelor psihoactive</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rtl w:val="0"/>
        </w:rPr>
        <w:t xml:space="preserve">În condiții meteorologice extreme</w:t>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rtl w:val="0"/>
        </w:rPr>
        <w:t xml:space="preserve">Pe trasee neautorizate</w:t>
      </w:r>
    </w:p>
    <w:p w:rsidR="00000000" w:rsidDel="00000000" w:rsidP="00000000" w:rsidRDefault="00000000" w:rsidRPr="00000000" w14:paraId="00000048">
      <w:pPr>
        <w:spacing w:after="240" w:before="240" w:lineRule="auto"/>
        <w:rPr/>
      </w:pPr>
      <w:r w:rsidDel="00000000" w:rsidR="00000000" w:rsidRPr="00000000">
        <w:rPr>
          <w:rtl w:val="0"/>
        </w:rPr>
        <w:t xml:space="preserve">11.2. Încărcarea bateriei se face de către _______________________</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cwslhsosfbp3" w:id="13"/>
      <w:bookmarkEnd w:id="13"/>
      <w:r w:rsidDel="00000000" w:rsidR="00000000" w:rsidRPr="00000000">
        <w:rPr>
          <w:b w:val="1"/>
          <w:sz w:val="34"/>
          <w:szCs w:val="34"/>
          <w:rtl w:val="0"/>
        </w:rPr>
        <w:t xml:space="preserve">ARTICOLUL 12 - FORȚA MAJORA</w:t>
      </w:r>
    </w:p>
    <w:p w:rsidR="00000000" w:rsidDel="00000000" w:rsidP="00000000" w:rsidRDefault="00000000" w:rsidRPr="00000000" w14:paraId="0000004A">
      <w:pPr>
        <w:spacing w:after="240" w:before="240" w:lineRule="auto"/>
        <w:rPr/>
      </w:pPr>
      <w:r w:rsidDel="00000000" w:rsidR="00000000" w:rsidRPr="00000000">
        <w:rPr>
          <w:rtl w:val="0"/>
        </w:rPr>
        <w:t xml:space="preserve">Părțile nu răspund pentru neexecutarea obligațiilor contractuale dacă aceasta se datorează forței majore.</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rjzlf0ilj064" w:id="14"/>
      <w:bookmarkEnd w:id="14"/>
      <w:r w:rsidDel="00000000" w:rsidR="00000000" w:rsidRPr="00000000">
        <w:rPr>
          <w:b w:val="1"/>
          <w:sz w:val="34"/>
          <w:szCs w:val="34"/>
          <w:rtl w:val="0"/>
        </w:rPr>
        <w:t xml:space="preserve">ARTICOLUL 13 - SOLUȚIONAREA LITIGIILOR</w:t>
      </w:r>
    </w:p>
    <w:p w:rsidR="00000000" w:rsidDel="00000000" w:rsidP="00000000" w:rsidRDefault="00000000" w:rsidRPr="00000000" w14:paraId="0000004C">
      <w:pPr>
        <w:spacing w:after="240" w:before="240" w:lineRule="auto"/>
        <w:rPr/>
      </w:pPr>
      <w:r w:rsidDel="00000000" w:rsidR="00000000" w:rsidRPr="00000000">
        <w:rPr>
          <w:rtl w:val="0"/>
        </w:rPr>
        <w:t xml:space="preserve">Eventualele litigii se soluționează pe cale amiabilă sau, în caz contrar, la instanțele competente din România.</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47invf4p8kpd" w:id="15"/>
      <w:bookmarkEnd w:id="15"/>
      <w:r w:rsidDel="00000000" w:rsidR="00000000" w:rsidRPr="00000000">
        <w:rPr>
          <w:b w:val="1"/>
          <w:sz w:val="34"/>
          <w:szCs w:val="34"/>
          <w:rtl w:val="0"/>
        </w:rPr>
        <w:t xml:space="preserve">ARTICOLUL 14 - DISPOZIȚII FINALE</w:t>
      </w:r>
    </w:p>
    <w:p w:rsidR="00000000" w:rsidDel="00000000" w:rsidP="00000000" w:rsidRDefault="00000000" w:rsidRPr="00000000" w14:paraId="0000004E">
      <w:pPr>
        <w:spacing w:after="240" w:before="240" w:lineRule="auto"/>
        <w:rPr/>
      </w:pPr>
      <w:r w:rsidDel="00000000" w:rsidR="00000000" w:rsidRPr="00000000">
        <w:rPr>
          <w:rtl w:val="0"/>
        </w:rPr>
        <w:t xml:space="preserve">14.1. Contractul se încheie pentru perioada menționată la art. 2 14.2. Modificările se fac doar prin act adițional scris 14.3. Contractul intră în vigoare la data semnării</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eic0nmk86xf5" w:id="16"/>
      <w:bookmarkEnd w:id="16"/>
      <w:r w:rsidDel="00000000" w:rsidR="00000000" w:rsidRPr="00000000">
        <w:rPr>
          <w:b w:val="1"/>
          <w:sz w:val="34"/>
          <w:szCs w:val="34"/>
          <w:rtl w:val="0"/>
        </w:rPr>
        <w:t xml:space="preserve">CONFIRMAREA PRIMIRII BICICLETEI</w:t>
      </w:r>
    </w:p>
    <w:p w:rsidR="00000000" w:rsidDel="00000000" w:rsidP="00000000" w:rsidRDefault="00000000" w:rsidRPr="00000000" w14:paraId="00000051">
      <w:pPr>
        <w:spacing w:after="240" w:before="240" w:lineRule="auto"/>
        <w:rPr/>
      </w:pPr>
      <w:r w:rsidDel="00000000" w:rsidR="00000000" w:rsidRPr="00000000">
        <w:rPr>
          <w:rtl w:val="0"/>
        </w:rPr>
        <w:t xml:space="preserve">La predare, bicicleta a fost verificată și se află în următoarea stare: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Componente verificate:</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rtl w:val="0"/>
        </w:rPr>
        <w:t xml:space="preserve">[ ] Frâne funcționale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 ] Anvelope în stare bună</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 ] Baterie încărcată (nivel: ____%)</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 ] Lumini funcționale</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 ] Sonerie funcțională</w:t>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rtl w:val="0"/>
        </w:rPr>
        <w:t xml:space="preserve">[ ] Schimbător viteze funcțional</w:t>
      </w:r>
    </w:p>
    <w:p w:rsidR="00000000" w:rsidDel="00000000" w:rsidP="00000000" w:rsidRDefault="00000000" w:rsidRPr="00000000" w14:paraId="00000059">
      <w:pPr>
        <w:spacing w:after="240" w:before="240" w:lineRule="auto"/>
        <w:rPr/>
      </w:pPr>
      <w:r w:rsidDel="00000000" w:rsidR="00000000" w:rsidRPr="00000000">
        <w:rPr>
          <w:b w:val="1"/>
          <w:rtl w:val="0"/>
        </w:rPr>
        <w:t xml:space="preserve">Observații:</w:t>
      </w:r>
      <w:r w:rsidDel="00000000" w:rsidR="00000000" w:rsidRPr="00000000">
        <w:rPr>
          <w:rtl w:val="0"/>
        </w:rPr>
        <w:t xml:space="preserve"> _______________________</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enpeum1kiybc" w:id="17"/>
      <w:bookmarkEnd w:id="17"/>
      <w:r w:rsidDel="00000000" w:rsidR="00000000" w:rsidRPr="00000000">
        <w:rPr>
          <w:b w:val="1"/>
          <w:sz w:val="34"/>
          <w:szCs w:val="34"/>
          <w:rtl w:val="0"/>
        </w:rPr>
        <w:t xml:space="preserve">SEMNĂTURI</w:t>
      </w:r>
    </w:p>
    <w:p w:rsidR="00000000" w:rsidDel="00000000" w:rsidP="00000000" w:rsidRDefault="00000000" w:rsidRPr="00000000" w14:paraId="0000005C">
      <w:pPr>
        <w:spacing w:after="240" w:before="240" w:lineRule="auto"/>
        <w:rPr/>
      </w:pPr>
      <w:r w:rsidDel="00000000" w:rsidR="00000000" w:rsidRPr="00000000">
        <w:rPr>
          <w:b w:val="1"/>
          <w:rtl w:val="0"/>
        </w:rPr>
        <w:t xml:space="preserve">LOCATOR</w:t>
      </w:r>
      <w:r w:rsidDel="00000000" w:rsidR="00000000" w:rsidRPr="00000000">
        <w:rPr>
          <w:rtl w:val="0"/>
        </w:rPr>
        <w:t xml:space="preserve"> Data: _______________________ Numele: _______________________ Semnătura: _______________________</w:t>
      </w:r>
    </w:p>
    <w:p w:rsidR="00000000" w:rsidDel="00000000" w:rsidP="00000000" w:rsidRDefault="00000000" w:rsidRPr="00000000" w14:paraId="0000005D">
      <w:pPr>
        <w:spacing w:after="240" w:before="240" w:lineRule="auto"/>
        <w:rPr/>
      </w:pPr>
      <w:r w:rsidDel="00000000" w:rsidR="00000000" w:rsidRPr="00000000">
        <w:rPr>
          <w:b w:val="1"/>
          <w:rtl w:val="0"/>
        </w:rPr>
        <w:t xml:space="preserve">LOCATAR</w:t>
      </w:r>
      <w:r w:rsidDel="00000000" w:rsidR="00000000" w:rsidRPr="00000000">
        <w:rPr>
          <w:rtl w:val="0"/>
        </w:rPr>
        <w:t xml:space="preserve"> Data: _______________________ Numele: _______________________ Semnătura: _______________________</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b w:val="1"/>
          <w:rtl w:val="0"/>
        </w:rPr>
        <w:t xml:space="preserve">Important:</w:t>
      </w:r>
      <w:r w:rsidDel="00000000" w:rsidR="00000000" w:rsidRPr="00000000">
        <w:rPr>
          <w:rtl w:val="0"/>
        </w:rPr>
        <w:t xml:space="preserve"> Acest contract respectă legislația română în vigoare. Se recomandă consultarea unui jurist pentru situații specifice complexe.</w:t>
      </w:r>
    </w:p>
    <w:p w:rsidR="00000000" w:rsidDel="00000000" w:rsidP="00000000" w:rsidRDefault="00000000" w:rsidRPr="00000000" w14:paraId="00000060">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