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A9D" w:rsidRDefault="00F20BB6">
      <w:r>
        <w:t xml:space="preserve"> </w:t>
      </w:r>
      <w:proofErr w:type="spellStart"/>
      <w:r>
        <w:t>Автоэнкодер</w:t>
      </w:r>
      <w:proofErr w:type="spellEnd"/>
      <w:r>
        <w:t xml:space="preserve"> в распознавании </w:t>
      </w:r>
      <w:r>
        <w:rPr>
          <w:lang w:val="en-US"/>
        </w:rPr>
        <w:t>MS</w:t>
      </w:r>
      <w:r w:rsidRPr="00F20BB6">
        <w:t>-</w:t>
      </w:r>
      <w:r>
        <w:t>спектров</w:t>
      </w:r>
    </w:p>
    <w:p w:rsidR="00A41239" w:rsidRDefault="00A41239">
      <w:r>
        <w:t xml:space="preserve"> </w:t>
      </w:r>
      <w:r w:rsidR="00F20BB6">
        <w:t xml:space="preserve">Было написано и обучено два </w:t>
      </w:r>
      <w:proofErr w:type="spellStart"/>
      <w:r w:rsidR="00F20BB6">
        <w:t>автоэнкодера</w:t>
      </w:r>
      <w:proofErr w:type="spellEnd"/>
      <w:r w:rsidR="00F20BB6">
        <w:t xml:space="preserve"> для этой цели. Первый я решила сделать </w:t>
      </w:r>
      <w:proofErr w:type="spellStart"/>
      <w:r w:rsidR="00F20BB6">
        <w:t>сааамый</w:t>
      </w:r>
      <w:proofErr w:type="spellEnd"/>
      <w:r w:rsidR="00F20BB6">
        <w:t xml:space="preserve"> простой </w:t>
      </w:r>
      <w:r w:rsidR="00F20BB6" w:rsidRPr="00F20BB6">
        <w:t>“</w:t>
      </w:r>
      <w:r w:rsidR="00F20BB6">
        <w:t>ванильный</w:t>
      </w:r>
      <w:r w:rsidR="00F20BB6" w:rsidRPr="00F20BB6">
        <w:t>”</w:t>
      </w:r>
      <w:r w:rsidR="00F20BB6">
        <w:t xml:space="preserve"> </w:t>
      </w:r>
      <w:proofErr w:type="spellStart"/>
      <w:r w:rsidR="00F20BB6">
        <w:t>автоэнкодер</w:t>
      </w:r>
      <w:proofErr w:type="spellEnd"/>
      <w:r w:rsidR="00F20BB6" w:rsidRPr="00F20BB6">
        <w:t xml:space="preserve">: </w:t>
      </w:r>
      <w:r w:rsidR="00F20BB6">
        <w:t xml:space="preserve">3 </w:t>
      </w:r>
      <w:proofErr w:type="spellStart"/>
      <w:r w:rsidR="00F20BB6">
        <w:t>полносвязных</w:t>
      </w:r>
      <w:proofErr w:type="spellEnd"/>
      <w:r w:rsidR="00F20BB6">
        <w:t xml:space="preserve"> линейных слоя в </w:t>
      </w:r>
      <w:proofErr w:type="spellStart"/>
      <w:r w:rsidR="00F20BB6">
        <w:t>энкодере</w:t>
      </w:r>
      <w:proofErr w:type="spellEnd"/>
      <w:r w:rsidR="00F20BB6">
        <w:t xml:space="preserve"> и декодере, функция активации не линейная – </w:t>
      </w:r>
      <w:proofErr w:type="spellStart"/>
      <w:r w:rsidR="00F20BB6">
        <w:rPr>
          <w:lang w:val="en-US"/>
        </w:rPr>
        <w:t>relu</w:t>
      </w:r>
      <w:proofErr w:type="spellEnd"/>
      <w:r>
        <w:t>, функция</w:t>
      </w:r>
      <w:r w:rsidRPr="00A41239">
        <w:t xml:space="preserve"> </w:t>
      </w:r>
      <w:r>
        <w:t xml:space="preserve">потерь – </w:t>
      </w:r>
      <w:r>
        <w:rPr>
          <w:lang w:val="en-US"/>
        </w:rPr>
        <w:t>MSE</w:t>
      </w:r>
      <w:r>
        <w:t>, Размерность скрытого пространства – 50.</w:t>
      </w:r>
      <w:r w:rsidR="00F20BB6">
        <w:t xml:space="preserve"> </w:t>
      </w:r>
    </w:p>
    <w:p w:rsidR="00F20BB6" w:rsidRDefault="00A41239">
      <w:r>
        <w:t xml:space="preserve"> </w:t>
      </w:r>
      <w:r w:rsidR="00F20BB6">
        <w:t>Для обучения раз</w:t>
      </w:r>
      <w:r>
        <w:t>меченных профилей</w:t>
      </w:r>
      <w:r w:rsidR="00F20BB6">
        <w:t xml:space="preserve"> было всего 152 штуки. Как правило синтетических данных добавляют не бо</w:t>
      </w:r>
      <w:r>
        <w:t xml:space="preserve">лее 30-40%, но мне пришлось сделать </w:t>
      </w:r>
      <w:proofErr w:type="spellStart"/>
      <w:r>
        <w:t>датасэт</w:t>
      </w:r>
      <w:proofErr w:type="spellEnd"/>
      <w:r>
        <w:t xml:space="preserve"> из 1064 профилей (то есть </w:t>
      </w:r>
      <w:r w:rsidRPr="00A41239">
        <w:t>~</w:t>
      </w:r>
      <w:r>
        <w:t xml:space="preserve"> 85% данных синтетические). Даже 1000 примеров очень мало для обучения крупных </w:t>
      </w:r>
      <w:proofErr w:type="gramStart"/>
      <w:r>
        <w:t>сетей</w:t>
      </w:r>
      <w:proofErr w:type="gramEnd"/>
      <w:r>
        <w:t xml:space="preserve"> но мои </w:t>
      </w:r>
      <w:proofErr w:type="spellStart"/>
      <w:r>
        <w:t>автоэкодеры</w:t>
      </w:r>
      <w:proofErr w:type="spellEnd"/>
      <w:r>
        <w:t xml:space="preserve"> очень маленькие и пока я тренировала их на 1000 профилей (я очень надеюсь, что найдутся потерянные 150 профилей, тренировочный дата </w:t>
      </w:r>
      <w:proofErr w:type="spellStart"/>
      <w:r>
        <w:t>сэт</w:t>
      </w:r>
      <w:proofErr w:type="spellEnd"/>
      <w:r>
        <w:t xml:space="preserve"> станет в два раза больше)</w:t>
      </w:r>
    </w:p>
    <w:p w:rsidR="00A41239" w:rsidRDefault="00A41239">
      <w:r>
        <w:t xml:space="preserve"> Эпох в обучении было 50, график значений функции потерь за каждую эпоху для ванильного </w:t>
      </w:r>
      <w:proofErr w:type="spellStart"/>
      <w:r>
        <w:t>автоэкодера</w:t>
      </w:r>
      <w:proofErr w:type="spellEnd"/>
      <w:r w:rsidRPr="00A41239">
        <w:t>:</w:t>
      </w:r>
    </w:p>
    <w:p w:rsidR="00A41239" w:rsidRDefault="00A41239">
      <w:r>
        <w:rPr>
          <w:noProof/>
          <w:lang w:eastAsia="ru-RU"/>
        </w:rPr>
        <w:drawing>
          <wp:inline distT="0" distB="0" distL="0" distR="0" wp14:anchorId="1EC5B96A" wp14:editId="2266DA59">
            <wp:extent cx="2175510" cy="14108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nilla_autoencoder_lo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285" cy="143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DE" w:rsidRDefault="00A41239">
      <w:r>
        <w:t xml:space="preserve"> Далее, для наглядности я решила посмотреть на эвклидово расстояние между группами бактерий в скрытом пространстве</w:t>
      </w:r>
      <w:r w:rsidR="0088730F">
        <w:t xml:space="preserve">. На этой </w:t>
      </w:r>
      <w:r w:rsidR="0088730F">
        <w:rPr>
          <w:lang w:val="en-US"/>
        </w:rPr>
        <w:t>heat</w:t>
      </w:r>
      <w:r w:rsidR="0088730F" w:rsidRPr="0088730F">
        <w:t xml:space="preserve"> </w:t>
      </w:r>
      <w:r w:rsidR="0088730F">
        <w:t>карте цветом показаны расстояния между средними векторами для каждой группы, а на диагонали</w:t>
      </w:r>
      <w:r w:rsidR="005F0EDE">
        <w:t xml:space="preserve"> стоят средние расстояния ме</w:t>
      </w:r>
      <w:r w:rsidR="0088730F">
        <w:t xml:space="preserve">жду векторами одной группы (здесь есть одна проблема, все это я считаю на </w:t>
      </w:r>
      <w:r w:rsidR="0088730F">
        <w:rPr>
          <w:lang w:val="en-US"/>
        </w:rPr>
        <w:t>value</w:t>
      </w:r>
      <w:r w:rsidR="0088730F" w:rsidRPr="0088730F">
        <w:t xml:space="preserve"> </w:t>
      </w:r>
      <w:r w:rsidR="0088730F">
        <w:rPr>
          <w:lang w:val="en-US"/>
        </w:rPr>
        <w:t>data</w:t>
      </w:r>
      <w:r w:rsidR="0088730F" w:rsidRPr="0088730F">
        <w:t xml:space="preserve"> </w:t>
      </w:r>
      <w:r w:rsidR="0088730F">
        <w:rPr>
          <w:lang w:val="en-US"/>
        </w:rPr>
        <w:t>set</w:t>
      </w:r>
      <w:r w:rsidR="0088730F" w:rsidRPr="0088730F">
        <w:t xml:space="preserve"> </w:t>
      </w:r>
      <w:r w:rsidR="0088730F">
        <w:t xml:space="preserve">он представляет примерно 30% от общего дата </w:t>
      </w:r>
      <w:proofErr w:type="spellStart"/>
      <w:r w:rsidR="0088730F">
        <w:t>сэта</w:t>
      </w:r>
      <w:proofErr w:type="spellEnd"/>
      <w:r w:rsidR="005F0EDE">
        <w:t xml:space="preserve"> </w:t>
      </w:r>
      <w:r w:rsidR="0088730F">
        <w:t xml:space="preserve">(который 1000 </w:t>
      </w:r>
      <w:proofErr w:type="spellStart"/>
      <w:r w:rsidR="0088730F">
        <w:t>шт</w:t>
      </w:r>
      <w:proofErr w:type="spellEnd"/>
      <w:r w:rsidR="0088730F">
        <w:t>)</w:t>
      </w:r>
      <w:r w:rsidR="005F0EDE">
        <w:t>,</w:t>
      </w:r>
      <w:r w:rsidR="0088730F">
        <w:t xml:space="preserve"> некоторые бактерии сюда вошли в одном экземпляре и при расчете на диагонали получались несколько </w:t>
      </w:r>
      <w:proofErr w:type="spellStart"/>
      <w:r w:rsidR="0088730F">
        <w:rPr>
          <w:lang w:val="en-US"/>
        </w:rPr>
        <w:t>NaN</w:t>
      </w:r>
      <w:proofErr w:type="spellEnd"/>
      <w:r w:rsidR="0088730F">
        <w:t>-</w:t>
      </w:r>
      <w:proofErr w:type="spellStart"/>
      <w:r w:rsidR="0088730F">
        <w:t>ов</w:t>
      </w:r>
      <w:proofErr w:type="spellEnd"/>
      <w:r w:rsidR="0088730F">
        <w:t xml:space="preserve">, которые я бессовестно заменила на 0, здесь они не портят иллюстративности, но на следующем </w:t>
      </w:r>
      <w:proofErr w:type="spellStart"/>
      <w:r w:rsidR="0088730F">
        <w:t>автоэнкодере</w:t>
      </w:r>
      <w:proofErr w:type="spellEnd"/>
      <w:r w:rsidR="0088730F">
        <w:t xml:space="preserve"> это всплывет)  </w:t>
      </w:r>
    </w:p>
    <w:p w:rsidR="0088730F" w:rsidRDefault="0088730F">
      <w:r>
        <w:rPr>
          <w:noProof/>
          <w:lang w:eastAsia="ru-RU"/>
        </w:rPr>
        <w:drawing>
          <wp:inline distT="0" distB="0" distL="0" distR="0">
            <wp:extent cx="3457343" cy="34251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nilla_autoencoder_heat_m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748" cy="343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0F" w:rsidRDefault="0088730F">
      <w:r>
        <w:lastRenderedPageBreak/>
        <w:t xml:space="preserve"> </w:t>
      </w:r>
      <w:proofErr w:type="gramStart"/>
      <w:r>
        <w:t>Видно</w:t>
      </w:r>
      <w:proofErr w:type="gramEnd"/>
      <w:r>
        <w:t xml:space="preserve"> что, межгрупповое расстояние много меньше расстояния до других групп, то есть задача классификации должна упрощаться</w:t>
      </w:r>
    </w:p>
    <w:p w:rsidR="00F76263" w:rsidRDefault="0088730F">
      <w:r>
        <w:t xml:space="preserve"> Дальше я написала вариационный </w:t>
      </w:r>
      <w:proofErr w:type="spellStart"/>
      <w:r>
        <w:t>автоэнкодер</w:t>
      </w:r>
      <w:proofErr w:type="spellEnd"/>
      <w:r>
        <w:t xml:space="preserve"> (</w:t>
      </w:r>
      <w:r>
        <w:rPr>
          <w:lang w:val="en-US"/>
        </w:rPr>
        <w:t>VAE</w:t>
      </w:r>
      <w:r>
        <w:t>)</w:t>
      </w:r>
      <w:r w:rsidRPr="0088730F">
        <w:t xml:space="preserve"> </w:t>
      </w:r>
      <w:r>
        <w:t xml:space="preserve">и он уже выглядит не так </w:t>
      </w:r>
      <w:proofErr w:type="gramStart"/>
      <w:r>
        <w:t>привлекательно</w:t>
      </w:r>
      <w:proofErr w:type="gramEnd"/>
      <w:r>
        <w:t xml:space="preserve"> как обычный. Его идея</w:t>
      </w:r>
      <w:r w:rsidR="00F76263">
        <w:t xml:space="preserve"> в том, что</w:t>
      </w:r>
      <w:r>
        <w:t xml:space="preserve">бы пространство скрытого состояния было с нормальным распределением. Это добавляет </w:t>
      </w:r>
      <w:r w:rsidRPr="0088730F">
        <w:t>“</w:t>
      </w:r>
      <w:r>
        <w:t>непрерывности</w:t>
      </w:r>
      <w:r w:rsidRPr="0088730F">
        <w:t>”</w:t>
      </w:r>
      <w:r>
        <w:t>, то есть выше вероятность того, что случай</w:t>
      </w:r>
      <w:r w:rsidR="00F76263">
        <w:t>ная точка из этого пространства будет иметь внятную интерпретацию от декодера.</w:t>
      </w:r>
      <w:r w:rsidR="00FE333A">
        <w:t xml:space="preserve"> Так же, по три линейных </w:t>
      </w:r>
      <w:proofErr w:type="spellStart"/>
      <w:r w:rsidR="00FE333A">
        <w:t>полносвязных</w:t>
      </w:r>
      <w:proofErr w:type="spellEnd"/>
      <w:r w:rsidR="00FE333A">
        <w:t xml:space="preserve"> слоя в </w:t>
      </w:r>
      <w:proofErr w:type="spellStart"/>
      <w:r w:rsidR="00FE333A">
        <w:t>енкодере</w:t>
      </w:r>
      <w:proofErr w:type="spellEnd"/>
      <w:r w:rsidR="00FE333A">
        <w:t xml:space="preserve"> и декодере, но в </w:t>
      </w:r>
      <w:proofErr w:type="spellStart"/>
      <w:r w:rsidR="00FE333A">
        <w:t>енкодере</w:t>
      </w:r>
      <w:proofErr w:type="spellEnd"/>
      <w:r w:rsidR="00FE333A">
        <w:t xml:space="preserve"> есть дополнительный слой, активация – </w:t>
      </w:r>
      <w:proofErr w:type="spellStart"/>
      <w:r w:rsidR="00FE333A">
        <w:rPr>
          <w:lang w:val="en-US"/>
        </w:rPr>
        <w:t>relu</w:t>
      </w:r>
      <w:proofErr w:type="spellEnd"/>
      <w:r w:rsidR="00FE333A">
        <w:t xml:space="preserve">, функция потерь </w:t>
      </w:r>
      <w:r w:rsidR="00FE333A">
        <w:rPr>
          <w:lang w:val="en-US"/>
        </w:rPr>
        <w:t>MSE</w:t>
      </w:r>
      <w:r w:rsidR="00FE333A" w:rsidRPr="00FE333A">
        <w:t xml:space="preserve"> + </w:t>
      </w:r>
      <w:r w:rsidR="00FE333A">
        <w:rPr>
          <w:lang w:val="en-US"/>
        </w:rPr>
        <w:t>KL</w:t>
      </w:r>
      <w:r w:rsidR="00FE333A" w:rsidRPr="00FE333A">
        <w:t>-</w:t>
      </w:r>
      <w:r w:rsidR="00FE333A">
        <w:t>дивергенция.</w:t>
      </w:r>
    </w:p>
    <w:p w:rsidR="00F76263" w:rsidRDefault="005F0EDE" w:rsidP="00F76263">
      <w:r>
        <w:t xml:space="preserve"> </w:t>
      </w:r>
      <w:r w:rsidR="00FE333A">
        <w:t>В</w:t>
      </w:r>
      <w:r w:rsidR="00F76263">
        <w:t xml:space="preserve">о-первых, график потерь очень странный, я меняла архитектуру сети, но он упорно такой. У меня есть предположение, что такой тип </w:t>
      </w:r>
      <w:proofErr w:type="spellStart"/>
      <w:r w:rsidR="00F76263">
        <w:t>автоэнкодеров</w:t>
      </w:r>
      <w:proofErr w:type="spellEnd"/>
      <w:r w:rsidR="00F76263">
        <w:t xml:space="preserve"> не терпит синтетические данные он видит, что типов профилей всего 152 и сразу на них переобучается.</w:t>
      </w:r>
    </w:p>
    <w:p w:rsidR="005F0EDE" w:rsidRDefault="00F76263">
      <w:r>
        <w:rPr>
          <w:noProof/>
          <w:lang w:eastAsia="ru-RU"/>
        </w:rPr>
        <w:drawing>
          <wp:inline distT="0" distB="0" distL="0" distR="0" wp14:anchorId="0EA108AF" wp14:editId="52D6EB4E">
            <wp:extent cx="2861310" cy="19124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E_lo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6" cy="19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63" w:rsidRDefault="00F76263">
      <w:r>
        <w:t xml:space="preserve">Ну и, во-вторых, </w:t>
      </w:r>
      <w:r>
        <w:rPr>
          <w:lang w:val="en-US"/>
        </w:rPr>
        <w:t>heat</w:t>
      </w:r>
      <w:r w:rsidRPr="00F76263">
        <w:t xml:space="preserve"> </w:t>
      </w:r>
      <w:r>
        <w:rPr>
          <w:lang w:val="en-US"/>
        </w:rPr>
        <w:t>map</w:t>
      </w:r>
      <w:r w:rsidRPr="00F76263">
        <w:t xml:space="preserve"> </w:t>
      </w:r>
      <w:r>
        <w:t>тоже не радует</w:t>
      </w:r>
      <w:r w:rsidR="005F0EDE">
        <w:rPr>
          <w:noProof/>
          <w:lang w:eastAsia="ru-RU"/>
        </w:rPr>
        <w:drawing>
          <wp:inline distT="0" distB="0" distL="0" distR="0">
            <wp:extent cx="4461510" cy="4390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E_heat_map_N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93" cy="43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63" w:rsidRPr="00F76263" w:rsidRDefault="00F76263"/>
    <w:p w:rsidR="00F76263" w:rsidRDefault="00FE333A">
      <w:r>
        <w:lastRenderedPageBreak/>
        <w:t xml:space="preserve">График тут не очень красивый, </w:t>
      </w:r>
      <w:proofErr w:type="spellStart"/>
      <w:r>
        <w:rPr>
          <w:lang w:val="en-US"/>
        </w:rPr>
        <w:t>NaN</w:t>
      </w:r>
      <w:proofErr w:type="spellEnd"/>
      <w:r w:rsidRPr="00FE333A">
        <w:t xml:space="preserve"> не меняла на 0</w:t>
      </w:r>
      <w:r w:rsidR="005F0EDE">
        <w:t>.</w:t>
      </w:r>
      <w:r>
        <w:t xml:space="preserve"> </w:t>
      </w:r>
      <w:r w:rsidR="005F0EDE">
        <w:t>М</w:t>
      </w:r>
      <w:r>
        <w:t>ежгруп</w:t>
      </w:r>
      <w:r w:rsidR="005F0EDE">
        <w:t xml:space="preserve">повое расстояние примерно такое </w:t>
      </w:r>
      <w:r>
        <w:t>же</w:t>
      </w:r>
      <w:r w:rsidR="005F0EDE">
        <w:t>,</w:t>
      </w:r>
      <w:r>
        <w:t xml:space="preserve"> как и расстояние ме</w:t>
      </w:r>
      <w:r w:rsidR="005F0EDE">
        <w:t>ж</w:t>
      </w:r>
      <w:r>
        <w:t>ду группами, то есть, по-моему, задача классификации должна усложниться</w:t>
      </w:r>
      <w:r w:rsidR="005F0EDE">
        <w:t xml:space="preserve">. Поэтому с </w:t>
      </w:r>
      <w:r w:rsidR="005F0EDE">
        <w:rPr>
          <w:lang w:val="en-US"/>
        </w:rPr>
        <w:t>VAE</w:t>
      </w:r>
      <w:r w:rsidR="005F0EDE" w:rsidRPr="005F0EDE">
        <w:t xml:space="preserve"> </w:t>
      </w:r>
      <w:r w:rsidR="005F0EDE">
        <w:t>дальше работать не буду.</w:t>
      </w:r>
    </w:p>
    <w:p w:rsidR="005F0EDE" w:rsidRPr="005F0EDE" w:rsidRDefault="005F0EDE">
      <w:r>
        <w:t xml:space="preserve"> Теперь главный вопрос</w:t>
      </w:r>
      <w:r w:rsidRPr="005F0EDE">
        <w:t xml:space="preserve">: </w:t>
      </w:r>
      <w:r>
        <w:t xml:space="preserve">какой основной аргумент за использование </w:t>
      </w:r>
      <w:proofErr w:type="spellStart"/>
      <w:r>
        <w:t>автоэнкодера</w:t>
      </w:r>
      <w:proofErr w:type="spellEnd"/>
      <w:r>
        <w:t xml:space="preserve">? Я могу ванильный натренировать так, чтобы он убирал шумы или что бы эвклидово расстояние в исходном и скрытом пространствах сохранялись (улучшит классификацию геометрическим методом). На самом деле можно попробовать сделать и то, и то, но я думаю, что нужно делать узконаправленный </w:t>
      </w:r>
      <w:proofErr w:type="spellStart"/>
      <w:r>
        <w:t>автоэнкодер</w:t>
      </w:r>
      <w:proofErr w:type="spellEnd"/>
      <w:r>
        <w:t xml:space="preserve"> и выбрать что-то одно.</w:t>
      </w:r>
      <w:bookmarkStart w:id="0" w:name="_GoBack"/>
      <w:bookmarkEnd w:id="0"/>
    </w:p>
    <w:p w:rsidR="00F76263" w:rsidRPr="00A41239" w:rsidRDefault="00F76263"/>
    <w:sectPr w:rsidR="00F76263" w:rsidRPr="00A41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B6"/>
    <w:rsid w:val="005F0EDE"/>
    <w:rsid w:val="005F5DAA"/>
    <w:rsid w:val="0088730F"/>
    <w:rsid w:val="00A41239"/>
    <w:rsid w:val="00C62683"/>
    <w:rsid w:val="00F20BB6"/>
    <w:rsid w:val="00F76263"/>
    <w:rsid w:val="00FE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34264-EE22-4F10-B4E8-4AAD85F6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 кузьмичева</dc:creator>
  <cp:keywords/>
  <dc:description/>
  <cp:lastModifiedBy>ира кузьмичева</cp:lastModifiedBy>
  <cp:revision>1</cp:revision>
  <dcterms:created xsi:type="dcterms:W3CDTF">2022-08-20T14:59:00Z</dcterms:created>
  <dcterms:modified xsi:type="dcterms:W3CDTF">2022-08-20T16:02:00Z</dcterms:modified>
</cp:coreProperties>
</file>