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7792FBC0" w:rsidR="00586B35" w:rsidRDefault="00AC2ABA">
      <w:pPr>
        <w:jc w:val="center"/>
      </w:pPr>
      <w:r>
        <w:rPr>
          <w:sz w:val="24"/>
          <w:szCs w:val="24"/>
        </w:rPr>
        <w:t>Draft Specification | Version 77 | June 2026</w:t>
      </w:r>
    </w:p>
    <w:p w14:paraId="3A9FF9BA" w14:textId="77777777" w:rsidR="00586B35" w:rsidRDefault="00586B35"/>
    <w:p w14:paraId="263C1A98" w14:textId="77777777" w:rsidR="00586B35" w:rsidRDefault="00AC2ABA">
      <w:pPr>
        <w:jc w:val="center"/>
        <w:rPr>
          <w:i/>
          <w:iCs/>
        </w:rPr>
      </w:pPr>
      <w:r>
        <w:rPr>
          <w:i/>
          <w:iCs/>
        </w:rPr>
        <w:t>Status: Draft — In Development</w:t>
      </w:r>
    </w:p>
    <w:p w14:paraId="7917A306" w14:textId="5DA3933A" w:rsidR="005F5808" w:rsidRDefault="005F5808">
      <w:pPr>
        <w:jc w:val="center"/>
      </w:pPr>
      <w:r>
        <w:rPr>
          <w:i/>
          <w:iCs/>
        </w:rPr>
        <w:t>Author: Jason Horning, ENP</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bookmarkStart w:id="0" w:name="_Toc234182440"/>
      <w:r>
        <w:t>Table of Contents</w:t>
      </w:r>
      <w:bookmarkEnd w:id="0"/>
    </w:p>
    <w:p w14:paraId="44304CAC" w14:textId="5761E70A" w:rsidR="00967CE9"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4182440" w:history="1">
        <w:r w:rsidR="00967CE9" w:rsidRPr="009A1820">
          <w:rPr>
            <w:rStyle w:val="Hyperlink"/>
            <w:noProof/>
          </w:rPr>
          <w:t>Table of Contents</w:t>
        </w:r>
        <w:r w:rsidR="00967CE9">
          <w:rPr>
            <w:noProof/>
            <w:webHidden/>
          </w:rPr>
          <w:tab/>
        </w:r>
        <w:r w:rsidR="00967CE9">
          <w:rPr>
            <w:noProof/>
            <w:webHidden/>
          </w:rPr>
          <w:fldChar w:fldCharType="begin"/>
        </w:r>
        <w:r w:rsidR="00967CE9">
          <w:rPr>
            <w:noProof/>
            <w:webHidden/>
          </w:rPr>
          <w:instrText xml:space="preserve"> PAGEREF _Toc234182440 \h </w:instrText>
        </w:r>
        <w:r w:rsidR="00967CE9">
          <w:rPr>
            <w:noProof/>
            <w:webHidden/>
          </w:rPr>
        </w:r>
        <w:r w:rsidR="00967CE9">
          <w:rPr>
            <w:noProof/>
            <w:webHidden/>
          </w:rPr>
          <w:fldChar w:fldCharType="separate"/>
        </w:r>
        <w:r w:rsidR="00967CE9">
          <w:rPr>
            <w:noProof/>
            <w:webHidden/>
          </w:rPr>
          <w:t>1</w:t>
        </w:r>
        <w:r w:rsidR="00967CE9">
          <w:rPr>
            <w:noProof/>
            <w:webHidden/>
          </w:rPr>
          <w:fldChar w:fldCharType="end"/>
        </w:r>
      </w:hyperlink>
    </w:p>
    <w:p w14:paraId="0BFA4864" w14:textId="4C36F02A" w:rsidR="00967CE9" w:rsidRDefault="00967CE9">
      <w:pPr>
        <w:pStyle w:val="TOC1"/>
        <w:rPr>
          <w:rFonts w:asciiTheme="minorHAnsi" w:eastAsiaTheme="minorEastAsia" w:hAnsiTheme="minorHAnsi" w:cstheme="minorBidi"/>
          <w:noProof/>
          <w:kern w:val="2"/>
          <w:sz w:val="24"/>
          <w:szCs w:val="24"/>
          <w14:ligatures w14:val="standardContextual"/>
        </w:rPr>
      </w:pPr>
      <w:hyperlink w:anchor="_Toc234182441" w:history="1">
        <w:r w:rsidRPr="009A1820">
          <w:rPr>
            <w:rStyle w:val="Hyperlink"/>
            <w:noProof/>
          </w:rPr>
          <w:t>1. Purpose and Scope</w:t>
        </w:r>
        <w:r>
          <w:rPr>
            <w:noProof/>
            <w:webHidden/>
          </w:rPr>
          <w:tab/>
        </w:r>
        <w:r>
          <w:rPr>
            <w:noProof/>
            <w:webHidden/>
          </w:rPr>
          <w:fldChar w:fldCharType="begin"/>
        </w:r>
        <w:r>
          <w:rPr>
            <w:noProof/>
            <w:webHidden/>
          </w:rPr>
          <w:instrText xml:space="preserve"> PAGEREF _Toc234182441 \h </w:instrText>
        </w:r>
        <w:r>
          <w:rPr>
            <w:noProof/>
            <w:webHidden/>
          </w:rPr>
        </w:r>
        <w:r>
          <w:rPr>
            <w:noProof/>
            <w:webHidden/>
          </w:rPr>
          <w:fldChar w:fldCharType="separate"/>
        </w:r>
        <w:r>
          <w:rPr>
            <w:noProof/>
            <w:webHidden/>
          </w:rPr>
          <w:t>4</w:t>
        </w:r>
        <w:r>
          <w:rPr>
            <w:noProof/>
            <w:webHidden/>
          </w:rPr>
          <w:fldChar w:fldCharType="end"/>
        </w:r>
      </w:hyperlink>
    </w:p>
    <w:p w14:paraId="1BB7D901" w14:textId="3F486C95"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42" w:history="1">
        <w:r w:rsidRPr="009A1820">
          <w:rPr>
            <w:rStyle w:val="Hyperlink"/>
            <w:noProof/>
          </w:rPr>
          <w:t>1.1 Governing Standards</w:t>
        </w:r>
        <w:r>
          <w:rPr>
            <w:noProof/>
            <w:webHidden/>
          </w:rPr>
          <w:tab/>
        </w:r>
        <w:r>
          <w:rPr>
            <w:noProof/>
            <w:webHidden/>
          </w:rPr>
          <w:fldChar w:fldCharType="begin"/>
        </w:r>
        <w:r>
          <w:rPr>
            <w:noProof/>
            <w:webHidden/>
          </w:rPr>
          <w:instrText xml:space="preserve"> PAGEREF _Toc234182442 \h </w:instrText>
        </w:r>
        <w:r>
          <w:rPr>
            <w:noProof/>
            <w:webHidden/>
          </w:rPr>
        </w:r>
        <w:r>
          <w:rPr>
            <w:noProof/>
            <w:webHidden/>
          </w:rPr>
          <w:fldChar w:fldCharType="separate"/>
        </w:r>
        <w:r>
          <w:rPr>
            <w:noProof/>
            <w:webHidden/>
          </w:rPr>
          <w:t>4</w:t>
        </w:r>
        <w:r>
          <w:rPr>
            <w:noProof/>
            <w:webHidden/>
          </w:rPr>
          <w:fldChar w:fldCharType="end"/>
        </w:r>
      </w:hyperlink>
    </w:p>
    <w:p w14:paraId="770CC96F" w14:textId="697FB4F0"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43" w:history="1">
        <w:r w:rsidRPr="009A1820">
          <w:rPr>
            <w:rStyle w:val="Hyperlink"/>
            <w:noProof/>
          </w:rPr>
          <w:t>1.2 Document Philosophy and Approach</w:t>
        </w:r>
        <w:r>
          <w:rPr>
            <w:noProof/>
            <w:webHidden/>
          </w:rPr>
          <w:tab/>
        </w:r>
        <w:r>
          <w:rPr>
            <w:noProof/>
            <w:webHidden/>
          </w:rPr>
          <w:fldChar w:fldCharType="begin"/>
        </w:r>
        <w:r>
          <w:rPr>
            <w:noProof/>
            <w:webHidden/>
          </w:rPr>
          <w:instrText xml:space="preserve"> PAGEREF _Toc234182443 \h </w:instrText>
        </w:r>
        <w:r>
          <w:rPr>
            <w:noProof/>
            <w:webHidden/>
          </w:rPr>
        </w:r>
        <w:r>
          <w:rPr>
            <w:noProof/>
            <w:webHidden/>
          </w:rPr>
          <w:fldChar w:fldCharType="separate"/>
        </w:r>
        <w:r>
          <w:rPr>
            <w:noProof/>
            <w:webHidden/>
          </w:rPr>
          <w:t>5</w:t>
        </w:r>
        <w:r>
          <w:rPr>
            <w:noProof/>
            <w:webHidden/>
          </w:rPr>
          <w:fldChar w:fldCharType="end"/>
        </w:r>
      </w:hyperlink>
    </w:p>
    <w:p w14:paraId="4098B1DE" w14:textId="28422DD0"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44" w:history="1">
        <w:r w:rsidRPr="009A1820">
          <w:rPr>
            <w:rStyle w:val="Hyperlink"/>
            <w:noProof/>
          </w:rPr>
          <w:t>1.3 PIDF-LO Namespace Prefixes</w:t>
        </w:r>
        <w:r>
          <w:rPr>
            <w:noProof/>
            <w:webHidden/>
          </w:rPr>
          <w:tab/>
        </w:r>
        <w:r>
          <w:rPr>
            <w:noProof/>
            <w:webHidden/>
          </w:rPr>
          <w:fldChar w:fldCharType="begin"/>
        </w:r>
        <w:r>
          <w:rPr>
            <w:noProof/>
            <w:webHidden/>
          </w:rPr>
          <w:instrText xml:space="preserve"> PAGEREF _Toc234182444 \h </w:instrText>
        </w:r>
        <w:r>
          <w:rPr>
            <w:noProof/>
            <w:webHidden/>
          </w:rPr>
        </w:r>
        <w:r>
          <w:rPr>
            <w:noProof/>
            <w:webHidden/>
          </w:rPr>
          <w:fldChar w:fldCharType="separate"/>
        </w:r>
        <w:r>
          <w:rPr>
            <w:noProof/>
            <w:webHidden/>
          </w:rPr>
          <w:t>6</w:t>
        </w:r>
        <w:r>
          <w:rPr>
            <w:noProof/>
            <w:webHidden/>
          </w:rPr>
          <w:fldChar w:fldCharType="end"/>
        </w:r>
      </w:hyperlink>
    </w:p>
    <w:p w14:paraId="3CEC65F1" w14:textId="0CC16A32"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45" w:history="1">
        <w:r w:rsidRPr="009A1820">
          <w:rPr>
            <w:rStyle w:val="Hyperlink"/>
            <w:noProof/>
          </w:rPr>
          <w:t>1.4 Explicitly Unused PIDF-LO Elements (CLDXF-US §3.4)</w:t>
        </w:r>
        <w:r>
          <w:rPr>
            <w:noProof/>
            <w:webHidden/>
          </w:rPr>
          <w:tab/>
        </w:r>
        <w:r>
          <w:rPr>
            <w:noProof/>
            <w:webHidden/>
          </w:rPr>
          <w:fldChar w:fldCharType="begin"/>
        </w:r>
        <w:r>
          <w:rPr>
            <w:noProof/>
            <w:webHidden/>
          </w:rPr>
          <w:instrText xml:space="preserve"> PAGEREF _Toc234182445 \h </w:instrText>
        </w:r>
        <w:r>
          <w:rPr>
            <w:noProof/>
            <w:webHidden/>
          </w:rPr>
        </w:r>
        <w:r>
          <w:rPr>
            <w:noProof/>
            <w:webHidden/>
          </w:rPr>
          <w:fldChar w:fldCharType="separate"/>
        </w:r>
        <w:r>
          <w:rPr>
            <w:noProof/>
            <w:webHidden/>
          </w:rPr>
          <w:t>6</w:t>
        </w:r>
        <w:r>
          <w:rPr>
            <w:noProof/>
            <w:webHidden/>
          </w:rPr>
          <w:fldChar w:fldCharType="end"/>
        </w:r>
      </w:hyperlink>
    </w:p>
    <w:p w14:paraId="540FB5A7" w14:textId="592106BF" w:rsidR="00967CE9" w:rsidRDefault="00967CE9">
      <w:pPr>
        <w:pStyle w:val="TOC1"/>
        <w:rPr>
          <w:rFonts w:asciiTheme="minorHAnsi" w:eastAsiaTheme="minorEastAsia" w:hAnsiTheme="minorHAnsi" w:cstheme="minorBidi"/>
          <w:noProof/>
          <w:kern w:val="2"/>
          <w:sz w:val="24"/>
          <w:szCs w:val="24"/>
          <w14:ligatures w14:val="standardContextual"/>
        </w:rPr>
      </w:pPr>
      <w:hyperlink w:anchor="_Toc234182446" w:history="1">
        <w:r w:rsidRPr="009A1820">
          <w:rPr>
            <w:rStyle w:val="Hyperlink"/>
            <w:noProof/>
          </w:rPr>
          <w:t>2. Algorithm Overview</w:t>
        </w:r>
        <w:r>
          <w:rPr>
            <w:noProof/>
            <w:webHidden/>
          </w:rPr>
          <w:tab/>
        </w:r>
        <w:r>
          <w:rPr>
            <w:noProof/>
            <w:webHidden/>
          </w:rPr>
          <w:fldChar w:fldCharType="begin"/>
        </w:r>
        <w:r>
          <w:rPr>
            <w:noProof/>
            <w:webHidden/>
          </w:rPr>
          <w:instrText xml:space="preserve"> PAGEREF _Toc234182446 \h </w:instrText>
        </w:r>
        <w:r>
          <w:rPr>
            <w:noProof/>
            <w:webHidden/>
          </w:rPr>
        </w:r>
        <w:r>
          <w:rPr>
            <w:noProof/>
            <w:webHidden/>
          </w:rPr>
          <w:fldChar w:fldCharType="separate"/>
        </w:r>
        <w:r>
          <w:rPr>
            <w:noProof/>
            <w:webHidden/>
          </w:rPr>
          <w:t>6</w:t>
        </w:r>
        <w:r>
          <w:rPr>
            <w:noProof/>
            <w:webHidden/>
          </w:rPr>
          <w:fldChar w:fldCharType="end"/>
        </w:r>
      </w:hyperlink>
    </w:p>
    <w:p w14:paraId="79B89F1B" w14:textId="7686B89A" w:rsidR="00967CE9" w:rsidRDefault="00967CE9">
      <w:pPr>
        <w:pStyle w:val="TOC1"/>
        <w:rPr>
          <w:rFonts w:asciiTheme="minorHAnsi" w:eastAsiaTheme="minorEastAsia" w:hAnsiTheme="minorHAnsi" w:cstheme="minorBidi"/>
          <w:noProof/>
          <w:kern w:val="2"/>
          <w:sz w:val="24"/>
          <w:szCs w:val="24"/>
          <w14:ligatures w14:val="standardContextual"/>
        </w:rPr>
      </w:pPr>
      <w:hyperlink w:anchor="_Toc234182447" w:history="1">
        <w:r w:rsidRPr="009A1820">
          <w:rPr>
            <w:rStyle w:val="Hyperlink"/>
            <w:noProof/>
          </w:rPr>
          <w:t>3. Pre-Algorithm Context</w:t>
        </w:r>
        <w:r>
          <w:rPr>
            <w:noProof/>
            <w:webHidden/>
          </w:rPr>
          <w:tab/>
        </w:r>
        <w:r>
          <w:rPr>
            <w:noProof/>
            <w:webHidden/>
          </w:rPr>
          <w:fldChar w:fldCharType="begin"/>
        </w:r>
        <w:r>
          <w:rPr>
            <w:noProof/>
            <w:webHidden/>
          </w:rPr>
          <w:instrText xml:space="preserve"> PAGEREF _Toc234182447 \h </w:instrText>
        </w:r>
        <w:r>
          <w:rPr>
            <w:noProof/>
            <w:webHidden/>
          </w:rPr>
        </w:r>
        <w:r>
          <w:rPr>
            <w:noProof/>
            <w:webHidden/>
          </w:rPr>
          <w:fldChar w:fldCharType="separate"/>
        </w:r>
        <w:r>
          <w:rPr>
            <w:noProof/>
            <w:webHidden/>
          </w:rPr>
          <w:t>7</w:t>
        </w:r>
        <w:r>
          <w:rPr>
            <w:noProof/>
            <w:webHidden/>
          </w:rPr>
          <w:fldChar w:fldCharType="end"/>
        </w:r>
      </w:hyperlink>
    </w:p>
    <w:p w14:paraId="3ABCCE0A" w14:textId="1FD57EC7"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48" w:history="1">
        <w:r w:rsidRPr="009A1820">
          <w:rPr>
            <w:rStyle w:val="Hyperlink"/>
            <w:noProof/>
          </w:rPr>
          <w:t>3.1 Scope</w:t>
        </w:r>
        <w:r>
          <w:rPr>
            <w:noProof/>
            <w:webHidden/>
          </w:rPr>
          <w:tab/>
        </w:r>
        <w:r>
          <w:rPr>
            <w:noProof/>
            <w:webHidden/>
          </w:rPr>
          <w:fldChar w:fldCharType="begin"/>
        </w:r>
        <w:r>
          <w:rPr>
            <w:noProof/>
            <w:webHidden/>
          </w:rPr>
          <w:instrText xml:space="preserve"> PAGEREF _Toc234182448 \h </w:instrText>
        </w:r>
        <w:r>
          <w:rPr>
            <w:noProof/>
            <w:webHidden/>
          </w:rPr>
        </w:r>
        <w:r>
          <w:rPr>
            <w:noProof/>
            <w:webHidden/>
          </w:rPr>
          <w:fldChar w:fldCharType="separate"/>
        </w:r>
        <w:r>
          <w:rPr>
            <w:noProof/>
            <w:webHidden/>
          </w:rPr>
          <w:t>7</w:t>
        </w:r>
        <w:r>
          <w:rPr>
            <w:noProof/>
            <w:webHidden/>
          </w:rPr>
          <w:fldChar w:fldCharType="end"/>
        </w:r>
      </w:hyperlink>
    </w:p>
    <w:p w14:paraId="78391997" w14:textId="6B05D373"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49" w:history="1">
        <w:r w:rsidRPr="009A1820">
          <w:rPr>
            <w:rStyle w:val="Hyperlink"/>
            <w:noProof/>
          </w:rPr>
          <w:t>3.2 GIS Data Quality</w:t>
        </w:r>
        <w:r>
          <w:rPr>
            <w:noProof/>
            <w:webHidden/>
          </w:rPr>
          <w:tab/>
        </w:r>
        <w:r>
          <w:rPr>
            <w:noProof/>
            <w:webHidden/>
          </w:rPr>
          <w:fldChar w:fldCharType="begin"/>
        </w:r>
        <w:r>
          <w:rPr>
            <w:noProof/>
            <w:webHidden/>
          </w:rPr>
          <w:instrText xml:space="preserve"> PAGEREF _Toc234182449 \h </w:instrText>
        </w:r>
        <w:r>
          <w:rPr>
            <w:noProof/>
            <w:webHidden/>
          </w:rPr>
        </w:r>
        <w:r>
          <w:rPr>
            <w:noProof/>
            <w:webHidden/>
          </w:rPr>
          <w:fldChar w:fldCharType="separate"/>
        </w:r>
        <w:r>
          <w:rPr>
            <w:noProof/>
            <w:webHidden/>
          </w:rPr>
          <w:t>7</w:t>
        </w:r>
        <w:r>
          <w:rPr>
            <w:noProof/>
            <w:webHidden/>
          </w:rPr>
          <w:fldChar w:fldCharType="end"/>
        </w:r>
      </w:hyperlink>
    </w:p>
    <w:p w14:paraId="4197AC64" w14:textId="2E10E525"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50" w:history="1">
        <w:r w:rsidRPr="009A1820">
          <w:rPr>
            <w:rStyle w:val="Hyperlink"/>
            <w:noProof/>
          </w:rPr>
          <w:t>3.3 Civic Coverage Region Derivation</w:t>
        </w:r>
        <w:r>
          <w:rPr>
            <w:noProof/>
            <w:webHidden/>
          </w:rPr>
          <w:tab/>
        </w:r>
        <w:r>
          <w:rPr>
            <w:noProof/>
            <w:webHidden/>
          </w:rPr>
          <w:fldChar w:fldCharType="begin"/>
        </w:r>
        <w:r>
          <w:rPr>
            <w:noProof/>
            <w:webHidden/>
          </w:rPr>
          <w:instrText xml:space="preserve"> PAGEREF _Toc234182450 \h </w:instrText>
        </w:r>
        <w:r>
          <w:rPr>
            <w:noProof/>
            <w:webHidden/>
          </w:rPr>
        </w:r>
        <w:r>
          <w:rPr>
            <w:noProof/>
            <w:webHidden/>
          </w:rPr>
          <w:fldChar w:fldCharType="separate"/>
        </w:r>
        <w:r>
          <w:rPr>
            <w:noProof/>
            <w:webHidden/>
          </w:rPr>
          <w:t>8</w:t>
        </w:r>
        <w:r>
          <w:rPr>
            <w:noProof/>
            <w:webHidden/>
          </w:rPr>
          <w:fldChar w:fldCharType="end"/>
        </w:r>
      </w:hyperlink>
    </w:p>
    <w:p w14:paraId="72BD5FF4" w14:textId="2716E800"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51" w:history="1">
        <w:r w:rsidRPr="009A1820">
          <w:rPr>
            <w:rStyle w:val="Hyperlink"/>
            <w:noProof/>
          </w:rPr>
          <w:t>3.3.1 Derivation Process</w:t>
        </w:r>
        <w:r>
          <w:rPr>
            <w:noProof/>
            <w:webHidden/>
          </w:rPr>
          <w:tab/>
        </w:r>
        <w:r>
          <w:rPr>
            <w:noProof/>
            <w:webHidden/>
          </w:rPr>
          <w:fldChar w:fldCharType="begin"/>
        </w:r>
        <w:r>
          <w:rPr>
            <w:noProof/>
            <w:webHidden/>
          </w:rPr>
          <w:instrText xml:space="preserve"> PAGEREF _Toc234182451 \h </w:instrText>
        </w:r>
        <w:r>
          <w:rPr>
            <w:noProof/>
            <w:webHidden/>
          </w:rPr>
        </w:r>
        <w:r>
          <w:rPr>
            <w:noProof/>
            <w:webHidden/>
          </w:rPr>
          <w:fldChar w:fldCharType="separate"/>
        </w:r>
        <w:r>
          <w:rPr>
            <w:noProof/>
            <w:webHidden/>
          </w:rPr>
          <w:t>8</w:t>
        </w:r>
        <w:r>
          <w:rPr>
            <w:noProof/>
            <w:webHidden/>
          </w:rPr>
          <w:fldChar w:fldCharType="end"/>
        </w:r>
      </w:hyperlink>
    </w:p>
    <w:p w14:paraId="6616F57F" w14:textId="0583929F"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52" w:history="1">
        <w:r w:rsidRPr="009A1820">
          <w:rPr>
            <w:rStyle w:val="Hyperlink"/>
            <w:noProof/>
          </w:rPr>
          <w:t>3.3.2 Coverage Region Matching at Query Time</w:t>
        </w:r>
        <w:r>
          <w:rPr>
            <w:noProof/>
            <w:webHidden/>
          </w:rPr>
          <w:tab/>
        </w:r>
        <w:r>
          <w:rPr>
            <w:noProof/>
            <w:webHidden/>
          </w:rPr>
          <w:fldChar w:fldCharType="begin"/>
        </w:r>
        <w:r>
          <w:rPr>
            <w:noProof/>
            <w:webHidden/>
          </w:rPr>
          <w:instrText xml:space="preserve"> PAGEREF _Toc234182452 \h </w:instrText>
        </w:r>
        <w:r>
          <w:rPr>
            <w:noProof/>
            <w:webHidden/>
          </w:rPr>
        </w:r>
        <w:r>
          <w:rPr>
            <w:noProof/>
            <w:webHidden/>
          </w:rPr>
          <w:fldChar w:fldCharType="separate"/>
        </w:r>
        <w:r>
          <w:rPr>
            <w:noProof/>
            <w:webHidden/>
          </w:rPr>
          <w:t>9</w:t>
        </w:r>
        <w:r>
          <w:rPr>
            <w:noProof/>
            <w:webHidden/>
          </w:rPr>
          <w:fldChar w:fldCharType="end"/>
        </w:r>
      </w:hyperlink>
    </w:p>
    <w:p w14:paraId="19D4EBAC" w14:textId="4ACFA810"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53" w:history="1">
        <w:r w:rsidRPr="009A1820">
          <w:rPr>
            <w:rStyle w:val="Hyperlink"/>
            <w:noProof/>
          </w:rPr>
          <w:t>3.3.3 Synchronization</w:t>
        </w:r>
        <w:r>
          <w:rPr>
            <w:noProof/>
            <w:webHidden/>
          </w:rPr>
          <w:tab/>
        </w:r>
        <w:r>
          <w:rPr>
            <w:noProof/>
            <w:webHidden/>
          </w:rPr>
          <w:fldChar w:fldCharType="begin"/>
        </w:r>
        <w:r>
          <w:rPr>
            <w:noProof/>
            <w:webHidden/>
          </w:rPr>
          <w:instrText xml:space="preserve"> PAGEREF _Toc234182453 \h </w:instrText>
        </w:r>
        <w:r>
          <w:rPr>
            <w:noProof/>
            <w:webHidden/>
          </w:rPr>
        </w:r>
        <w:r>
          <w:rPr>
            <w:noProof/>
            <w:webHidden/>
          </w:rPr>
          <w:fldChar w:fldCharType="separate"/>
        </w:r>
        <w:r>
          <w:rPr>
            <w:noProof/>
            <w:webHidden/>
          </w:rPr>
          <w:t>10</w:t>
        </w:r>
        <w:r>
          <w:rPr>
            <w:noProof/>
            <w:webHidden/>
          </w:rPr>
          <w:fldChar w:fldCharType="end"/>
        </w:r>
      </w:hyperlink>
    </w:p>
    <w:p w14:paraId="1861D37E" w14:textId="15AF93C4"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54" w:history="1">
        <w:r w:rsidRPr="009A1820">
          <w:rPr>
            <w:rStyle w:val="Hyperlink"/>
            <w:noProof/>
          </w:rPr>
          <w:t>3.4 Geodetic Coverage Region Derivation</w:t>
        </w:r>
        <w:r>
          <w:rPr>
            <w:noProof/>
            <w:webHidden/>
          </w:rPr>
          <w:tab/>
        </w:r>
        <w:r>
          <w:rPr>
            <w:noProof/>
            <w:webHidden/>
          </w:rPr>
          <w:fldChar w:fldCharType="begin"/>
        </w:r>
        <w:r>
          <w:rPr>
            <w:noProof/>
            <w:webHidden/>
          </w:rPr>
          <w:instrText xml:space="preserve"> PAGEREF _Toc234182454 \h </w:instrText>
        </w:r>
        <w:r>
          <w:rPr>
            <w:noProof/>
            <w:webHidden/>
          </w:rPr>
        </w:r>
        <w:r>
          <w:rPr>
            <w:noProof/>
            <w:webHidden/>
          </w:rPr>
          <w:fldChar w:fldCharType="separate"/>
        </w:r>
        <w:r>
          <w:rPr>
            <w:noProof/>
            <w:webHidden/>
          </w:rPr>
          <w:t>10</w:t>
        </w:r>
        <w:r>
          <w:rPr>
            <w:noProof/>
            <w:webHidden/>
          </w:rPr>
          <w:fldChar w:fldCharType="end"/>
        </w:r>
      </w:hyperlink>
    </w:p>
    <w:p w14:paraId="7BFB507A" w14:textId="0F1D501D"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55" w:history="1">
        <w:r w:rsidRPr="009A1820">
          <w:rPr>
            <w:rStyle w:val="Hyperlink"/>
            <w:noProof/>
          </w:rPr>
          <w:t>3.4.1 Geodetic Coverage Region Format</w:t>
        </w:r>
        <w:r>
          <w:rPr>
            <w:noProof/>
            <w:webHidden/>
          </w:rPr>
          <w:tab/>
        </w:r>
        <w:r>
          <w:rPr>
            <w:noProof/>
            <w:webHidden/>
          </w:rPr>
          <w:fldChar w:fldCharType="begin"/>
        </w:r>
        <w:r>
          <w:rPr>
            <w:noProof/>
            <w:webHidden/>
          </w:rPr>
          <w:instrText xml:space="preserve"> PAGEREF _Toc234182455 \h </w:instrText>
        </w:r>
        <w:r>
          <w:rPr>
            <w:noProof/>
            <w:webHidden/>
          </w:rPr>
        </w:r>
        <w:r>
          <w:rPr>
            <w:noProof/>
            <w:webHidden/>
          </w:rPr>
          <w:fldChar w:fldCharType="separate"/>
        </w:r>
        <w:r>
          <w:rPr>
            <w:noProof/>
            <w:webHidden/>
          </w:rPr>
          <w:t>10</w:t>
        </w:r>
        <w:r>
          <w:rPr>
            <w:noProof/>
            <w:webHidden/>
          </w:rPr>
          <w:fldChar w:fldCharType="end"/>
        </w:r>
      </w:hyperlink>
    </w:p>
    <w:p w14:paraId="734B5200" w14:textId="2BC6BD7E"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56" w:history="1">
        <w:r w:rsidRPr="009A1820">
          <w:rPr>
            <w:rStyle w:val="Hyperlink"/>
            <w:noProof/>
          </w:rPr>
          <w:t>3.5 GIS Record Temporal Filtering</w:t>
        </w:r>
        <w:r>
          <w:rPr>
            <w:noProof/>
            <w:webHidden/>
          </w:rPr>
          <w:tab/>
        </w:r>
        <w:r>
          <w:rPr>
            <w:noProof/>
            <w:webHidden/>
          </w:rPr>
          <w:fldChar w:fldCharType="begin"/>
        </w:r>
        <w:r>
          <w:rPr>
            <w:noProof/>
            <w:webHidden/>
          </w:rPr>
          <w:instrText xml:space="preserve"> PAGEREF _Toc234182456 \h </w:instrText>
        </w:r>
        <w:r>
          <w:rPr>
            <w:noProof/>
            <w:webHidden/>
          </w:rPr>
        </w:r>
        <w:r>
          <w:rPr>
            <w:noProof/>
            <w:webHidden/>
          </w:rPr>
          <w:fldChar w:fldCharType="separate"/>
        </w:r>
        <w:r>
          <w:rPr>
            <w:noProof/>
            <w:webHidden/>
          </w:rPr>
          <w:t>11</w:t>
        </w:r>
        <w:r>
          <w:rPr>
            <w:noProof/>
            <w:webHidden/>
          </w:rPr>
          <w:fldChar w:fldCharType="end"/>
        </w:r>
      </w:hyperlink>
    </w:p>
    <w:p w14:paraId="2B95C99B" w14:textId="46E9ADBE"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57" w:history="1">
        <w:r w:rsidRPr="009A1820">
          <w:rPr>
            <w:rStyle w:val="Hyperlink"/>
            <w:noProof/>
          </w:rPr>
          <w:t>3.6 GIS Data Reload and Unavailability Window</w:t>
        </w:r>
        <w:r>
          <w:rPr>
            <w:noProof/>
            <w:webHidden/>
          </w:rPr>
          <w:tab/>
        </w:r>
        <w:r>
          <w:rPr>
            <w:noProof/>
            <w:webHidden/>
          </w:rPr>
          <w:fldChar w:fldCharType="begin"/>
        </w:r>
        <w:r>
          <w:rPr>
            <w:noProof/>
            <w:webHidden/>
          </w:rPr>
          <w:instrText xml:space="preserve"> PAGEREF _Toc234182457 \h </w:instrText>
        </w:r>
        <w:r>
          <w:rPr>
            <w:noProof/>
            <w:webHidden/>
          </w:rPr>
        </w:r>
        <w:r>
          <w:rPr>
            <w:noProof/>
            <w:webHidden/>
          </w:rPr>
          <w:fldChar w:fldCharType="separate"/>
        </w:r>
        <w:r>
          <w:rPr>
            <w:noProof/>
            <w:webHidden/>
          </w:rPr>
          <w:t>11</w:t>
        </w:r>
        <w:r>
          <w:rPr>
            <w:noProof/>
            <w:webHidden/>
          </w:rPr>
          <w:fldChar w:fldCharType="end"/>
        </w:r>
      </w:hyperlink>
    </w:p>
    <w:p w14:paraId="2C63FFAC" w14:textId="5FAE700C"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58" w:history="1">
        <w:r w:rsidRPr="009A1820">
          <w:rPr>
            <w:rStyle w:val="Hyperlink"/>
            <w:noProof/>
          </w:rPr>
          <w:t>3.7 LoST-Sync (RFC 6739) — Coverage Region Exchange</w:t>
        </w:r>
        <w:r>
          <w:rPr>
            <w:noProof/>
            <w:webHidden/>
          </w:rPr>
          <w:tab/>
        </w:r>
        <w:r>
          <w:rPr>
            <w:noProof/>
            <w:webHidden/>
          </w:rPr>
          <w:fldChar w:fldCharType="begin"/>
        </w:r>
        <w:r>
          <w:rPr>
            <w:noProof/>
            <w:webHidden/>
          </w:rPr>
          <w:instrText xml:space="preserve"> PAGEREF _Toc234182458 \h </w:instrText>
        </w:r>
        <w:r>
          <w:rPr>
            <w:noProof/>
            <w:webHidden/>
          </w:rPr>
        </w:r>
        <w:r>
          <w:rPr>
            <w:noProof/>
            <w:webHidden/>
          </w:rPr>
          <w:fldChar w:fldCharType="separate"/>
        </w:r>
        <w:r>
          <w:rPr>
            <w:noProof/>
            <w:webHidden/>
          </w:rPr>
          <w:t>12</w:t>
        </w:r>
        <w:r>
          <w:rPr>
            <w:noProof/>
            <w:webHidden/>
          </w:rPr>
          <w:fldChar w:fldCharType="end"/>
        </w:r>
      </w:hyperlink>
    </w:p>
    <w:p w14:paraId="13544473" w14:textId="15714B8A"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59" w:history="1">
        <w:r w:rsidRPr="009A1820">
          <w:rPr>
            <w:rStyle w:val="Hyperlink"/>
            <w:noProof/>
          </w:rPr>
          <w:t>3.7.1 Outbound Push (Child to Parent)</w:t>
        </w:r>
        <w:r>
          <w:rPr>
            <w:noProof/>
            <w:webHidden/>
          </w:rPr>
          <w:tab/>
        </w:r>
        <w:r>
          <w:rPr>
            <w:noProof/>
            <w:webHidden/>
          </w:rPr>
          <w:fldChar w:fldCharType="begin"/>
        </w:r>
        <w:r>
          <w:rPr>
            <w:noProof/>
            <w:webHidden/>
          </w:rPr>
          <w:instrText xml:space="preserve"> PAGEREF _Toc234182459 \h </w:instrText>
        </w:r>
        <w:r>
          <w:rPr>
            <w:noProof/>
            <w:webHidden/>
          </w:rPr>
        </w:r>
        <w:r>
          <w:rPr>
            <w:noProof/>
            <w:webHidden/>
          </w:rPr>
          <w:fldChar w:fldCharType="separate"/>
        </w:r>
        <w:r>
          <w:rPr>
            <w:noProof/>
            <w:webHidden/>
          </w:rPr>
          <w:t>12</w:t>
        </w:r>
        <w:r>
          <w:rPr>
            <w:noProof/>
            <w:webHidden/>
          </w:rPr>
          <w:fldChar w:fldCharType="end"/>
        </w:r>
      </w:hyperlink>
    </w:p>
    <w:p w14:paraId="22D2B6E3" w14:textId="58C9C02E"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60" w:history="1">
        <w:r w:rsidRPr="009A1820">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_Toc234182460 \h </w:instrText>
        </w:r>
        <w:r>
          <w:rPr>
            <w:noProof/>
            <w:webHidden/>
          </w:rPr>
        </w:r>
        <w:r>
          <w:rPr>
            <w:noProof/>
            <w:webHidden/>
          </w:rPr>
          <w:fldChar w:fldCharType="separate"/>
        </w:r>
        <w:r>
          <w:rPr>
            <w:noProof/>
            <w:webHidden/>
          </w:rPr>
          <w:t>13</w:t>
        </w:r>
        <w:r>
          <w:rPr>
            <w:noProof/>
            <w:webHidden/>
          </w:rPr>
          <w:fldChar w:fldCharType="end"/>
        </w:r>
      </w:hyperlink>
    </w:p>
    <w:p w14:paraId="08BEE468" w14:textId="4B6FB8F3"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61" w:history="1">
        <w:r w:rsidRPr="009A1820">
          <w:rPr>
            <w:rStyle w:val="Hyperlink"/>
            <w:noProof/>
          </w:rPr>
          <w:t>3.7.3 Child Coverage Routing at Query Time</w:t>
        </w:r>
        <w:r>
          <w:rPr>
            <w:noProof/>
            <w:webHidden/>
          </w:rPr>
          <w:tab/>
        </w:r>
        <w:r>
          <w:rPr>
            <w:noProof/>
            <w:webHidden/>
          </w:rPr>
          <w:fldChar w:fldCharType="begin"/>
        </w:r>
        <w:r>
          <w:rPr>
            <w:noProof/>
            <w:webHidden/>
          </w:rPr>
          <w:instrText xml:space="preserve"> PAGEREF _Toc234182461 \h </w:instrText>
        </w:r>
        <w:r>
          <w:rPr>
            <w:noProof/>
            <w:webHidden/>
          </w:rPr>
        </w:r>
        <w:r>
          <w:rPr>
            <w:noProof/>
            <w:webHidden/>
          </w:rPr>
          <w:fldChar w:fldCharType="separate"/>
        </w:r>
        <w:r>
          <w:rPr>
            <w:noProof/>
            <w:webHidden/>
          </w:rPr>
          <w:t>14</w:t>
        </w:r>
        <w:r>
          <w:rPr>
            <w:noProof/>
            <w:webHidden/>
          </w:rPr>
          <w:fldChar w:fldCharType="end"/>
        </w:r>
      </w:hyperlink>
    </w:p>
    <w:p w14:paraId="1E4D1744" w14:textId="4C3C3E70"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62" w:history="1">
        <w:r w:rsidRPr="009A1820">
          <w:rPr>
            <w:rStyle w:val="Hyperlink"/>
            <w:noProof/>
          </w:rPr>
          <w:t>3.7.5 Cascading Coverage Propagation</w:t>
        </w:r>
        <w:r>
          <w:rPr>
            <w:noProof/>
            <w:webHidden/>
          </w:rPr>
          <w:tab/>
        </w:r>
        <w:r>
          <w:rPr>
            <w:noProof/>
            <w:webHidden/>
          </w:rPr>
          <w:fldChar w:fldCharType="begin"/>
        </w:r>
        <w:r>
          <w:rPr>
            <w:noProof/>
            <w:webHidden/>
          </w:rPr>
          <w:instrText xml:space="preserve"> PAGEREF _Toc234182462 \h </w:instrText>
        </w:r>
        <w:r>
          <w:rPr>
            <w:noProof/>
            <w:webHidden/>
          </w:rPr>
        </w:r>
        <w:r>
          <w:rPr>
            <w:noProof/>
            <w:webHidden/>
          </w:rPr>
          <w:fldChar w:fldCharType="separate"/>
        </w:r>
        <w:r>
          <w:rPr>
            <w:noProof/>
            <w:webHidden/>
          </w:rPr>
          <w:t>14</w:t>
        </w:r>
        <w:r>
          <w:rPr>
            <w:noProof/>
            <w:webHidden/>
          </w:rPr>
          <w:fldChar w:fldCharType="end"/>
        </w:r>
      </w:hyperlink>
    </w:p>
    <w:p w14:paraId="0E8248FF" w14:textId="71C7376E"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63" w:history="1">
        <w:r w:rsidRPr="009A1820">
          <w:rPr>
            <w:rStyle w:val="Hyperlink"/>
            <w:noProof/>
          </w:rPr>
          <w:t>3.8 Forest Guide Mode</w:t>
        </w:r>
        <w:r>
          <w:rPr>
            <w:noProof/>
            <w:webHidden/>
          </w:rPr>
          <w:tab/>
        </w:r>
        <w:r>
          <w:rPr>
            <w:noProof/>
            <w:webHidden/>
          </w:rPr>
          <w:fldChar w:fldCharType="begin"/>
        </w:r>
        <w:r>
          <w:rPr>
            <w:noProof/>
            <w:webHidden/>
          </w:rPr>
          <w:instrText xml:space="preserve"> PAGEREF _Toc234182463 \h </w:instrText>
        </w:r>
        <w:r>
          <w:rPr>
            <w:noProof/>
            <w:webHidden/>
          </w:rPr>
        </w:r>
        <w:r>
          <w:rPr>
            <w:noProof/>
            <w:webHidden/>
          </w:rPr>
          <w:fldChar w:fldCharType="separate"/>
        </w:r>
        <w:r>
          <w:rPr>
            <w:noProof/>
            <w:webHidden/>
          </w:rPr>
          <w:t>14</w:t>
        </w:r>
        <w:r>
          <w:rPr>
            <w:noProof/>
            <w:webHidden/>
          </w:rPr>
          <w:fldChar w:fldCharType="end"/>
        </w:r>
      </w:hyperlink>
    </w:p>
    <w:p w14:paraId="37372871" w14:textId="42DDE9FB"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64" w:history="1">
        <w:r w:rsidRPr="009A1820">
          <w:rPr>
            <w:rStyle w:val="Hyperlink"/>
            <w:noProof/>
          </w:rPr>
          <w:t>3.9 Root AMS Mode</w:t>
        </w:r>
        <w:r>
          <w:rPr>
            <w:noProof/>
            <w:webHidden/>
          </w:rPr>
          <w:tab/>
        </w:r>
        <w:r>
          <w:rPr>
            <w:noProof/>
            <w:webHidden/>
          </w:rPr>
          <w:fldChar w:fldCharType="begin"/>
        </w:r>
        <w:r>
          <w:rPr>
            <w:noProof/>
            <w:webHidden/>
          </w:rPr>
          <w:instrText xml:space="preserve"> PAGEREF _Toc234182464 \h </w:instrText>
        </w:r>
        <w:r>
          <w:rPr>
            <w:noProof/>
            <w:webHidden/>
          </w:rPr>
        </w:r>
        <w:r>
          <w:rPr>
            <w:noProof/>
            <w:webHidden/>
          </w:rPr>
          <w:fldChar w:fldCharType="separate"/>
        </w:r>
        <w:r>
          <w:rPr>
            <w:noProof/>
            <w:webHidden/>
          </w:rPr>
          <w:t>15</w:t>
        </w:r>
        <w:r>
          <w:rPr>
            <w:noProof/>
            <w:webHidden/>
          </w:rPr>
          <w:fldChar w:fldCharType="end"/>
        </w:r>
      </w:hyperlink>
    </w:p>
    <w:p w14:paraId="5A174DAB" w14:textId="23C737F4"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65" w:history="1">
        <w:r w:rsidRPr="009A1820">
          <w:rPr>
            <w:rStyle w:val="Hyperlink"/>
            <w:noProof/>
          </w:rPr>
          <w:t>3.9.1 Overview</w:t>
        </w:r>
        <w:r>
          <w:rPr>
            <w:noProof/>
            <w:webHidden/>
          </w:rPr>
          <w:tab/>
        </w:r>
        <w:r>
          <w:rPr>
            <w:noProof/>
            <w:webHidden/>
          </w:rPr>
          <w:fldChar w:fldCharType="begin"/>
        </w:r>
        <w:r>
          <w:rPr>
            <w:noProof/>
            <w:webHidden/>
          </w:rPr>
          <w:instrText xml:space="preserve"> PAGEREF _Toc234182465 \h </w:instrText>
        </w:r>
        <w:r>
          <w:rPr>
            <w:noProof/>
            <w:webHidden/>
          </w:rPr>
        </w:r>
        <w:r>
          <w:rPr>
            <w:noProof/>
            <w:webHidden/>
          </w:rPr>
          <w:fldChar w:fldCharType="separate"/>
        </w:r>
        <w:r>
          <w:rPr>
            <w:noProof/>
            <w:webHidden/>
          </w:rPr>
          <w:t>15</w:t>
        </w:r>
        <w:r>
          <w:rPr>
            <w:noProof/>
            <w:webHidden/>
          </w:rPr>
          <w:fldChar w:fldCharType="end"/>
        </w:r>
      </w:hyperlink>
    </w:p>
    <w:p w14:paraId="4B0B7210" w14:textId="0560F688"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66" w:history="1">
        <w:r w:rsidRPr="009A1820">
          <w:rPr>
            <w:rStyle w:val="Hyperlink"/>
            <w:noProof/>
          </w:rPr>
          <w:t>3.9.2 Provisioning Files</w:t>
        </w:r>
        <w:r>
          <w:rPr>
            <w:noProof/>
            <w:webHidden/>
          </w:rPr>
          <w:tab/>
        </w:r>
        <w:r>
          <w:rPr>
            <w:noProof/>
            <w:webHidden/>
          </w:rPr>
          <w:fldChar w:fldCharType="begin"/>
        </w:r>
        <w:r>
          <w:rPr>
            <w:noProof/>
            <w:webHidden/>
          </w:rPr>
          <w:instrText xml:space="preserve"> PAGEREF _Toc234182466 \h </w:instrText>
        </w:r>
        <w:r>
          <w:rPr>
            <w:noProof/>
            <w:webHidden/>
          </w:rPr>
        </w:r>
        <w:r>
          <w:rPr>
            <w:noProof/>
            <w:webHidden/>
          </w:rPr>
          <w:fldChar w:fldCharType="separate"/>
        </w:r>
        <w:r>
          <w:rPr>
            <w:noProof/>
            <w:webHidden/>
          </w:rPr>
          <w:t>16</w:t>
        </w:r>
        <w:r>
          <w:rPr>
            <w:noProof/>
            <w:webHidden/>
          </w:rPr>
          <w:fldChar w:fldCharType="end"/>
        </w:r>
      </w:hyperlink>
    </w:p>
    <w:p w14:paraId="11239A98" w14:textId="398DC6E4"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67" w:history="1">
        <w:r w:rsidRPr="009A1820">
          <w:rPr>
            <w:rStyle w:val="Hyperlink"/>
            <w:noProof/>
          </w:rPr>
          <w:t>3.9.3 Activation Conditions</w:t>
        </w:r>
        <w:r>
          <w:rPr>
            <w:noProof/>
            <w:webHidden/>
          </w:rPr>
          <w:tab/>
        </w:r>
        <w:r>
          <w:rPr>
            <w:noProof/>
            <w:webHidden/>
          </w:rPr>
          <w:fldChar w:fldCharType="begin"/>
        </w:r>
        <w:r>
          <w:rPr>
            <w:noProof/>
            <w:webHidden/>
          </w:rPr>
          <w:instrText xml:space="preserve"> PAGEREF _Toc234182467 \h </w:instrText>
        </w:r>
        <w:r>
          <w:rPr>
            <w:noProof/>
            <w:webHidden/>
          </w:rPr>
        </w:r>
        <w:r>
          <w:rPr>
            <w:noProof/>
            <w:webHidden/>
          </w:rPr>
          <w:fldChar w:fldCharType="separate"/>
        </w:r>
        <w:r>
          <w:rPr>
            <w:noProof/>
            <w:webHidden/>
          </w:rPr>
          <w:t>16</w:t>
        </w:r>
        <w:r>
          <w:rPr>
            <w:noProof/>
            <w:webHidden/>
          </w:rPr>
          <w:fldChar w:fldCharType="end"/>
        </w:r>
      </w:hyperlink>
    </w:p>
    <w:p w14:paraId="1DEE7756" w14:textId="0D11C79F"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68" w:history="1">
        <w:r w:rsidRPr="009A1820">
          <w:rPr>
            <w:rStyle w:val="Hyperlink"/>
            <w:noProof/>
          </w:rPr>
          <w:t>3.9.4 Startup and Reload Behavior</w:t>
        </w:r>
        <w:r>
          <w:rPr>
            <w:noProof/>
            <w:webHidden/>
          </w:rPr>
          <w:tab/>
        </w:r>
        <w:r>
          <w:rPr>
            <w:noProof/>
            <w:webHidden/>
          </w:rPr>
          <w:fldChar w:fldCharType="begin"/>
        </w:r>
        <w:r>
          <w:rPr>
            <w:noProof/>
            <w:webHidden/>
          </w:rPr>
          <w:instrText xml:space="preserve"> PAGEREF _Toc234182468 \h </w:instrText>
        </w:r>
        <w:r>
          <w:rPr>
            <w:noProof/>
            <w:webHidden/>
          </w:rPr>
        </w:r>
        <w:r>
          <w:rPr>
            <w:noProof/>
            <w:webHidden/>
          </w:rPr>
          <w:fldChar w:fldCharType="separate"/>
        </w:r>
        <w:r>
          <w:rPr>
            <w:noProof/>
            <w:webHidden/>
          </w:rPr>
          <w:t>17</w:t>
        </w:r>
        <w:r>
          <w:rPr>
            <w:noProof/>
            <w:webHidden/>
          </w:rPr>
          <w:fldChar w:fldCharType="end"/>
        </w:r>
      </w:hyperlink>
    </w:p>
    <w:p w14:paraId="6064E7F8" w14:textId="40987092"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69" w:history="1">
        <w:r w:rsidRPr="009A1820">
          <w:rPr>
            <w:rStyle w:val="Hyperlink"/>
            <w:noProof/>
          </w:rPr>
          <w:t>3.9.5 Relationship to Intra-Tree Geodetic Exchange</w:t>
        </w:r>
        <w:r>
          <w:rPr>
            <w:noProof/>
            <w:webHidden/>
          </w:rPr>
          <w:tab/>
        </w:r>
        <w:r>
          <w:rPr>
            <w:noProof/>
            <w:webHidden/>
          </w:rPr>
          <w:fldChar w:fldCharType="begin"/>
        </w:r>
        <w:r>
          <w:rPr>
            <w:noProof/>
            <w:webHidden/>
          </w:rPr>
          <w:instrText xml:space="preserve"> PAGEREF _Toc234182469 \h </w:instrText>
        </w:r>
        <w:r>
          <w:rPr>
            <w:noProof/>
            <w:webHidden/>
          </w:rPr>
        </w:r>
        <w:r>
          <w:rPr>
            <w:noProof/>
            <w:webHidden/>
          </w:rPr>
          <w:fldChar w:fldCharType="separate"/>
        </w:r>
        <w:r>
          <w:rPr>
            <w:noProof/>
            <w:webHidden/>
          </w:rPr>
          <w:t>17</w:t>
        </w:r>
        <w:r>
          <w:rPr>
            <w:noProof/>
            <w:webHidden/>
          </w:rPr>
          <w:fldChar w:fldCharType="end"/>
        </w:r>
      </w:hyperlink>
    </w:p>
    <w:p w14:paraId="1A240B1C" w14:textId="7293F6B7"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70" w:history="1">
        <w:r w:rsidRPr="009A1820">
          <w:rPr>
            <w:rStyle w:val="Hyperlink"/>
            <w:noProof/>
          </w:rPr>
          <w:t>3.10 Environment Variables</w:t>
        </w:r>
        <w:r>
          <w:rPr>
            <w:noProof/>
            <w:webHidden/>
          </w:rPr>
          <w:tab/>
        </w:r>
        <w:r>
          <w:rPr>
            <w:noProof/>
            <w:webHidden/>
          </w:rPr>
          <w:fldChar w:fldCharType="begin"/>
        </w:r>
        <w:r>
          <w:rPr>
            <w:noProof/>
            <w:webHidden/>
          </w:rPr>
          <w:instrText xml:space="preserve"> PAGEREF _Toc234182470 \h </w:instrText>
        </w:r>
        <w:r>
          <w:rPr>
            <w:noProof/>
            <w:webHidden/>
          </w:rPr>
        </w:r>
        <w:r>
          <w:rPr>
            <w:noProof/>
            <w:webHidden/>
          </w:rPr>
          <w:fldChar w:fldCharType="separate"/>
        </w:r>
        <w:r>
          <w:rPr>
            <w:noProof/>
            <w:webHidden/>
          </w:rPr>
          <w:t>17</w:t>
        </w:r>
        <w:r>
          <w:rPr>
            <w:noProof/>
            <w:webHidden/>
          </w:rPr>
          <w:fldChar w:fldCharType="end"/>
        </w:r>
      </w:hyperlink>
    </w:p>
    <w:p w14:paraId="73CAE7DE" w14:textId="34833A83"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71" w:history="1">
        <w:r w:rsidRPr="009A1820">
          <w:rPr>
            <w:rStyle w:val="Hyperlink"/>
            <w:noProof/>
          </w:rPr>
          <w:t>3.10.1 Core Server Identity</w:t>
        </w:r>
        <w:r>
          <w:rPr>
            <w:noProof/>
            <w:webHidden/>
          </w:rPr>
          <w:tab/>
        </w:r>
        <w:r>
          <w:rPr>
            <w:noProof/>
            <w:webHidden/>
          </w:rPr>
          <w:fldChar w:fldCharType="begin"/>
        </w:r>
        <w:r>
          <w:rPr>
            <w:noProof/>
            <w:webHidden/>
          </w:rPr>
          <w:instrText xml:space="preserve"> PAGEREF _Toc234182471 \h </w:instrText>
        </w:r>
        <w:r>
          <w:rPr>
            <w:noProof/>
            <w:webHidden/>
          </w:rPr>
        </w:r>
        <w:r>
          <w:rPr>
            <w:noProof/>
            <w:webHidden/>
          </w:rPr>
          <w:fldChar w:fldCharType="separate"/>
        </w:r>
        <w:r>
          <w:rPr>
            <w:noProof/>
            <w:webHidden/>
          </w:rPr>
          <w:t>17</w:t>
        </w:r>
        <w:r>
          <w:rPr>
            <w:noProof/>
            <w:webHidden/>
          </w:rPr>
          <w:fldChar w:fldCharType="end"/>
        </w:r>
      </w:hyperlink>
    </w:p>
    <w:p w14:paraId="4A2E206A" w14:textId="2BC15E3A"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72" w:history="1">
        <w:r w:rsidRPr="009A1820">
          <w:rPr>
            <w:rStyle w:val="Hyperlink"/>
            <w:noProof/>
          </w:rPr>
          <w:t>3.10.2 GIS Data and Reload</w:t>
        </w:r>
        <w:r>
          <w:rPr>
            <w:noProof/>
            <w:webHidden/>
          </w:rPr>
          <w:tab/>
        </w:r>
        <w:r>
          <w:rPr>
            <w:noProof/>
            <w:webHidden/>
          </w:rPr>
          <w:fldChar w:fldCharType="begin"/>
        </w:r>
        <w:r>
          <w:rPr>
            <w:noProof/>
            <w:webHidden/>
          </w:rPr>
          <w:instrText xml:space="preserve"> PAGEREF _Toc234182472 \h </w:instrText>
        </w:r>
        <w:r>
          <w:rPr>
            <w:noProof/>
            <w:webHidden/>
          </w:rPr>
        </w:r>
        <w:r>
          <w:rPr>
            <w:noProof/>
            <w:webHidden/>
          </w:rPr>
          <w:fldChar w:fldCharType="separate"/>
        </w:r>
        <w:r>
          <w:rPr>
            <w:noProof/>
            <w:webHidden/>
          </w:rPr>
          <w:t>18</w:t>
        </w:r>
        <w:r>
          <w:rPr>
            <w:noProof/>
            <w:webHidden/>
          </w:rPr>
          <w:fldChar w:fldCharType="end"/>
        </w:r>
      </w:hyperlink>
    </w:p>
    <w:p w14:paraId="669E6A95" w14:textId="63C04BED"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73" w:history="1">
        <w:r w:rsidRPr="009A1820">
          <w:rPr>
            <w:rStyle w:val="Hyperlink"/>
            <w:noProof/>
          </w:rPr>
          <w:t>3.10.3 Service URN Configuration</w:t>
        </w:r>
        <w:r>
          <w:rPr>
            <w:noProof/>
            <w:webHidden/>
          </w:rPr>
          <w:tab/>
        </w:r>
        <w:r>
          <w:rPr>
            <w:noProof/>
            <w:webHidden/>
          </w:rPr>
          <w:fldChar w:fldCharType="begin"/>
        </w:r>
        <w:r>
          <w:rPr>
            <w:noProof/>
            <w:webHidden/>
          </w:rPr>
          <w:instrText xml:space="preserve"> PAGEREF _Toc234182473 \h </w:instrText>
        </w:r>
        <w:r>
          <w:rPr>
            <w:noProof/>
            <w:webHidden/>
          </w:rPr>
        </w:r>
        <w:r>
          <w:rPr>
            <w:noProof/>
            <w:webHidden/>
          </w:rPr>
          <w:fldChar w:fldCharType="separate"/>
        </w:r>
        <w:r>
          <w:rPr>
            <w:noProof/>
            <w:webHidden/>
          </w:rPr>
          <w:t>18</w:t>
        </w:r>
        <w:r>
          <w:rPr>
            <w:noProof/>
            <w:webHidden/>
          </w:rPr>
          <w:fldChar w:fldCharType="end"/>
        </w:r>
      </w:hyperlink>
    </w:p>
    <w:p w14:paraId="666BBB6E" w14:textId="6BBEA8C2"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74" w:history="1">
        <w:r w:rsidRPr="009A1820">
          <w:rPr>
            <w:rStyle w:val="Hyperlink"/>
            <w:noProof/>
          </w:rPr>
          <w:t>3.10.4 Coverage and Tree Synchronization</w:t>
        </w:r>
        <w:r>
          <w:rPr>
            <w:noProof/>
            <w:webHidden/>
          </w:rPr>
          <w:tab/>
        </w:r>
        <w:r>
          <w:rPr>
            <w:noProof/>
            <w:webHidden/>
          </w:rPr>
          <w:fldChar w:fldCharType="begin"/>
        </w:r>
        <w:r>
          <w:rPr>
            <w:noProof/>
            <w:webHidden/>
          </w:rPr>
          <w:instrText xml:space="preserve"> PAGEREF _Toc234182474 \h </w:instrText>
        </w:r>
        <w:r>
          <w:rPr>
            <w:noProof/>
            <w:webHidden/>
          </w:rPr>
        </w:r>
        <w:r>
          <w:rPr>
            <w:noProof/>
            <w:webHidden/>
          </w:rPr>
          <w:fldChar w:fldCharType="separate"/>
        </w:r>
        <w:r>
          <w:rPr>
            <w:noProof/>
            <w:webHidden/>
          </w:rPr>
          <w:t>18</w:t>
        </w:r>
        <w:r>
          <w:rPr>
            <w:noProof/>
            <w:webHidden/>
          </w:rPr>
          <w:fldChar w:fldCharType="end"/>
        </w:r>
      </w:hyperlink>
    </w:p>
    <w:p w14:paraId="4E025AFA" w14:textId="6723A194"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75" w:history="1">
        <w:r w:rsidRPr="009A1820">
          <w:rPr>
            <w:rStyle w:val="Hyperlink"/>
            <w:noProof/>
          </w:rPr>
          <w:t>3.10.5 Forest Guide</w:t>
        </w:r>
        <w:r>
          <w:rPr>
            <w:noProof/>
            <w:webHidden/>
          </w:rPr>
          <w:tab/>
        </w:r>
        <w:r>
          <w:rPr>
            <w:noProof/>
            <w:webHidden/>
          </w:rPr>
          <w:fldChar w:fldCharType="begin"/>
        </w:r>
        <w:r>
          <w:rPr>
            <w:noProof/>
            <w:webHidden/>
          </w:rPr>
          <w:instrText xml:space="preserve"> PAGEREF _Toc234182475 \h </w:instrText>
        </w:r>
        <w:r>
          <w:rPr>
            <w:noProof/>
            <w:webHidden/>
          </w:rPr>
        </w:r>
        <w:r>
          <w:rPr>
            <w:noProof/>
            <w:webHidden/>
          </w:rPr>
          <w:fldChar w:fldCharType="separate"/>
        </w:r>
        <w:r>
          <w:rPr>
            <w:noProof/>
            <w:webHidden/>
          </w:rPr>
          <w:t>19</w:t>
        </w:r>
        <w:r>
          <w:rPr>
            <w:noProof/>
            <w:webHidden/>
          </w:rPr>
          <w:fldChar w:fldCharType="end"/>
        </w:r>
      </w:hyperlink>
    </w:p>
    <w:p w14:paraId="4B6917DD" w14:textId="15BA7213"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76" w:history="1">
        <w:r w:rsidRPr="009A1820">
          <w:rPr>
            <w:rStyle w:val="Hyperlink"/>
            <w:noProof/>
          </w:rPr>
          <w:t>3.10.6 TLS</w:t>
        </w:r>
        <w:r>
          <w:rPr>
            <w:noProof/>
            <w:webHidden/>
          </w:rPr>
          <w:tab/>
        </w:r>
        <w:r>
          <w:rPr>
            <w:noProof/>
            <w:webHidden/>
          </w:rPr>
          <w:fldChar w:fldCharType="begin"/>
        </w:r>
        <w:r>
          <w:rPr>
            <w:noProof/>
            <w:webHidden/>
          </w:rPr>
          <w:instrText xml:space="preserve"> PAGEREF _Toc234182476 \h </w:instrText>
        </w:r>
        <w:r>
          <w:rPr>
            <w:noProof/>
            <w:webHidden/>
          </w:rPr>
        </w:r>
        <w:r>
          <w:rPr>
            <w:noProof/>
            <w:webHidden/>
          </w:rPr>
          <w:fldChar w:fldCharType="separate"/>
        </w:r>
        <w:r>
          <w:rPr>
            <w:noProof/>
            <w:webHidden/>
          </w:rPr>
          <w:t>19</w:t>
        </w:r>
        <w:r>
          <w:rPr>
            <w:noProof/>
            <w:webHidden/>
          </w:rPr>
          <w:fldChar w:fldCharType="end"/>
        </w:r>
      </w:hyperlink>
    </w:p>
    <w:p w14:paraId="19C55A78" w14:textId="013F229D" w:rsidR="00967CE9" w:rsidRDefault="00967CE9">
      <w:pPr>
        <w:pStyle w:val="TOC1"/>
        <w:rPr>
          <w:rFonts w:asciiTheme="minorHAnsi" w:eastAsiaTheme="minorEastAsia" w:hAnsiTheme="minorHAnsi" w:cstheme="minorBidi"/>
          <w:noProof/>
          <w:kern w:val="2"/>
          <w:sz w:val="24"/>
          <w:szCs w:val="24"/>
          <w14:ligatures w14:val="standardContextual"/>
        </w:rPr>
      </w:pPr>
      <w:hyperlink w:anchor="_Toc234182477" w:history="1">
        <w:r w:rsidRPr="009A1820">
          <w:rPr>
            <w:rStyle w:val="Hyperlink"/>
            <w:noProof/>
          </w:rPr>
          <w:t>3.11 HTTP Interface</w:t>
        </w:r>
        <w:r>
          <w:rPr>
            <w:noProof/>
            <w:webHidden/>
          </w:rPr>
          <w:tab/>
        </w:r>
        <w:r>
          <w:rPr>
            <w:noProof/>
            <w:webHidden/>
          </w:rPr>
          <w:fldChar w:fldCharType="begin"/>
        </w:r>
        <w:r>
          <w:rPr>
            <w:noProof/>
            <w:webHidden/>
          </w:rPr>
          <w:instrText xml:space="preserve"> PAGEREF _Toc234182477 \h </w:instrText>
        </w:r>
        <w:r>
          <w:rPr>
            <w:noProof/>
            <w:webHidden/>
          </w:rPr>
        </w:r>
        <w:r>
          <w:rPr>
            <w:noProof/>
            <w:webHidden/>
          </w:rPr>
          <w:fldChar w:fldCharType="separate"/>
        </w:r>
        <w:r>
          <w:rPr>
            <w:noProof/>
            <w:webHidden/>
          </w:rPr>
          <w:t>20</w:t>
        </w:r>
        <w:r>
          <w:rPr>
            <w:noProof/>
            <w:webHidden/>
          </w:rPr>
          <w:fldChar w:fldCharType="end"/>
        </w:r>
      </w:hyperlink>
    </w:p>
    <w:p w14:paraId="432C779F" w14:textId="4CD3544A"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78" w:history="1">
        <w:r w:rsidRPr="009A1820">
          <w:rPr>
            <w:rStyle w:val="Hyperlink"/>
            <w:noProof/>
          </w:rPr>
          <w:t>3.11.1 POST /lost — LoST Protocol Endpoint</w:t>
        </w:r>
        <w:r>
          <w:rPr>
            <w:noProof/>
            <w:webHidden/>
          </w:rPr>
          <w:tab/>
        </w:r>
        <w:r>
          <w:rPr>
            <w:noProof/>
            <w:webHidden/>
          </w:rPr>
          <w:fldChar w:fldCharType="begin"/>
        </w:r>
        <w:r>
          <w:rPr>
            <w:noProof/>
            <w:webHidden/>
          </w:rPr>
          <w:instrText xml:space="preserve"> PAGEREF _Toc234182478 \h </w:instrText>
        </w:r>
        <w:r>
          <w:rPr>
            <w:noProof/>
            <w:webHidden/>
          </w:rPr>
        </w:r>
        <w:r>
          <w:rPr>
            <w:noProof/>
            <w:webHidden/>
          </w:rPr>
          <w:fldChar w:fldCharType="separate"/>
        </w:r>
        <w:r>
          <w:rPr>
            <w:noProof/>
            <w:webHidden/>
          </w:rPr>
          <w:t>20</w:t>
        </w:r>
        <w:r>
          <w:rPr>
            <w:noProof/>
            <w:webHidden/>
          </w:rPr>
          <w:fldChar w:fldCharType="end"/>
        </w:r>
      </w:hyperlink>
    </w:p>
    <w:p w14:paraId="1BF5FA49" w14:textId="02633AC8"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79" w:history="1">
        <w:r w:rsidRPr="009A1820">
          <w:rPr>
            <w:rStyle w:val="Hyperlink"/>
            <w:noProof/>
          </w:rPr>
          <w:t>3.11.2 POST /sync — LoST-Sync Endpoint</w:t>
        </w:r>
        <w:r>
          <w:rPr>
            <w:noProof/>
            <w:webHidden/>
          </w:rPr>
          <w:tab/>
        </w:r>
        <w:r>
          <w:rPr>
            <w:noProof/>
            <w:webHidden/>
          </w:rPr>
          <w:fldChar w:fldCharType="begin"/>
        </w:r>
        <w:r>
          <w:rPr>
            <w:noProof/>
            <w:webHidden/>
          </w:rPr>
          <w:instrText xml:space="preserve"> PAGEREF _Toc234182479 \h </w:instrText>
        </w:r>
        <w:r>
          <w:rPr>
            <w:noProof/>
            <w:webHidden/>
          </w:rPr>
        </w:r>
        <w:r>
          <w:rPr>
            <w:noProof/>
            <w:webHidden/>
          </w:rPr>
          <w:fldChar w:fldCharType="separate"/>
        </w:r>
        <w:r>
          <w:rPr>
            <w:noProof/>
            <w:webHidden/>
          </w:rPr>
          <w:t>20</w:t>
        </w:r>
        <w:r>
          <w:rPr>
            <w:noProof/>
            <w:webHidden/>
          </w:rPr>
          <w:fldChar w:fldCharType="end"/>
        </w:r>
      </w:hyperlink>
    </w:p>
    <w:p w14:paraId="468F8F19" w14:textId="36173890"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80" w:history="1">
        <w:r w:rsidRPr="009A1820">
          <w:rPr>
            <w:rStyle w:val="Hyperlink"/>
            <w:noProof/>
          </w:rPr>
          <w:t>3.11.3 Transport Requirements</w:t>
        </w:r>
        <w:r>
          <w:rPr>
            <w:noProof/>
            <w:webHidden/>
          </w:rPr>
          <w:tab/>
        </w:r>
        <w:r>
          <w:rPr>
            <w:noProof/>
            <w:webHidden/>
          </w:rPr>
          <w:fldChar w:fldCharType="begin"/>
        </w:r>
        <w:r>
          <w:rPr>
            <w:noProof/>
            <w:webHidden/>
          </w:rPr>
          <w:instrText xml:space="preserve"> PAGEREF _Toc234182480 \h </w:instrText>
        </w:r>
        <w:r>
          <w:rPr>
            <w:noProof/>
            <w:webHidden/>
          </w:rPr>
        </w:r>
        <w:r>
          <w:rPr>
            <w:noProof/>
            <w:webHidden/>
          </w:rPr>
          <w:fldChar w:fldCharType="separate"/>
        </w:r>
        <w:r>
          <w:rPr>
            <w:noProof/>
            <w:webHidden/>
          </w:rPr>
          <w:t>21</w:t>
        </w:r>
        <w:r>
          <w:rPr>
            <w:noProof/>
            <w:webHidden/>
          </w:rPr>
          <w:fldChar w:fldCharType="end"/>
        </w:r>
      </w:hyperlink>
    </w:p>
    <w:p w14:paraId="0C717DFD" w14:textId="75A14D2D"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81" w:history="1">
        <w:r w:rsidRPr="009A1820">
          <w:rPr>
            <w:rStyle w:val="Hyperlink"/>
            <w:noProof/>
          </w:rPr>
          <w:t>3.11.4 Operational Endpoints — GET /health and GET /ready</w:t>
        </w:r>
        <w:r>
          <w:rPr>
            <w:noProof/>
            <w:webHidden/>
          </w:rPr>
          <w:tab/>
        </w:r>
        <w:r>
          <w:rPr>
            <w:noProof/>
            <w:webHidden/>
          </w:rPr>
          <w:fldChar w:fldCharType="begin"/>
        </w:r>
        <w:r>
          <w:rPr>
            <w:noProof/>
            <w:webHidden/>
          </w:rPr>
          <w:instrText xml:space="preserve"> PAGEREF _Toc234182481 \h </w:instrText>
        </w:r>
        <w:r>
          <w:rPr>
            <w:noProof/>
            <w:webHidden/>
          </w:rPr>
        </w:r>
        <w:r>
          <w:rPr>
            <w:noProof/>
            <w:webHidden/>
          </w:rPr>
          <w:fldChar w:fldCharType="separate"/>
        </w:r>
        <w:r>
          <w:rPr>
            <w:noProof/>
            <w:webHidden/>
          </w:rPr>
          <w:t>21</w:t>
        </w:r>
        <w:r>
          <w:rPr>
            <w:noProof/>
            <w:webHidden/>
          </w:rPr>
          <w:fldChar w:fldCharType="end"/>
        </w:r>
      </w:hyperlink>
    </w:p>
    <w:p w14:paraId="78FB0675" w14:textId="4259E0E8"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82" w:history="1">
        <w:r w:rsidRPr="009A1820">
          <w:rPr>
            <w:rStyle w:val="Hyperlink"/>
            <w:noProof/>
          </w:rPr>
          <w:t>3.11.5 Load Shedding</w:t>
        </w:r>
        <w:r>
          <w:rPr>
            <w:noProof/>
            <w:webHidden/>
          </w:rPr>
          <w:tab/>
        </w:r>
        <w:r>
          <w:rPr>
            <w:noProof/>
            <w:webHidden/>
          </w:rPr>
          <w:fldChar w:fldCharType="begin"/>
        </w:r>
        <w:r>
          <w:rPr>
            <w:noProof/>
            <w:webHidden/>
          </w:rPr>
          <w:instrText xml:space="preserve"> PAGEREF _Toc234182482 \h </w:instrText>
        </w:r>
        <w:r>
          <w:rPr>
            <w:noProof/>
            <w:webHidden/>
          </w:rPr>
        </w:r>
        <w:r>
          <w:rPr>
            <w:noProof/>
            <w:webHidden/>
          </w:rPr>
          <w:fldChar w:fldCharType="separate"/>
        </w:r>
        <w:r>
          <w:rPr>
            <w:noProof/>
            <w:webHidden/>
          </w:rPr>
          <w:t>21</w:t>
        </w:r>
        <w:r>
          <w:rPr>
            <w:noProof/>
            <w:webHidden/>
          </w:rPr>
          <w:fldChar w:fldCharType="end"/>
        </w:r>
      </w:hyperlink>
    </w:p>
    <w:p w14:paraId="5133B582" w14:textId="1E7DEB8D"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83" w:history="1">
        <w:r w:rsidRPr="009A1820">
          <w:rPr>
            <w:rStyle w:val="Hyperlink"/>
            <w:noProof/>
          </w:rPr>
          <w:t>3.11.6 ServiceState Reflection of Sustained Load Shedding</w:t>
        </w:r>
        <w:r>
          <w:rPr>
            <w:noProof/>
            <w:webHidden/>
          </w:rPr>
          <w:tab/>
        </w:r>
        <w:r>
          <w:rPr>
            <w:noProof/>
            <w:webHidden/>
          </w:rPr>
          <w:fldChar w:fldCharType="begin"/>
        </w:r>
        <w:r>
          <w:rPr>
            <w:noProof/>
            <w:webHidden/>
          </w:rPr>
          <w:instrText xml:space="preserve"> PAGEREF _Toc234182483 \h </w:instrText>
        </w:r>
        <w:r>
          <w:rPr>
            <w:noProof/>
            <w:webHidden/>
          </w:rPr>
        </w:r>
        <w:r>
          <w:rPr>
            <w:noProof/>
            <w:webHidden/>
          </w:rPr>
          <w:fldChar w:fldCharType="separate"/>
        </w:r>
        <w:r>
          <w:rPr>
            <w:noProof/>
            <w:webHidden/>
          </w:rPr>
          <w:t>22</w:t>
        </w:r>
        <w:r>
          <w:rPr>
            <w:noProof/>
            <w:webHidden/>
          </w:rPr>
          <w:fldChar w:fldCharType="end"/>
        </w:r>
      </w:hyperlink>
    </w:p>
    <w:p w14:paraId="47C71192" w14:textId="3901034B" w:rsidR="00967CE9" w:rsidRDefault="00967CE9">
      <w:pPr>
        <w:pStyle w:val="TOC1"/>
        <w:rPr>
          <w:rFonts w:asciiTheme="minorHAnsi" w:eastAsiaTheme="minorEastAsia" w:hAnsiTheme="minorHAnsi" w:cstheme="minorBidi"/>
          <w:noProof/>
          <w:kern w:val="2"/>
          <w:sz w:val="24"/>
          <w:szCs w:val="24"/>
          <w14:ligatures w14:val="standardContextual"/>
        </w:rPr>
      </w:pPr>
      <w:hyperlink w:anchor="_Toc234182484" w:history="1">
        <w:r w:rsidRPr="009A1820">
          <w:rPr>
            <w:rStyle w:val="Hyperlink"/>
            <w:noProof/>
          </w:rPr>
          <w:t>4. Gate 0 — Service URN and Boundary Check</w:t>
        </w:r>
        <w:r>
          <w:rPr>
            <w:noProof/>
            <w:webHidden/>
          </w:rPr>
          <w:tab/>
        </w:r>
        <w:r>
          <w:rPr>
            <w:noProof/>
            <w:webHidden/>
          </w:rPr>
          <w:fldChar w:fldCharType="begin"/>
        </w:r>
        <w:r>
          <w:rPr>
            <w:noProof/>
            <w:webHidden/>
          </w:rPr>
          <w:instrText xml:space="preserve"> PAGEREF _Toc234182484 \h </w:instrText>
        </w:r>
        <w:r>
          <w:rPr>
            <w:noProof/>
            <w:webHidden/>
          </w:rPr>
        </w:r>
        <w:r>
          <w:rPr>
            <w:noProof/>
            <w:webHidden/>
          </w:rPr>
          <w:fldChar w:fldCharType="separate"/>
        </w:r>
        <w:r>
          <w:rPr>
            <w:noProof/>
            <w:webHidden/>
          </w:rPr>
          <w:t>22</w:t>
        </w:r>
        <w:r>
          <w:rPr>
            <w:noProof/>
            <w:webHidden/>
          </w:rPr>
          <w:fldChar w:fldCharType="end"/>
        </w:r>
      </w:hyperlink>
    </w:p>
    <w:p w14:paraId="3AF9E39C" w14:textId="44457347"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85" w:history="1">
        <w:r w:rsidRPr="009A1820">
          <w:rPr>
            <w:rStyle w:val="Hyperlink"/>
            <w:noProof/>
          </w:rPr>
          <w:t>4.1 Gate 0 Check</w:t>
        </w:r>
        <w:r>
          <w:rPr>
            <w:noProof/>
            <w:webHidden/>
          </w:rPr>
          <w:tab/>
        </w:r>
        <w:r>
          <w:rPr>
            <w:noProof/>
            <w:webHidden/>
          </w:rPr>
          <w:fldChar w:fldCharType="begin"/>
        </w:r>
        <w:r>
          <w:rPr>
            <w:noProof/>
            <w:webHidden/>
          </w:rPr>
          <w:instrText xml:space="preserve"> PAGEREF _Toc234182485 \h </w:instrText>
        </w:r>
        <w:r>
          <w:rPr>
            <w:noProof/>
            <w:webHidden/>
          </w:rPr>
        </w:r>
        <w:r>
          <w:rPr>
            <w:noProof/>
            <w:webHidden/>
          </w:rPr>
          <w:fldChar w:fldCharType="separate"/>
        </w:r>
        <w:r>
          <w:rPr>
            <w:noProof/>
            <w:webHidden/>
          </w:rPr>
          <w:t>22</w:t>
        </w:r>
        <w:r>
          <w:rPr>
            <w:noProof/>
            <w:webHidden/>
          </w:rPr>
          <w:fldChar w:fldCharType="end"/>
        </w:r>
      </w:hyperlink>
    </w:p>
    <w:p w14:paraId="1F9D9BC9" w14:textId="1AC12283"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86" w:history="1">
        <w:r w:rsidRPr="009A1820">
          <w:rPr>
            <w:rStyle w:val="Hyperlink"/>
            <w:noProof/>
          </w:rPr>
          <w:t>4.2 URN Alias Resolution</w:t>
        </w:r>
        <w:r>
          <w:rPr>
            <w:noProof/>
            <w:webHidden/>
          </w:rPr>
          <w:tab/>
        </w:r>
        <w:r>
          <w:rPr>
            <w:noProof/>
            <w:webHidden/>
          </w:rPr>
          <w:fldChar w:fldCharType="begin"/>
        </w:r>
        <w:r>
          <w:rPr>
            <w:noProof/>
            <w:webHidden/>
          </w:rPr>
          <w:instrText xml:space="preserve"> PAGEREF _Toc234182486 \h </w:instrText>
        </w:r>
        <w:r>
          <w:rPr>
            <w:noProof/>
            <w:webHidden/>
          </w:rPr>
        </w:r>
        <w:r>
          <w:rPr>
            <w:noProof/>
            <w:webHidden/>
          </w:rPr>
          <w:fldChar w:fldCharType="separate"/>
        </w:r>
        <w:r>
          <w:rPr>
            <w:noProof/>
            <w:webHidden/>
          </w:rPr>
          <w:t>23</w:t>
        </w:r>
        <w:r>
          <w:rPr>
            <w:noProof/>
            <w:webHidden/>
          </w:rPr>
          <w:fldChar w:fldCharType="end"/>
        </w:r>
      </w:hyperlink>
    </w:p>
    <w:p w14:paraId="7C6E25C3" w14:textId="3999E04B" w:rsidR="00967CE9" w:rsidRDefault="00967CE9">
      <w:pPr>
        <w:pStyle w:val="TOC1"/>
        <w:rPr>
          <w:rFonts w:asciiTheme="minorHAnsi" w:eastAsiaTheme="minorEastAsia" w:hAnsiTheme="minorHAnsi" w:cstheme="minorBidi"/>
          <w:noProof/>
          <w:kern w:val="2"/>
          <w:sz w:val="24"/>
          <w:szCs w:val="24"/>
          <w14:ligatures w14:val="standardContextual"/>
        </w:rPr>
      </w:pPr>
      <w:hyperlink w:anchor="_Toc234182487" w:history="1">
        <w:r w:rsidRPr="009A1820">
          <w:rPr>
            <w:rStyle w:val="Hyperlink"/>
            <w:noProof/>
          </w:rPr>
          <w:t>5. Gate 1 — Structural Conformance Check</w:t>
        </w:r>
        <w:r>
          <w:rPr>
            <w:noProof/>
            <w:webHidden/>
          </w:rPr>
          <w:tab/>
        </w:r>
        <w:r>
          <w:rPr>
            <w:noProof/>
            <w:webHidden/>
          </w:rPr>
          <w:fldChar w:fldCharType="begin"/>
        </w:r>
        <w:r>
          <w:rPr>
            <w:noProof/>
            <w:webHidden/>
          </w:rPr>
          <w:instrText xml:space="preserve"> PAGEREF _Toc234182487 \h </w:instrText>
        </w:r>
        <w:r>
          <w:rPr>
            <w:noProof/>
            <w:webHidden/>
          </w:rPr>
        </w:r>
        <w:r>
          <w:rPr>
            <w:noProof/>
            <w:webHidden/>
          </w:rPr>
          <w:fldChar w:fldCharType="separate"/>
        </w:r>
        <w:r>
          <w:rPr>
            <w:noProof/>
            <w:webHidden/>
          </w:rPr>
          <w:t>24</w:t>
        </w:r>
        <w:r>
          <w:rPr>
            <w:noProof/>
            <w:webHidden/>
          </w:rPr>
          <w:fldChar w:fldCharType="end"/>
        </w:r>
      </w:hyperlink>
    </w:p>
    <w:p w14:paraId="28ABAF70" w14:textId="7BCFC8A0"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88" w:history="1">
        <w:r w:rsidRPr="009A1820">
          <w:rPr>
            <w:rStyle w:val="Hyperlink"/>
            <w:noProof/>
          </w:rPr>
          <w:t>5.1 Minimum Required Elements</w:t>
        </w:r>
        <w:r>
          <w:rPr>
            <w:noProof/>
            <w:webHidden/>
          </w:rPr>
          <w:tab/>
        </w:r>
        <w:r>
          <w:rPr>
            <w:noProof/>
            <w:webHidden/>
          </w:rPr>
          <w:fldChar w:fldCharType="begin"/>
        </w:r>
        <w:r>
          <w:rPr>
            <w:noProof/>
            <w:webHidden/>
          </w:rPr>
          <w:instrText xml:space="preserve"> PAGEREF _Toc234182488 \h </w:instrText>
        </w:r>
        <w:r>
          <w:rPr>
            <w:noProof/>
            <w:webHidden/>
          </w:rPr>
        </w:r>
        <w:r>
          <w:rPr>
            <w:noProof/>
            <w:webHidden/>
          </w:rPr>
          <w:fldChar w:fldCharType="separate"/>
        </w:r>
        <w:r>
          <w:rPr>
            <w:noProof/>
            <w:webHidden/>
          </w:rPr>
          <w:t>24</w:t>
        </w:r>
        <w:r>
          <w:rPr>
            <w:noProof/>
            <w:webHidden/>
          </w:rPr>
          <w:fldChar w:fldCharType="end"/>
        </w:r>
      </w:hyperlink>
    </w:p>
    <w:p w14:paraId="5D76306E" w14:textId="4787983F"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89" w:history="1">
        <w:r w:rsidRPr="009A1820">
          <w:rPr>
            <w:rStyle w:val="Hyperlink"/>
            <w:noProof/>
          </w:rPr>
          <w:t>5.2 Gate 1 Failure</w:t>
        </w:r>
        <w:r>
          <w:rPr>
            <w:noProof/>
            <w:webHidden/>
          </w:rPr>
          <w:tab/>
        </w:r>
        <w:r>
          <w:rPr>
            <w:noProof/>
            <w:webHidden/>
          </w:rPr>
          <w:fldChar w:fldCharType="begin"/>
        </w:r>
        <w:r>
          <w:rPr>
            <w:noProof/>
            <w:webHidden/>
          </w:rPr>
          <w:instrText xml:space="preserve"> PAGEREF _Toc234182489 \h </w:instrText>
        </w:r>
        <w:r>
          <w:rPr>
            <w:noProof/>
            <w:webHidden/>
          </w:rPr>
        </w:r>
        <w:r>
          <w:rPr>
            <w:noProof/>
            <w:webHidden/>
          </w:rPr>
          <w:fldChar w:fldCharType="separate"/>
        </w:r>
        <w:r>
          <w:rPr>
            <w:noProof/>
            <w:webHidden/>
          </w:rPr>
          <w:t>25</w:t>
        </w:r>
        <w:r>
          <w:rPr>
            <w:noProof/>
            <w:webHidden/>
          </w:rPr>
          <w:fldChar w:fldCharType="end"/>
        </w:r>
      </w:hyperlink>
    </w:p>
    <w:p w14:paraId="1A2CD683" w14:textId="706A0E87"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90" w:history="1">
        <w:r w:rsidRPr="009A1820">
          <w:rPr>
            <w:rStyle w:val="Hyperlink"/>
            <w:noProof/>
          </w:rPr>
          <w:t>5.3 Empty vs. Omitted Elements</w:t>
        </w:r>
        <w:r>
          <w:rPr>
            <w:noProof/>
            <w:webHidden/>
          </w:rPr>
          <w:tab/>
        </w:r>
        <w:r>
          <w:rPr>
            <w:noProof/>
            <w:webHidden/>
          </w:rPr>
          <w:fldChar w:fldCharType="begin"/>
        </w:r>
        <w:r>
          <w:rPr>
            <w:noProof/>
            <w:webHidden/>
          </w:rPr>
          <w:instrText xml:space="preserve"> PAGEREF _Toc234182490 \h </w:instrText>
        </w:r>
        <w:r>
          <w:rPr>
            <w:noProof/>
            <w:webHidden/>
          </w:rPr>
        </w:r>
        <w:r>
          <w:rPr>
            <w:noProof/>
            <w:webHidden/>
          </w:rPr>
          <w:fldChar w:fldCharType="separate"/>
        </w:r>
        <w:r>
          <w:rPr>
            <w:noProof/>
            <w:webHidden/>
          </w:rPr>
          <w:t>25</w:t>
        </w:r>
        <w:r>
          <w:rPr>
            <w:noProof/>
            <w:webHidden/>
          </w:rPr>
          <w:fldChar w:fldCharType="end"/>
        </w:r>
      </w:hyperlink>
    </w:p>
    <w:p w14:paraId="452E1E4E" w14:textId="6754A652" w:rsidR="00967CE9" w:rsidRDefault="00967CE9">
      <w:pPr>
        <w:pStyle w:val="TOC1"/>
        <w:rPr>
          <w:rFonts w:asciiTheme="minorHAnsi" w:eastAsiaTheme="minorEastAsia" w:hAnsiTheme="minorHAnsi" w:cstheme="minorBidi"/>
          <w:noProof/>
          <w:kern w:val="2"/>
          <w:sz w:val="24"/>
          <w:szCs w:val="24"/>
          <w14:ligatures w14:val="standardContextual"/>
        </w:rPr>
      </w:pPr>
      <w:hyperlink w:anchor="_Toc234182491" w:history="1">
        <w:r w:rsidRPr="009A1820">
          <w:rPr>
            <w:rStyle w:val="Hyperlink"/>
            <w:noProof/>
          </w:rPr>
          <w:t>6. Gate 2 — Progressive Filter</w:t>
        </w:r>
        <w:r>
          <w:rPr>
            <w:noProof/>
            <w:webHidden/>
          </w:rPr>
          <w:tab/>
        </w:r>
        <w:r>
          <w:rPr>
            <w:noProof/>
            <w:webHidden/>
          </w:rPr>
          <w:fldChar w:fldCharType="begin"/>
        </w:r>
        <w:r>
          <w:rPr>
            <w:noProof/>
            <w:webHidden/>
          </w:rPr>
          <w:instrText xml:space="preserve"> PAGEREF _Toc234182491 \h </w:instrText>
        </w:r>
        <w:r>
          <w:rPr>
            <w:noProof/>
            <w:webHidden/>
          </w:rPr>
        </w:r>
        <w:r>
          <w:rPr>
            <w:noProof/>
            <w:webHidden/>
          </w:rPr>
          <w:fldChar w:fldCharType="separate"/>
        </w:r>
        <w:r>
          <w:rPr>
            <w:noProof/>
            <w:webHidden/>
          </w:rPr>
          <w:t>25</w:t>
        </w:r>
        <w:r>
          <w:rPr>
            <w:noProof/>
            <w:webHidden/>
          </w:rPr>
          <w:fldChar w:fldCharType="end"/>
        </w:r>
      </w:hyperlink>
    </w:p>
    <w:p w14:paraId="154D7174" w14:textId="2AFE0252"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92" w:history="1">
        <w:r w:rsidRPr="009A1820">
          <w:rPr>
            <w:rStyle w:val="Hyperlink"/>
            <w:noProof/>
          </w:rPr>
          <w:t>6.1 Layer Search Order</w:t>
        </w:r>
        <w:r>
          <w:rPr>
            <w:noProof/>
            <w:webHidden/>
          </w:rPr>
          <w:tab/>
        </w:r>
        <w:r>
          <w:rPr>
            <w:noProof/>
            <w:webHidden/>
          </w:rPr>
          <w:fldChar w:fldCharType="begin"/>
        </w:r>
        <w:r>
          <w:rPr>
            <w:noProof/>
            <w:webHidden/>
          </w:rPr>
          <w:instrText xml:space="preserve"> PAGEREF _Toc234182492 \h </w:instrText>
        </w:r>
        <w:r>
          <w:rPr>
            <w:noProof/>
            <w:webHidden/>
          </w:rPr>
        </w:r>
        <w:r>
          <w:rPr>
            <w:noProof/>
            <w:webHidden/>
          </w:rPr>
          <w:fldChar w:fldCharType="separate"/>
        </w:r>
        <w:r>
          <w:rPr>
            <w:noProof/>
            <w:webHidden/>
          </w:rPr>
          <w:t>25</w:t>
        </w:r>
        <w:r>
          <w:rPr>
            <w:noProof/>
            <w:webHidden/>
          </w:rPr>
          <w:fldChar w:fldCharType="end"/>
        </w:r>
      </w:hyperlink>
    </w:p>
    <w:p w14:paraId="57061DD2" w14:textId="759318F5"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93" w:history="1">
        <w:r w:rsidRPr="009A1820">
          <w:rPr>
            <w:rStyle w:val="Hyperlink"/>
            <w:noProof/>
          </w:rPr>
          <w:t>6.2 Progressive Filter Mechanics</w:t>
        </w:r>
        <w:r>
          <w:rPr>
            <w:noProof/>
            <w:webHidden/>
          </w:rPr>
          <w:tab/>
        </w:r>
        <w:r>
          <w:rPr>
            <w:noProof/>
            <w:webHidden/>
          </w:rPr>
          <w:fldChar w:fldCharType="begin"/>
        </w:r>
        <w:r>
          <w:rPr>
            <w:noProof/>
            <w:webHidden/>
          </w:rPr>
          <w:instrText xml:space="preserve"> PAGEREF _Toc234182493 \h </w:instrText>
        </w:r>
        <w:r>
          <w:rPr>
            <w:noProof/>
            <w:webHidden/>
          </w:rPr>
        </w:r>
        <w:r>
          <w:rPr>
            <w:noProof/>
            <w:webHidden/>
          </w:rPr>
          <w:fldChar w:fldCharType="separate"/>
        </w:r>
        <w:r>
          <w:rPr>
            <w:noProof/>
            <w:webHidden/>
          </w:rPr>
          <w:t>26</w:t>
        </w:r>
        <w:r>
          <w:rPr>
            <w:noProof/>
            <w:webHidden/>
          </w:rPr>
          <w:fldChar w:fldCharType="end"/>
        </w:r>
      </w:hyperlink>
    </w:p>
    <w:p w14:paraId="20B2E159" w14:textId="2F758B23"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94" w:history="1">
        <w:r w:rsidRPr="009A1820">
          <w:rPr>
            <w:rStyle w:val="Hyperlink"/>
            <w:noProof/>
          </w:rPr>
          <w:t>6.3 notFound Conditions</w:t>
        </w:r>
        <w:r>
          <w:rPr>
            <w:noProof/>
            <w:webHidden/>
          </w:rPr>
          <w:tab/>
        </w:r>
        <w:r>
          <w:rPr>
            <w:noProof/>
            <w:webHidden/>
          </w:rPr>
          <w:fldChar w:fldCharType="begin"/>
        </w:r>
        <w:r>
          <w:rPr>
            <w:noProof/>
            <w:webHidden/>
          </w:rPr>
          <w:instrText xml:space="preserve"> PAGEREF _Toc234182494 \h </w:instrText>
        </w:r>
        <w:r>
          <w:rPr>
            <w:noProof/>
            <w:webHidden/>
          </w:rPr>
        </w:r>
        <w:r>
          <w:rPr>
            <w:noProof/>
            <w:webHidden/>
          </w:rPr>
          <w:fldChar w:fldCharType="separate"/>
        </w:r>
        <w:r>
          <w:rPr>
            <w:noProof/>
            <w:webHidden/>
          </w:rPr>
          <w:t>27</w:t>
        </w:r>
        <w:r>
          <w:rPr>
            <w:noProof/>
            <w:webHidden/>
          </w:rPr>
          <w:fldChar w:fldCharType="end"/>
        </w:r>
      </w:hyperlink>
    </w:p>
    <w:p w14:paraId="097BE7EE" w14:textId="61058A8F"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95" w:history="1">
        <w:r w:rsidRPr="009A1820">
          <w:rPr>
            <w:rStyle w:val="Hyperlink"/>
            <w:noProof/>
          </w:rPr>
          <w:t>6.4 RCL Side Determination</w:t>
        </w:r>
        <w:r>
          <w:rPr>
            <w:noProof/>
            <w:webHidden/>
          </w:rPr>
          <w:tab/>
        </w:r>
        <w:r>
          <w:rPr>
            <w:noProof/>
            <w:webHidden/>
          </w:rPr>
          <w:fldChar w:fldCharType="begin"/>
        </w:r>
        <w:r>
          <w:rPr>
            <w:noProof/>
            <w:webHidden/>
          </w:rPr>
          <w:instrText xml:space="preserve"> PAGEREF _Toc234182495 \h </w:instrText>
        </w:r>
        <w:r>
          <w:rPr>
            <w:noProof/>
            <w:webHidden/>
          </w:rPr>
        </w:r>
        <w:r>
          <w:rPr>
            <w:noProof/>
            <w:webHidden/>
          </w:rPr>
          <w:fldChar w:fldCharType="separate"/>
        </w:r>
        <w:r>
          <w:rPr>
            <w:noProof/>
            <w:webHidden/>
          </w:rPr>
          <w:t>27</w:t>
        </w:r>
        <w:r>
          <w:rPr>
            <w:noProof/>
            <w:webHidden/>
          </w:rPr>
          <w:fldChar w:fldCharType="end"/>
        </w:r>
      </w:hyperlink>
    </w:p>
    <w:p w14:paraId="717D4BB5" w14:textId="46FFA095"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96" w:history="1">
        <w:r w:rsidRPr="009A1820">
          <w:rPr>
            <w:rStyle w:val="Hyperlink"/>
            <w:noProof/>
          </w:rPr>
          <w:t>6.5 Pre-Defined Unchecked Elements</w:t>
        </w:r>
        <w:r>
          <w:rPr>
            <w:noProof/>
            <w:webHidden/>
          </w:rPr>
          <w:tab/>
        </w:r>
        <w:r>
          <w:rPr>
            <w:noProof/>
            <w:webHidden/>
          </w:rPr>
          <w:fldChar w:fldCharType="begin"/>
        </w:r>
        <w:r>
          <w:rPr>
            <w:noProof/>
            <w:webHidden/>
          </w:rPr>
          <w:instrText xml:space="preserve"> PAGEREF _Toc234182496 \h </w:instrText>
        </w:r>
        <w:r>
          <w:rPr>
            <w:noProof/>
            <w:webHidden/>
          </w:rPr>
        </w:r>
        <w:r>
          <w:rPr>
            <w:noProof/>
            <w:webHidden/>
          </w:rPr>
          <w:fldChar w:fldCharType="separate"/>
        </w:r>
        <w:r>
          <w:rPr>
            <w:noProof/>
            <w:webHidden/>
          </w:rPr>
          <w:t>27</w:t>
        </w:r>
        <w:r>
          <w:rPr>
            <w:noProof/>
            <w:webHidden/>
          </w:rPr>
          <w:fldChar w:fldCharType="end"/>
        </w:r>
      </w:hyperlink>
    </w:p>
    <w:p w14:paraId="6ECE4C12" w14:textId="06092574"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97" w:history="1">
        <w:r w:rsidRPr="009A1820">
          <w:rPr>
            <w:rStyle w:val="Hyperlink"/>
            <w:noProof/>
          </w:rPr>
          <w:t>6.5.1 Elements Unchecked on All Layers</w:t>
        </w:r>
        <w:r>
          <w:rPr>
            <w:noProof/>
            <w:webHidden/>
          </w:rPr>
          <w:tab/>
        </w:r>
        <w:r>
          <w:rPr>
            <w:noProof/>
            <w:webHidden/>
          </w:rPr>
          <w:fldChar w:fldCharType="begin"/>
        </w:r>
        <w:r>
          <w:rPr>
            <w:noProof/>
            <w:webHidden/>
          </w:rPr>
          <w:instrText xml:space="preserve"> PAGEREF _Toc234182497 \h </w:instrText>
        </w:r>
        <w:r>
          <w:rPr>
            <w:noProof/>
            <w:webHidden/>
          </w:rPr>
        </w:r>
        <w:r>
          <w:rPr>
            <w:noProof/>
            <w:webHidden/>
          </w:rPr>
          <w:fldChar w:fldCharType="separate"/>
        </w:r>
        <w:r>
          <w:rPr>
            <w:noProof/>
            <w:webHidden/>
          </w:rPr>
          <w:t>27</w:t>
        </w:r>
        <w:r>
          <w:rPr>
            <w:noProof/>
            <w:webHidden/>
          </w:rPr>
          <w:fldChar w:fldCharType="end"/>
        </w:r>
      </w:hyperlink>
    </w:p>
    <w:p w14:paraId="7B494F56" w14:textId="03CC174B"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498" w:history="1">
        <w:r w:rsidRPr="009A1820">
          <w:rPr>
            <w:rStyle w:val="Hyperlink"/>
            <w:noProof/>
          </w:rPr>
          <w:t>6.5.2 Elements Unchecked on RCL Layer Only</w:t>
        </w:r>
        <w:r>
          <w:rPr>
            <w:noProof/>
            <w:webHidden/>
          </w:rPr>
          <w:tab/>
        </w:r>
        <w:r>
          <w:rPr>
            <w:noProof/>
            <w:webHidden/>
          </w:rPr>
          <w:fldChar w:fldCharType="begin"/>
        </w:r>
        <w:r>
          <w:rPr>
            <w:noProof/>
            <w:webHidden/>
          </w:rPr>
          <w:instrText xml:space="preserve"> PAGEREF _Toc234182498 \h </w:instrText>
        </w:r>
        <w:r>
          <w:rPr>
            <w:noProof/>
            <w:webHidden/>
          </w:rPr>
        </w:r>
        <w:r>
          <w:rPr>
            <w:noProof/>
            <w:webHidden/>
          </w:rPr>
          <w:fldChar w:fldCharType="separate"/>
        </w:r>
        <w:r>
          <w:rPr>
            <w:noProof/>
            <w:webHidden/>
          </w:rPr>
          <w:t>28</w:t>
        </w:r>
        <w:r>
          <w:rPr>
            <w:noProof/>
            <w:webHidden/>
          </w:rPr>
          <w:fldChar w:fldCharType="end"/>
        </w:r>
      </w:hyperlink>
    </w:p>
    <w:p w14:paraId="46759FBC" w14:textId="4EAE8CAB"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499" w:history="1">
        <w:r w:rsidRPr="009A1820">
          <w:rPr>
            <w:rStyle w:val="Hyperlink"/>
            <w:noProof/>
          </w:rPr>
          <w:t>6.6 Address Number Element Evaluation (INF-027 §2.5.8)</w:t>
        </w:r>
        <w:r>
          <w:rPr>
            <w:noProof/>
            <w:webHidden/>
          </w:rPr>
          <w:tab/>
        </w:r>
        <w:r>
          <w:rPr>
            <w:noProof/>
            <w:webHidden/>
          </w:rPr>
          <w:fldChar w:fldCharType="begin"/>
        </w:r>
        <w:r>
          <w:rPr>
            <w:noProof/>
            <w:webHidden/>
          </w:rPr>
          <w:instrText xml:space="preserve"> PAGEREF _Toc234182499 \h </w:instrText>
        </w:r>
        <w:r>
          <w:rPr>
            <w:noProof/>
            <w:webHidden/>
          </w:rPr>
        </w:r>
        <w:r>
          <w:rPr>
            <w:noProof/>
            <w:webHidden/>
          </w:rPr>
          <w:fldChar w:fldCharType="separate"/>
        </w:r>
        <w:r>
          <w:rPr>
            <w:noProof/>
            <w:webHidden/>
          </w:rPr>
          <w:t>29</w:t>
        </w:r>
        <w:r>
          <w:rPr>
            <w:noProof/>
            <w:webHidden/>
          </w:rPr>
          <w:fldChar w:fldCharType="end"/>
        </w:r>
      </w:hyperlink>
    </w:p>
    <w:p w14:paraId="297DD520" w14:textId="45DFF7AB"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500" w:history="1">
        <w:r w:rsidRPr="009A1820">
          <w:rPr>
            <w:rStyle w:val="Hyperlink"/>
            <w:noProof/>
          </w:rPr>
          <w:t>6.6.1 Address Number Elements Against SSAP</w:t>
        </w:r>
        <w:r>
          <w:rPr>
            <w:noProof/>
            <w:webHidden/>
          </w:rPr>
          <w:tab/>
        </w:r>
        <w:r>
          <w:rPr>
            <w:noProof/>
            <w:webHidden/>
          </w:rPr>
          <w:fldChar w:fldCharType="begin"/>
        </w:r>
        <w:r>
          <w:rPr>
            <w:noProof/>
            <w:webHidden/>
          </w:rPr>
          <w:instrText xml:space="preserve"> PAGEREF _Toc234182500 \h </w:instrText>
        </w:r>
        <w:r>
          <w:rPr>
            <w:noProof/>
            <w:webHidden/>
          </w:rPr>
        </w:r>
        <w:r>
          <w:rPr>
            <w:noProof/>
            <w:webHidden/>
          </w:rPr>
          <w:fldChar w:fldCharType="separate"/>
        </w:r>
        <w:r>
          <w:rPr>
            <w:noProof/>
            <w:webHidden/>
          </w:rPr>
          <w:t>29</w:t>
        </w:r>
        <w:r>
          <w:rPr>
            <w:noProof/>
            <w:webHidden/>
          </w:rPr>
          <w:fldChar w:fldCharType="end"/>
        </w:r>
      </w:hyperlink>
    </w:p>
    <w:p w14:paraId="5B6600B1" w14:textId="2F359D71"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501" w:history="1">
        <w:r w:rsidRPr="009A1820">
          <w:rPr>
            <w:rStyle w:val="Hyperlink"/>
            <w:noProof/>
          </w:rPr>
          <w:t>6.6.2 Address Number Elements Against RCL</w:t>
        </w:r>
        <w:r>
          <w:rPr>
            <w:noProof/>
            <w:webHidden/>
          </w:rPr>
          <w:tab/>
        </w:r>
        <w:r>
          <w:rPr>
            <w:noProof/>
            <w:webHidden/>
          </w:rPr>
          <w:fldChar w:fldCharType="begin"/>
        </w:r>
        <w:r>
          <w:rPr>
            <w:noProof/>
            <w:webHidden/>
          </w:rPr>
          <w:instrText xml:space="preserve"> PAGEREF _Toc234182501 \h </w:instrText>
        </w:r>
        <w:r>
          <w:rPr>
            <w:noProof/>
            <w:webHidden/>
          </w:rPr>
        </w:r>
        <w:r>
          <w:rPr>
            <w:noProof/>
            <w:webHidden/>
          </w:rPr>
          <w:fldChar w:fldCharType="separate"/>
        </w:r>
        <w:r>
          <w:rPr>
            <w:noProof/>
            <w:webHidden/>
          </w:rPr>
          <w:t>29</w:t>
        </w:r>
        <w:r>
          <w:rPr>
            <w:noProof/>
            <w:webHidden/>
          </w:rPr>
          <w:fldChar w:fldCharType="end"/>
        </w:r>
      </w:hyperlink>
    </w:p>
    <w:p w14:paraId="73357EDC" w14:textId="29F9C645"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02" w:history="1">
        <w:r w:rsidRPr="009A1820">
          <w:rPr>
            <w:rStyle w:val="Hyperlink"/>
            <w:noProof/>
          </w:rPr>
          <w:t>6.7 General Comparison Rules</w:t>
        </w:r>
        <w:r>
          <w:rPr>
            <w:noProof/>
            <w:webHidden/>
          </w:rPr>
          <w:tab/>
        </w:r>
        <w:r>
          <w:rPr>
            <w:noProof/>
            <w:webHidden/>
          </w:rPr>
          <w:fldChar w:fldCharType="begin"/>
        </w:r>
        <w:r>
          <w:rPr>
            <w:noProof/>
            <w:webHidden/>
          </w:rPr>
          <w:instrText xml:space="preserve"> PAGEREF _Toc234182502 \h </w:instrText>
        </w:r>
        <w:r>
          <w:rPr>
            <w:noProof/>
            <w:webHidden/>
          </w:rPr>
        </w:r>
        <w:r>
          <w:rPr>
            <w:noProof/>
            <w:webHidden/>
          </w:rPr>
          <w:fldChar w:fldCharType="separate"/>
        </w:r>
        <w:r>
          <w:rPr>
            <w:noProof/>
            <w:webHidden/>
          </w:rPr>
          <w:t>29</w:t>
        </w:r>
        <w:r>
          <w:rPr>
            <w:noProof/>
            <w:webHidden/>
          </w:rPr>
          <w:fldChar w:fldCharType="end"/>
        </w:r>
      </w:hyperlink>
    </w:p>
    <w:p w14:paraId="6650A1B9" w14:textId="76044A1F"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03" w:history="1">
        <w:r w:rsidRPr="009A1820">
          <w:rPr>
            <w:rStyle w:val="Hyperlink"/>
            <w:noProof/>
          </w:rPr>
          <w:t>6.8 Stop-on-First-Invalid Rule (INF-027 §2.4.2.2)</w:t>
        </w:r>
        <w:r>
          <w:rPr>
            <w:noProof/>
            <w:webHidden/>
          </w:rPr>
          <w:tab/>
        </w:r>
        <w:r>
          <w:rPr>
            <w:noProof/>
            <w:webHidden/>
          </w:rPr>
          <w:fldChar w:fldCharType="begin"/>
        </w:r>
        <w:r>
          <w:rPr>
            <w:noProof/>
            <w:webHidden/>
          </w:rPr>
          <w:instrText xml:space="preserve"> PAGEREF _Toc234182503 \h </w:instrText>
        </w:r>
        <w:r>
          <w:rPr>
            <w:noProof/>
            <w:webHidden/>
          </w:rPr>
        </w:r>
        <w:r>
          <w:rPr>
            <w:noProof/>
            <w:webHidden/>
          </w:rPr>
          <w:fldChar w:fldCharType="separate"/>
        </w:r>
        <w:r>
          <w:rPr>
            <w:noProof/>
            <w:webHidden/>
          </w:rPr>
          <w:t>30</w:t>
        </w:r>
        <w:r>
          <w:rPr>
            <w:noProof/>
            <w:webHidden/>
          </w:rPr>
          <w:fldChar w:fldCharType="end"/>
        </w:r>
      </w:hyperlink>
    </w:p>
    <w:p w14:paraId="3E593450" w14:textId="153A1DB1" w:rsidR="00967CE9" w:rsidRDefault="00967CE9">
      <w:pPr>
        <w:pStyle w:val="TOC1"/>
        <w:rPr>
          <w:rFonts w:asciiTheme="minorHAnsi" w:eastAsiaTheme="minorEastAsia" w:hAnsiTheme="minorHAnsi" w:cstheme="minorBidi"/>
          <w:noProof/>
          <w:kern w:val="2"/>
          <w:sz w:val="24"/>
          <w:szCs w:val="24"/>
          <w14:ligatures w14:val="standardContextual"/>
        </w:rPr>
      </w:pPr>
      <w:hyperlink w:anchor="_Toc234182504" w:history="1">
        <w:r w:rsidRPr="009A1820">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_Toc234182504 \h </w:instrText>
        </w:r>
        <w:r>
          <w:rPr>
            <w:noProof/>
            <w:webHidden/>
          </w:rPr>
        </w:r>
        <w:r>
          <w:rPr>
            <w:noProof/>
            <w:webHidden/>
          </w:rPr>
          <w:fldChar w:fldCharType="separate"/>
        </w:r>
        <w:r>
          <w:rPr>
            <w:noProof/>
            <w:webHidden/>
          </w:rPr>
          <w:t>30</w:t>
        </w:r>
        <w:r>
          <w:rPr>
            <w:noProof/>
            <w:webHidden/>
          </w:rPr>
          <w:fldChar w:fldCharType="end"/>
        </w:r>
      </w:hyperlink>
    </w:p>
    <w:p w14:paraId="7F38AF6F" w14:textId="02AA5E49"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05" w:history="1">
        <w:r w:rsidRPr="009A1820">
          <w:rPr>
            <w:rStyle w:val="Hyperlink"/>
            <w:noProof/>
          </w:rPr>
          <w:t>7.1 Place Name Elements</w:t>
        </w:r>
        <w:r>
          <w:rPr>
            <w:noProof/>
            <w:webHidden/>
          </w:rPr>
          <w:tab/>
        </w:r>
        <w:r>
          <w:rPr>
            <w:noProof/>
            <w:webHidden/>
          </w:rPr>
          <w:fldChar w:fldCharType="begin"/>
        </w:r>
        <w:r>
          <w:rPr>
            <w:noProof/>
            <w:webHidden/>
          </w:rPr>
          <w:instrText xml:space="preserve"> PAGEREF _Toc234182505 \h </w:instrText>
        </w:r>
        <w:r>
          <w:rPr>
            <w:noProof/>
            <w:webHidden/>
          </w:rPr>
        </w:r>
        <w:r>
          <w:rPr>
            <w:noProof/>
            <w:webHidden/>
          </w:rPr>
          <w:fldChar w:fldCharType="separate"/>
        </w:r>
        <w:r>
          <w:rPr>
            <w:noProof/>
            <w:webHidden/>
          </w:rPr>
          <w:t>31</w:t>
        </w:r>
        <w:r>
          <w:rPr>
            <w:noProof/>
            <w:webHidden/>
          </w:rPr>
          <w:fldChar w:fldCharType="end"/>
        </w:r>
      </w:hyperlink>
    </w:p>
    <w:p w14:paraId="3CAF3561" w14:textId="74422309"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06" w:history="1">
        <w:r w:rsidRPr="009A1820">
          <w:rPr>
            <w:rStyle w:val="Hyperlink"/>
            <w:noProof/>
          </w:rPr>
          <w:t>7.2 Street Name Elements</w:t>
        </w:r>
        <w:r>
          <w:rPr>
            <w:noProof/>
            <w:webHidden/>
          </w:rPr>
          <w:tab/>
        </w:r>
        <w:r>
          <w:rPr>
            <w:noProof/>
            <w:webHidden/>
          </w:rPr>
          <w:fldChar w:fldCharType="begin"/>
        </w:r>
        <w:r>
          <w:rPr>
            <w:noProof/>
            <w:webHidden/>
          </w:rPr>
          <w:instrText xml:space="preserve"> PAGEREF _Toc234182506 \h </w:instrText>
        </w:r>
        <w:r>
          <w:rPr>
            <w:noProof/>
            <w:webHidden/>
          </w:rPr>
        </w:r>
        <w:r>
          <w:rPr>
            <w:noProof/>
            <w:webHidden/>
          </w:rPr>
          <w:fldChar w:fldCharType="separate"/>
        </w:r>
        <w:r>
          <w:rPr>
            <w:noProof/>
            <w:webHidden/>
          </w:rPr>
          <w:t>31</w:t>
        </w:r>
        <w:r>
          <w:rPr>
            <w:noProof/>
            <w:webHidden/>
          </w:rPr>
          <w:fldChar w:fldCharType="end"/>
        </w:r>
      </w:hyperlink>
    </w:p>
    <w:p w14:paraId="289F8E0D" w14:textId="47363BD0"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07" w:history="1">
        <w:r w:rsidRPr="009A1820">
          <w:rPr>
            <w:rStyle w:val="Hyperlink"/>
            <w:noProof/>
          </w:rPr>
          <w:t>7.3 Address Number Elements</w:t>
        </w:r>
        <w:r>
          <w:rPr>
            <w:noProof/>
            <w:webHidden/>
          </w:rPr>
          <w:tab/>
        </w:r>
        <w:r>
          <w:rPr>
            <w:noProof/>
            <w:webHidden/>
          </w:rPr>
          <w:fldChar w:fldCharType="begin"/>
        </w:r>
        <w:r>
          <w:rPr>
            <w:noProof/>
            <w:webHidden/>
          </w:rPr>
          <w:instrText xml:space="preserve"> PAGEREF _Toc234182507 \h </w:instrText>
        </w:r>
        <w:r>
          <w:rPr>
            <w:noProof/>
            <w:webHidden/>
          </w:rPr>
        </w:r>
        <w:r>
          <w:rPr>
            <w:noProof/>
            <w:webHidden/>
          </w:rPr>
          <w:fldChar w:fldCharType="separate"/>
        </w:r>
        <w:r>
          <w:rPr>
            <w:noProof/>
            <w:webHidden/>
          </w:rPr>
          <w:t>31</w:t>
        </w:r>
        <w:r>
          <w:rPr>
            <w:noProof/>
            <w:webHidden/>
          </w:rPr>
          <w:fldChar w:fldCharType="end"/>
        </w:r>
      </w:hyperlink>
    </w:p>
    <w:p w14:paraId="0C194AF6" w14:textId="7B6B800B"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08" w:history="1">
        <w:r w:rsidRPr="009A1820">
          <w:rPr>
            <w:rStyle w:val="Hyperlink"/>
            <w:noProof/>
          </w:rPr>
          <w:t>7.4 Named Location Elements</w:t>
        </w:r>
        <w:r>
          <w:rPr>
            <w:noProof/>
            <w:webHidden/>
          </w:rPr>
          <w:tab/>
        </w:r>
        <w:r>
          <w:rPr>
            <w:noProof/>
            <w:webHidden/>
          </w:rPr>
          <w:fldChar w:fldCharType="begin"/>
        </w:r>
        <w:r>
          <w:rPr>
            <w:noProof/>
            <w:webHidden/>
          </w:rPr>
          <w:instrText xml:space="preserve"> PAGEREF _Toc234182508 \h </w:instrText>
        </w:r>
        <w:r>
          <w:rPr>
            <w:noProof/>
            <w:webHidden/>
          </w:rPr>
        </w:r>
        <w:r>
          <w:rPr>
            <w:noProof/>
            <w:webHidden/>
          </w:rPr>
          <w:fldChar w:fldCharType="separate"/>
        </w:r>
        <w:r>
          <w:rPr>
            <w:noProof/>
            <w:webHidden/>
          </w:rPr>
          <w:t>32</w:t>
        </w:r>
        <w:r>
          <w:rPr>
            <w:noProof/>
            <w:webHidden/>
          </w:rPr>
          <w:fldChar w:fldCharType="end"/>
        </w:r>
      </w:hyperlink>
    </w:p>
    <w:p w14:paraId="415D88B9" w14:textId="5FCA3185"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09" w:history="1">
        <w:r w:rsidRPr="009A1820">
          <w:rPr>
            <w:rStyle w:val="Hyperlink"/>
            <w:noProof/>
          </w:rPr>
          <w:t>7.5 Postal Elements</w:t>
        </w:r>
        <w:r>
          <w:rPr>
            <w:noProof/>
            <w:webHidden/>
          </w:rPr>
          <w:tab/>
        </w:r>
        <w:r>
          <w:rPr>
            <w:noProof/>
            <w:webHidden/>
          </w:rPr>
          <w:fldChar w:fldCharType="begin"/>
        </w:r>
        <w:r>
          <w:rPr>
            <w:noProof/>
            <w:webHidden/>
          </w:rPr>
          <w:instrText xml:space="preserve"> PAGEREF _Toc234182509 \h </w:instrText>
        </w:r>
        <w:r>
          <w:rPr>
            <w:noProof/>
            <w:webHidden/>
          </w:rPr>
        </w:r>
        <w:r>
          <w:rPr>
            <w:noProof/>
            <w:webHidden/>
          </w:rPr>
          <w:fldChar w:fldCharType="separate"/>
        </w:r>
        <w:r>
          <w:rPr>
            <w:noProof/>
            <w:webHidden/>
          </w:rPr>
          <w:t>33</w:t>
        </w:r>
        <w:r>
          <w:rPr>
            <w:noProof/>
            <w:webHidden/>
          </w:rPr>
          <w:fldChar w:fldCharType="end"/>
        </w:r>
      </w:hyperlink>
    </w:p>
    <w:p w14:paraId="3C52F461" w14:textId="5EE68DB6" w:rsidR="00967CE9" w:rsidRDefault="00967CE9">
      <w:pPr>
        <w:pStyle w:val="TOC1"/>
        <w:rPr>
          <w:rFonts w:asciiTheme="minorHAnsi" w:eastAsiaTheme="minorEastAsia" w:hAnsiTheme="minorHAnsi" w:cstheme="minorBidi"/>
          <w:noProof/>
          <w:kern w:val="2"/>
          <w:sz w:val="24"/>
          <w:szCs w:val="24"/>
          <w14:ligatures w14:val="standardContextual"/>
        </w:rPr>
      </w:pPr>
      <w:hyperlink w:anchor="_Toc234182510" w:history="1">
        <w:r w:rsidRPr="009A1820">
          <w:rPr>
            <w:rStyle w:val="Hyperlink"/>
            <w:noProof/>
          </w:rPr>
          <w:t>8. Response Assembly</w:t>
        </w:r>
        <w:r>
          <w:rPr>
            <w:noProof/>
            <w:webHidden/>
          </w:rPr>
          <w:tab/>
        </w:r>
        <w:r>
          <w:rPr>
            <w:noProof/>
            <w:webHidden/>
          </w:rPr>
          <w:fldChar w:fldCharType="begin"/>
        </w:r>
        <w:r>
          <w:rPr>
            <w:noProof/>
            <w:webHidden/>
          </w:rPr>
          <w:instrText xml:space="preserve"> PAGEREF _Toc234182510 \h </w:instrText>
        </w:r>
        <w:r>
          <w:rPr>
            <w:noProof/>
            <w:webHidden/>
          </w:rPr>
        </w:r>
        <w:r>
          <w:rPr>
            <w:noProof/>
            <w:webHidden/>
          </w:rPr>
          <w:fldChar w:fldCharType="separate"/>
        </w:r>
        <w:r>
          <w:rPr>
            <w:noProof/>
            <w:webHidden/>
          </w:rPr>
          <w:t>33</w:t>
        </w:r>
        <w:r>
          <w:rPr>
            <w:noProof/>
            <w:webHidden/>
          </w:rPr>
          <w:fldChar w:fldCharType="end"/>
        </w:r>
      </w:hyperlink>
    </w:p>
    <w:p w14:paraId="5575F88A" w14:textId="5A00BABA"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11" w:history="1">
        <w:r w:rsidRPr="009A1820">
          <w:rPr>
            <w:rStyle w:val="Hyperlink"/>
            <w:noProof/>
          </w:rPr>
          <w:t>8.1 locationValidation Response Structure</w:t>
        </w:r>
        <w:r>
          <w:rPr>
            <w:noProof/>
            <w:webHidden/>
          </w:rPr>
          <w:tab/>
        </w:r>
        <w:r>
          <w:rPr>
            <w:noProof/>
            <w:webHidden/>
          </w:rPr>
          <w:fldChar w:fldCharType="begin"/>
        </w:r>
        <w:r>
          <w:rPr>
            <w:noProof/>
            <w:webHidden/>
          </w:rPr>
          <w:instrText xml:space="preserve"> PAGEREF _Toc234182511 \h </w:instrText>
        </w:r>
        <w:r>
          <w:rPr>
            <w:noProof/>
            <w:webHidden/>
          </w:rPr>
        </w:r>
        <w:r>
          <w:rPr>
            <w:noProof/>
            <w:webHidden/>
          </w:rPr>
          <w:fldChar w:fldCharType="separate"/>
        </w:r>
        <w:r>
          <w:rPr>
            <w:noProof/>
            <w:webHidden/>
          </w:rPr>
          <w:t>33</w:t>
        </w:r>
        <w:r>
          <w:rPr>
            <w:noProof/>
            <w:webHidden/>
          </w:rPr>
          <w:fldChar w:fldCharType="end"/>
        </w:r>
      </w:hyperlink>
    </w:p>
    <w:p w14:paraId="29CCB507" w14:textId="7E86C9B6"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12" w:history="1">
        <w:r w:rsidRPr="009A1820">
          <w:rPr>
            <w:rStyle w:val="Hyperlink"/>
            <w:noProof/>
          </w:rPr>
          <w:t>8.2 Conforming Result</w:t>
        </w:r>
        <w:r>
          <w:rPr>
            <w:noProof/>
            <w:webHidden/>
          </w:rPr>
          <w:tab/>
        </w:r>
        <w:r>
          <w:rPr>
            <w:noProof/>
            <w:webHidden/>
          </w:rPr>
          <w:fldChar w:fldCharType="begin"/>
        </w:r>
        <w:r>
          <w:rPr>
            <w:noProof/>
            <w:webHidden/>
          </w:rPr>
          <w:instrText xml:space="preserve"> PAGEREF _Toc234182512 \h </w:instrText>
        </w:r>
        <w:r>
          <w:rPr>
            <w:noProof/>
            <w:webHidden/>
          </w:rPr>
        </w:r>
        <w:r>
          <w:rPr>
            <w:noProof/>
            <w:webHidden/>
          </w:rPr>
          <w:fldChar w:fldCharType="separate"/>
        </w:r>
        <w:r>
          <w:rPr>
            <w:noProof/>
            <w:webHidden/>
          </w:rPr>
          <w:t>34</w:t>
        </w:r>
        <w:r>
          <w:rPr>
            <w:noProof/>
            <w:webHidden/>
          </w:rPr>
          <w:fldChar w:fldCharType="end"/>
        </w:r>
      </w:hyperlink>
    </w:p>
    <w:p w14:paraId="2D49A0CA" w14:textId="40F34198"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13" w:history="1">
        <w:r w:rsidRPr="009A1820">
          <w:rPr>
            <w:rStyle w:val="Hyperlink"/>
            <w:noProof/>
          </w:rPr>
          <w:t>8.3 Non-Conforming Result</w:t>
        </w:r>
        <w:r>
          <w:rPr>
            <w:noProof/>
            <w:webHidden/>
          </w:rPr>
          <w:tab/>
        </w:r>
        <w:r>
          <w:rPr>
            <w:noProof/>
            <w:webHidden/>
          </w:rPr>
          <w:fldChar w:fldCharType="begin"/>
        </w:r>
        <w:r>
          <w:rPr>
            <w:noProof/>
            <w:webHidden/>
          </w:rPr>
          <w:instrText xml:space="preserve"> PAGEREF _Toc234182513 \h </w:instrText>
        </w:r>
        <w:r>
          <w:rPr>
            <w:noProof/>
            <w:webHidden/>
          </w:rPr>
        </w:r>
        <w:r>
          <w:rPr>
            <w:noProof/>
            <w:webHidden/>
          </w:rPr>
          <w:fldChar w:fldCharType="separate"/>
        </w:r>
        <w:r>
          <w:rPr>
            <w:noProof/>
            <w:webHidden/>
          </w:rPr>
          <w:t>34</w:t>
        </w:r>
        <w:r>
          <w:rPr>
            <w:noProof/>
            <w:webHidden/>
          </w:rPr>
          <w:fldChar w:fldCharType="end"/>
        </w:r>
      </w:hyperlink>
    </w:p>
    <w:p w14:paraId="7CAA37A7" w14:textId="53A590DB"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14" w:history="1">
        <w:r w:rsidRPr="009A1820">
          <w:rPr>
            <w:rStyle w:val="Hyperlink"/>
            <w:noProof/>
          </w:rPr>
          <w:t>8.4 Response Summary</w:t>
        </w:r>
        <w:r>
          <w:rPr>
            <w:noProof/>
            <w:webHidden/>
          </w:rPr>
          <w:tab/>
        </w:r>
        <w:r>
          <w:rPr>
            <w:noProof/>
            <w:webHidden/>
          </w:rPr>
          <w:fldChar w:fldCharType="begin"/>
        </w:r>
        <w:r>
          <w:rPr>
            <w:noProof/>
            <w:webHidden/>
          </w:rPr>
          <w:instrText xml:space="preserve"> PAGEREF _Toc234182514 \h </w:instrText>
        </w:r>
        <w:r>
          <w:rPr>
            <w:noProof/>
            <w:webHidden/>
          </w:rPr>
        </w:r>
        <w:r>
          <w:rPr>
            <w:noProof/>
            <w:webHidden/>
          </w:rPr>
          <w:fldChar w:fldCharType="separate"/>
        </w:r>
        <w:r>
          <w:rPr>
            <w:noProof/>
            <w:webHidden/>
          </w:rPr>
          <w:t>34</w:t>
        </w:r>
        <w:r>
          <w:rPr>
            <w:noProof/>
            <w:webHidden/>
          </w:rPr>
          <w:fldChar w:fldCharType="end"/>
        </w:r>
      </w:hyperlink>
    </w:p>
    <w:p w14:paraId="2925EC71" w14:textId="1C7CD18C"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15" w:history="1">
        <w:r w:rsidRPr="009A1820">
          <w:rPr>
            <w:rStyle w:val="Hyperlink"/>
            <w:noProof/>
          </w:rPr>
          <w:t>8.5 &lt;mapping&gt; Element Selection</w:t>
        </w:r>
        <w:r>
          <w:rPr>
            <w:noProof/>
            <w:webHidden/>
          </w:rPr>
          <w:tab/>
        </w:r>
        <w:r>
          <w:rPr>
            <w:noProof/>
            <w:webHidden/>
          </w:rPr>
          <w:fldChar w:fldCharType="begin"/>
        </w:r>
        <w:r>
          <w:rPr>
            <w:noProof/>
            <w:webHidden/>
          </w:rPr>
          <w:instrText xml:space="preserve"> PAGEREF _Toc234182515 \h </w:instrText>
        </w:r>
        <w:r>
          <w:rPr>
            <w:noProof/>
            <w:webHidden/>
          </w:rPr>
        </w:r>
        <w:r>
          <w:rPr>
            <w:noProof/>
            <w:webHidden/>
          </w:rPr>
          <w:fldChar w:fldCharType="separate"/>
        </w:r>
        <w:r>
          <w:rPr>
            <w:noProof/>
            <w:webHidden/>
          </w:rPr>
          <w:t>35</w:t>
        </w:r>
        <w:r>
          <w:rPr>
            <w:noProof/>
            <w:webHidden/>
          </w:rPr>
          <w:fldChar w:fldCharType="end"/>
        </w:r>
      </w:hyperlink>
    </w:p>
    <w:p w14:paraId="2EEC7EBF" w14:textId="68E46A82"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516" w:history="1">
        <w:r w:rsidRPr="009A1820">
          <w:rPr>
            <w:rStyle w:val="Hyperlink"/>
            <w:noProof/>
          </w:rPr>
          <w:t>8.5.1 Boundary Selection — Conforming Result</w:t>
        </w:r>
        <w:r>
          <w:rPr>
            <w:noProof/>
            <w:webHidden/>
          </w:rPr>
          <w:tab/>
        </w:r>
        <w:r>
          <w:rPr>
            <w:noProof/>
            <w:webHidden/>
          </w:rPr>
          <w:fldChar w:fldCharType="begin"/>
        </w:r>
        <w:r>
          <w:rPr>
            <w:noProof/>
            <w:webHidden/>
          </w:rPr>
          <w:instrText xml:space="preserve"> PAGEREF _Toc234182516 \h </w:instrText>
        </w:r>
        <w:r>
          <w:rPr>
            <w:noProof/>
            <w:webHidden/>
          </w:rPr>
        </w:r>
        <w:r>
          <w:rPr>
            <w:noProof/>
            <w:webHidden/>
          </w:rPr>
          <w:fldChar w:fldCharType="separate"/>
        </w:r>
        <w:r>
          <w:rPr>
            <w:noProof/>
            <w:webHidden/>
          </w:rPr>
          <w:t>35</w:t>
        </w:r>
        <w:r>
          <w:rPr>
            <w:noProof/>
            <w:webHidden/>
          </w:rPr>
          <w:fldChar w:fldCharType="end"/>
        </w:r>
      </w:hyperlink>
    </w:p>
    <w:p w14:paraId="41C73B1B" w14:textId="58B759CF"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517" w:history="1">
        <w:r w:rsidRPr="009A1820">
          <w:rPr>
            <w:rStyle w:val="Hyperlink"/>
            <w:noProof/>
          </w:rPr>
          <w:t>8.5.2 Boundary Selection — Non-Conforming Result</w:t>
        </w:r>
        <w:r>
          <w:rPr>
            <w:noProof/>
            <w:webHidden/>
          </w:rPr>
          <w:tab/>
        </w:r>
        <w:r>
          <w:rPr>
            <w:noProof/>
            <w:webHidden/>
          </w:rPr>
          <w:fldChar w:fldCharType="begin"/>
        </w:r>
        <w:r>
          <w:rPr>
            <w:noProof/>
            <w:webHidden/>
          </w:rPr>
          <w:instrText xml:space="preserve"> PAGEREF _Toc234182517 \h </w:instrText>
        </w:r>
        <w:r>
          <w:rPr>
            <w:noProof/>
            <w:webHidden/>
          </w:rPr>
        </w:r>
        <w:r>
          <w:rPr>
            <w:noProof/>
            <w:webHidden/>
          </w:rPr>
          <w:fldChar w:fldCharType="separate"/>
        </w:r>
        <w:r>
          <w:rPr>
            <w:noProof/>
            <w:webHidden/>
          </w:rPr>
          <w:t>36</w:t>
        </w:r>
        <w:r>
          <w:rPr>
            <w:noProof/>
            <w:webHidden/>
          </w:rPr>
          <w:fldChar w:fldCharType="end"/>
        </w:r>
      </w:hyperlink>
    </w:p>
    <w:p w14:paraId="13334CDC" w14:textId="69F2E798"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518" w:history="1">
        <w:r w:rsidRPr="009A1820">
          <w:rPr>
            <w:rStyle w:val="Hyperlink"/>
            <w:noProof/>
          </w:rPr>
          <w:t>8.5.3 &lt;mapping&gt; Element Construction</w:t>
        </w:r>
        <w:r>
          <w:rPr>
            <w:noProof/>
            <w:webHidden/>
          </w:rPr>
          <w:tab/>
        </w:r>
        <w:r>
          <w:rPr>
            <w:noProof/>
            <w:webHidden/>
          </w:rPr>
          <w:fldChar w:fldCharType="begin"/>
        </w:r>
        <w:r>
          <w:rPr>
            <w:noProof/>
            <w:webHidden/>
          </w:rPr>
          <w:instrText xml:space="preserve"> PAGEREF _Toc234182518 \h </w:instrText>
        </w:r>
        <w:r>
          <w:rPr>
            <w:noProof/>
            <w:webHidden/>
          </w:rPr>
        </w:r>
        <w:r>
          <w:rPr>
            <w:noProof/>
            <w:webHidden/>
          </w:rPr>
          <w:fldChar w:fldCharType="separate"/>
        </w:r>
        <w:r>
          <w:rPr>
            <w:noProof/>
            <w:webHidden/>
          </w:rPr>
          <w:t>36</w:t>
        </w:r>
        <w:r>
          <w:rPr>
            <w:noProof/>
            <w:webHidden/>
          </w:rPr>
          <w:fldChar w:fldCharType="end"/>
        </w:r>
      </w:hyperlink>
    </w:p>
    <w:p w14:paraId="3218436D" w14:textId="219E454A"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19" w:history="1">
        <w:r w:rsidRPr="009A1820">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_Toc234182519 \h </w:instrText>
        </w:r>
        <w:r>
          <w:rPr>
            <w:noProof/>
            <w:webHidden/>
          </w:rPr>
        </w:r>
        <w:r>
          <w:rPr>
            <w:noProof/>
            <w:webHidden/>
          </w:rPr>
          <w:fldChar w:fldCharType="separate"/>
        </w:r>
        <w:r>
          <w:rPr>
            <w:noProof/>
            <w:webHidden/>
          </w:rPr>
          <w:t>37</w:t>
        </w:r>
        <w:r>
          <w:rPr>
            <w:noProof/>
            <w:webHidden/>
          </w:rPr>
          <w:fldChar w:fldCharType="end"/>
        </w:r>
      </w:hyperlink>
    </w:p>
    <w:p w14:paraId="67DF8C94" w14:textId="39202E59"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520" w:history="1">
        <w:r w:rsidRPr="009A1820">
          <w:rPr>
            <w:rStyle w:val="Hyperlink"/>
            <w:noProof/>
          </w:rPr>
          <w:t>8.6.1 AsOf Request Element</w:t>
        </w:r>
        <w:r>
          <w:rPr>
            <w:noProof/>
            <w:webHidden/>
          </w:rPr>
          <w:tab/>
        </w:r>
        <w:r>
          <w:rPr>
            <w:noProof/>
            <w:webHidden/>
          </w:rPr>
          <w:fldChar w:fldCharType="begin"/>
        </w:r>
        <w:r>
          <w:rPr>
            <w:noProof/>
            <w:webHidden/>
          </w:rPr>
          <w:instrText xml:space="preserve"> PAGEREF _Toc234182520 \h </w:instrText>
        </w:r>
        <w:r>
          <w:rPr>
            <w:noProof/>
            <w:webHidden/>
          </w:rPr>
        </w:r>
        <w:r>
          <w:rPr>
            <w:noProof/>
            <w:webHidden/>
          </w:rPr>
          <w:fldChar w:fldCharType="separate"/>
        </w:r>
        <w:r>
          <w:rPr>
            <w:noProof/>
            <w:webHidden/>
          </w:rPr>
          <w:t>37</w:t>
        </w:r>
        <w:r>
          <w:rPr>
            <w:noProof/>
            <w:webHidden/>
          </w:rPr>
          <w:fldChar w:fldCharType="end"/>
        </w:r>
      </w:hyperlink>
    </w:p>
    <w:p w14:paraId="0620FDC2" w14:textId="41422213" w:rsidR="00967CE9" w:rsidRDefault="00967CE9">
      <w:pPr>
        <w:pStyle w:val="TOC3"/>
        <w:rPr>
          <w:rFonts w:asciiTheme="minorHAnsi" w:eastAsiaTheme="minorEastAsia" w:hAnsiTheme="minorHAnsi" w:cstheme="minorBidi"/>
          <w:noProof/>
          <w:kern w:val="2"/>
          <w:sz w:val="24"/>
          <w:szCs w:val="24"/>
          <w14:ligatures w14:val="standardContextual"/>
        </w:rPr>
      </w:pPr>
      <w:hyperlink w:anchor="_Toc234182521" w:history="1">
        <w:r w:rsidRPr="009A1820">
          <w:rPr>
            <w:rStyle w:val="Hyperlink"/>
            <w:noProof/>
          </w:rPr>
          <w:t>8.6.2 RevalidateAfter Derivation</w:t>
        </w:r>
        <w:r>
          <w:rPr>
            <w:noProof/>
            <w:webHidden/>
          </w:rPr>
          <w:tab/>
        </w:r>
        <w:r>
          <w:rPr>
            <w:noProof/>
            <w:webHidden/>
          </w:rPr>
          <w:fldChar w:fldCharType="begin"/>
        </w:r>
        <w:r>
          <w:rPr>
            <w:noProof/>
            <w:webHidden/>
          </w:rPr>
          <w:instrText xml:space="preserve"> PAGEREF _Toc234182521 \h </w:instrText>
        </w:r>
        <w:r>
          <w:rPr>
            <w:noProof/>
            <w:webHidden/>
          </w:rPr>
        </w:r>
        <w:r>
          <w:rPr>
            <w:noProof/>
            <w:webHidden/>
          </w:rPr>
          <w:fldChar w:fldCharType="separate"/>
        </w:r>
        <w:r>
          <w:rPr>
            <w:noProof/>
            <w:webHidden/>
          </w:rPr>
          <w:t>38</w:t>
        </w:r>
        <w:r>
          <w:rPr>
            <w:noProof/>
            <w:webHidden/>
          </w:rPr>
          <w:fldChar w:fldCharType="end"/>
        </w:r>
      </w:hyperlink>
    </w:p>
    <w:p w14:paraId="3AB3B5D9" w14:textId="339757F4" w:rsidR="00967CE9" w:rsidRDefault="00967CE9">
      <w:pPr>
        <w:pStyle w:val="TOC1"/>
        <w:rPr>
          <w:rFonts w:asciiTheme="minorHAnsi" w:eastAsiaTheme="minorEastAsia" w:hAnsiTheme="minorHAnsi" w:cstheme="minorBidi"/>
          <w:noProof/>
          <w:kern w:val="2"/>
          <w:sz w:val="24"/>
          <w:szCs w:val="24"/>
          <w14:ligatures w14:val="standardContextual"/>
        </w:rPr>
      </w:pPr>
      <w:hyperlink w:anchor="_Toc234182522" w:history="1">
        <w:r w:rsidRPr="009A1820">
          <w:rPr>
            <w:rStyle w:val="Hyperlink"/>
            <w:noProof/>
          </w:rPr>
          <w:t>9. Complete Algorithm Pseudologic</w:t>
        </w:r>
        <w:r>
          <w:rPr>
            <w:noProof/>
            <w:webHidden/>
          </w:rPr>
          <w:tab/>
        </w:r>
        <w:r>
          <w:rPr>
            <w:noProof/>
            <w:webHidden/>
          </w:rPr>
          <w:fldChar w:fldCharType="begin"/>
        </w:r>
        <w:r>
          <w:rPr>
            <w:noProof/>
            <w:webHidden/>
          </w:rPr>
          <w:instrText xml:space="preserve"> PAGEREF _Toc234182522 \h </w:instrText>
        </w:r>
        <w:r>
          <w:rPr>
            <w:noProof/>
            <w:webHidden/>
          </w:rPr>
        </w:r>
        <w:r>
          <w:rPr>
            <w:noProof/>
            <w:webHidden/>
          </w:rPr>
          <w:fldChar w:fldCharType="separate"/>
        </w:r>
        <w:r>
          <w:rPr>
            <w:noProof/>
            <w:webHidden/>
          </w:rPr>
          <w:t>38</w:t>
        </w:r>
        <w:r>
          <w:rPr>
            <w:noProof/>
            <w:webHidden/>
          </w:rPr>
          <w:fldChar w:fldCharType="end"/>
        </w:r>
      </w:hyperlink>
    </w:p>
    <w:p w14:paraId="1B540C6B" w14:textId="7661A26C" w:rsidR="00967CE9" w:rsidRDefault="00967CE9">
      <w:pPr>
        <w:pStyle w:val="TOC1"/>
        <w:rPr>
          <w:rFonts w:asciiTheme="minorHAnsi" w:eastAsiaTheme="minorEastAsia" w:hAnsiTheme="minorHAnsi" w:cstheme="minorBidi"/>
          <w:noProof/>
          <w:kern w:val="2"/>
          <w:sz w:val="24"/>
          <w:szCs w:val="24"/>
          <w14:ligatures w14:val="standardContextual"/>
        </w:rPr>
      </w:pPr>
      <w:hyperlink w:anchor="_Toc234182523" w:history="1">
        <w:r w:rsidRPr="009A1820">
          <w:rPr>
            <w:rStyle w:val="Hyperlink"/>
            <w:noProof/>
          </w:rPr>
          <w:t>10. Known Gaps and Recommended Actions</w:t>
        </w:r>
        <w:r>
          <w:rPr>
            <w:noProof/>
            <w:webHidden/>
          </w:rPr>
          <w:tab/>
        </w:r>
        <w:r>
          <w:rPr>
            <w:noProof/>
            <w:webHidden/>
          </w:rPr>
          <w:fldChar w:fldCharType="begin"/>
        </w:r>
        <w:r>
          <w:rPr>
            <w:noProof/>
            <w:webHidden/>
          </w:rPr>
          <w:instrText xml:space="preserve"> PAGEREF _Toc234182523 \h </w:instrText>
        </w:r>
        <w:r>
          <w:rPr>
            <w:noProof/>
            <w:webHidden/>
          </w:rPr>
        </w:r>
        <w:r>
          <w:rPr>
            <w:noProof/>
            <w:webHidden/>
          </w:rPr>
          <w:fldChar w:fldCharType="separate"/>
        </w:r>
        <w:r>
          <w:rPr>
            <w:noProof/>
            <w:webHidden/>
          </w:rPr>
          <w:t>40</w:t>
        </w:r>
        <w:r>
          <w:rPr>
            <w:noProof/>
            <w:webHidden/>
          </w:rPr>
          <w:fldChar w:fldCharType="end"/>
        </w:r>
      </w:hyperlink>
    </w:p>
    <w:p w14:paraId="026D1C66" w14:textId="2FEB1450" w:rsidR="00967CE9" w:rsidRDefault="00967CE9">
      <w:pPr>
        <w:pStyle w:val="TOC1"/>
        <w:rPr>
          <w:rFonts w:asciiTheme="minorHAnsi" w:eastAsiaTheme="minorEastAsia" w:hAnsiTheme="minorHAnsi" w:cstheme="minorBidi"/>
          <w:noProof/>
          <w:kern w:val="2"/>
          <w:sz w:val="24"/>
          <w:szCs w:val="24"/>
          <w14:ligatures w14:val="standardContextual"/>
        </w:rPr>
      </w:pPr>
      <w:hyperlink w:anchor="_Toc234182524" w:history="1">
        <w:r w:rsidRPr="009A1820">
          <w:rPr>
            <w:rStyle w:val="Hyperlink"/>
            <w:noProof/>
          </w:rPr>
          <w:t>Appendix A — i3 Infrastructure and Protocol Requirements</w:t>
        </w:r>
        <w:r>
          <w:rPr>
            <w:noProof/>
            <w:webHidden/>
          </w:rPr>
          <w:tab/>
        </w:r>
        <w:r>
          <w:rPr>
            <w:noProof/>
            <w:webHidden/>
          </w:rPr>
          <w:fldChar w:fldCharType="begin"/>
        </w:r>
        <w:r>
          <w:rPr>
            <w:noProof/>
            <w:webHidden/>
          </w:rPr>
          <w:instrText xml:space="preserve"> PAGEREF _Toc234182524 \h </w:instrText>
        </w:r>
        <w:r>
          <w:rPr>
            <w:noProof/>
            <w:webHidden/>
          </w:rPr>
        </w:r>
        <w:r>
          <w:rPr>
            <w:noProof/>
            <w:webHidden/>
          </w:rPr>
          <w:fldChar w:fldCharType="separate"/>
        </w:r>
        <w:r>
          <w:rPr>
            <w:noProof/>
            <w:webHidden/>
          </w:rPr>
          <w:t>45</w:t>
        </w:r>
        <w:r>
          <w:rPr>
            <w:noProof/>
            <w:webHidden/>
          </w:rPr>
          <w:fldChar w:fldCharType="end"/>
        </w:r>
      </w:hyperlink>
    </w:p>
    <w:p w14:paraId="2EE71906" w14:textId="3BEB461E"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25" w:history="1">
        <w:r w:rsidRPr="009A1820">
          <w:rPr>
            <w:rStyle w:val="Hyperlink"/>
            <w:noProof/>
          </w:rPr>
          <w:t>A.1 listServices and listServicesByLocation</w:t>
        </w:r>
        <w:r>
          <w:rPr>
            <w:noProof/>
            <w:webHidden/>
          </w:rPr>
          <w:tab/>
        </w:r>
        <w:r>
          <w:rPr>
            <w:noProof/>
            <w:webHidden/>
          </w:rPr>
          <w:fldChar w:fldCharType="begin"/>
        </w:r>
        <w:r>
          <w:rPr>
            <w:noProof/>
            <w:webHidden/>
          </w:rPr>
          <w:instrText xml:space="preserve"> PAGEREF _Toc234182525 \h </w:instrText>
        </w:r>
        <w:r>
          <w:rPr>
            <w:noProof/>
            <w:webHidden/>
          </w:rPr>
        </w:r>
        <w:r>
          <w:rPr>
            <w:noProof/>
            <w:webHidden/>
          </w:rPr>
          <w:fldChar w:fldCharType="separate"/>
        </w:r>
        <w:r>
          <w:rPr>
            <w:noProof/>
            <w:webHidden/>
          </w:rPr>
          <w:t>45</w:t>
        </w:r>
        <w:r>
          <w:rPr>
            <w:noProof/>
            <w:webHidden/>
          </w:rPr>
          <w:fldChar w:fldCharType="end"/>
        </w:r>
      </w:hyperlink>
    </w:p>
    <w:p w14:paraId="72B7B5D9" w14:textId="7A7B4303"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26" w:history="1">
        <w:r w:rsidRPr="009A1820">
          <w:rPr>
            <w:rStyle w:val="Hyperlink"/>
            <w:noProof/>
          </w:rPr>
          <w:t>A.2 Call and Incident Identifier LoST Extension</w:t>
        </w:r>
        <w:r>
          <w:rPr>
            <w:noProof/>
            <w:webHidden/>
          </w:rPr>
          <w:tab/>
        </w:r>
        <w:r>
          <w:rPr>
            <w:noProof/>
            <w:webHidden/>
          </w:rPr>
          <w:fldChar w:fldCharType="begin"/>
        </w:r>
        <w:r>
          <w:rPr>
            <w:noProof/>
            <w:webHidden/>
          </w:rPr>
          <w:instrText xml:space="preserve"> PAGEREF _Toc234182526 \h </w:instrText>
        </w:r>
        <w:r>
          <w:rPr>
            <w:noProof/>
            <w:webHidden/>
          </w:rPr>
        </w:r>
        <w:r>
          <w:rPr>
            <w:noProof/>
            <w:webHidden/>
          </w:rPr>
          <w:fldChar w:fldCharType="separate"/>
        </w:r>
        <w:r>
          <w:rPr>
            <w:noProof/>
            <w:webHidden/>
          </w:rPr>
          <w:t>45</w:t>
        </w:r>
        <w:r>
          <w:rPr>
            <w:noProof/>
            <w:webHidden/>
          </w:rPr>
          <w:fldChar w:fldCharType="end"/>
        </w:r>
      </w:hyperlink>
    </w:p>
    <w:p w14:paraId="0CC83F4B" w14:textId="15685B23"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27" w:history="1">
        <w:r w:rsidRPr="009A1820">
          <w:rPr>
            <w:rStyle w:val="Hyperlink"/>
            <w:noProof/>
          </w:rPr>
          <w:t>A.3 NTP Client Interface</w:t>
        </w:r>
        <w:r>
          <w:rPr>
            <w:noProof/>
            <w:webHidden/>
          </w:rPr>
          <w:tab/>
        </w:r>
        <w:r>
          <w:rPr>
            <w:noProof/>
            <w:webHidden/>
          </w:rPr>
          <w:fldChar w:fldCharType="begin"/>
        </w:r>
        <w:r>
          <w:rPr>
            <w:noProof/>
            <w:webHidden/>
          </w:rPr>
          <w:instrText xml:space="preserve"> PAGEREF _Toc234182527 \h </w:instrText>
        </w:r>
        <w:r>
          <w:rPr>
            <w:noProof/>
            <w:webHidden/>
          </w:rPr>
        </w:r>
        <w:r>
          <w:rPr>
            <w:noProof/>
            <w:webHidden/>
          </w:rPr>
          <w:fldChar w:fldCharType="separate"/>
        </w:r>
        <w:r>
          <w:rPr>
            <w:noProof/>
            <w:webHidden/>
          </w:rPr>
          <w:t>45</w:t>
        </w:r>
        <w:r>
          <w:rPr>
            <w:noProof/>
            <w:webHidden/>
          </w:rPr>
          <w:fldChar w:fldCharType="end"/>
        </w:r>
      </w:hyperlink>
    </w:p>
    <w:p w14:paraId="7930E4A7" w14:textId="5C5E070C"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28" w:history="1">
        <w:r w:rsidRPr="009A1820">
          <w:rPr>
            <w:rStyle w:val="Hyperlink"/>
            <w:noProof/>
          </w:rPr>
          <w:t>A.4 Logging (LogEvent Interface)</w:t>
        </w:r>
        <w:r>
          <w:rPr>
            <w:noProof/>
            <w:webHidden/>
          </w:rPr>
          <w:tab/>
        </w:r>
        <w:r>
          <w:rPr>
            <w:noProof/>
            <w:webHidden/>
          </w:rPr>
          <w:fldChar w:fldCharType="begin"/>
        </w:r>
        <w:r>
          <w:rPr>
            <w:noProof/>
            <w:webHidden/>
          </w:rPr>
          <w:instrText xml:space="preserve"> PAGEREF _Toc234182528 \h </w:instrText>
        </w:r>
        <w:r>
          <w:rPr>
            <w:noProof/>
            <w:webHidden/>
          </w:rPr>
        </w:r>
        <w:r>
          <w:rPr>
            <w:noProof/>
            <w:webHidden/>
          </w:rPr>
          <w:fldChar w:fldCharType="separate"/>
        </w:r>
        <w:r>
          <w:rPr>
            <w:noProof/>
            <w:webHidden/>
          </w:rPr>
          <w:t>46</w:t>
        </w:r>
        <w:r>
          <w:rPr>
            <w:noProof/>
            <w:webHidden/>
          </w:rPr>
          <w:fldChar w:fldCharType="end"/>
        </w:r>
      </w:hyperlink>
    </w:p>
    <w:p w14:paraId="63C0D4A6" w14:textId="455FAAD4"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29" w:history="1">
        <w:r w:rsidRPr="009A1820">
          <w:rPr>
            <w:rStyle w:val="Hyperlink"/>
            <w:noProof/>
          </w:rPr>
          <w:t>A.5 ElementState Event Notification</w:t>
        </w:r>
        <w:r>
          <w:rPr>
            <w:noProof/>
            <w:webHidden/>
          </w:rPr>
          <w:tab/>
        </w:r>
        <w:r>
          <w:rPr>
            <w:noProof/>
            <w:webHidden/>
          </w:rPr>
          <w:fldChar w:fldCharType="begin"/>
        </w:r>
        <w:r>
          <w:rPr>
            <w:noProof/>
            <w:webHidden/>
          </w:rPr>
          <w:instrText xml:space="preserve"> PAGEREF _Toc234182529 \h </w:instrText>
        </w:r>
        <w:r>
          <w:rPr>
            <w:noProof/>
            <w:webHidden/>
          </w:rPr>
        </w:r>
        <w:r>
          <w:rPr>
            <w:noProof/>
            <w:webHidden/>
          </w:rPr>
          <w:fldChar w:fldCharType="separate"/>
        </w:r>
        <w:r>
          <w:rPr>
            <w:noProof/>
            <w:webHidden/>
          </w:rPr>
          <w:t>46</w:t>
        </w:r>
        <w:r>
          <w:rPr>
            <w:noProof/>
            <w:webHidden/>
          </w:rPr>
          <w:fldChar w:fldCharType="end"/>
        </w:r>
      </w:hyperlink>
    </w:p>
    <w:p w14:paraId="77AAD96A" w14:textId="0A558DA3"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30" w:history="1">
        <w:r w:rsidRPr="009A1820">
          <w:rPr>
            <w:rStyle w:val="Hyperlink"/>
            <w:noProof/>
          </w:rPr>
          <w:t>A.6 ServiceState Event Notification</w:t>
        </w:r>
        <w:r>
          <w:rPr>
            <w:noProof/>
            <w:webHidden/>
          </w:rPr>
          <w:tab/>
        </w:r>
        <w:r>
          <w:rPr>
            <w:noProof/>
            <w:webHidden/>
          </w:rPr>
          <w:fldChar w:fldCharType="begin"/>
        </w:r>
        <w:r>
          <w:rPr>
            <w:noProof/>
            <w:webHidden/>
          </w:rPr>
          <w:instrText xml:space="preserve"> PAGEREF _Toc234182530 \h </w:instrText>
        </w:r>
        <w:r>
          <w:rPr>
            <w:noProof/>
            <w:webHidden/>
          </w:rPr>
        </w:r>
        <w:r>
          <w:rPr>
            <w:noProof/>
            <w:webHidden/>
          </w:rPr>
          <w:fldChar w:fldCharType="separate"/>
        </w:r>
        <w:r>
          <w:rPr>
            <w:noProof/>
            <w:webHidden/>
          </w:rPr>
          <w:t>46</w:t>
        </w:r>
        <w:r>
          <w:rPr>
            <w:noProof/>
            <w:webHidden/>
          </w:rPr>
          <w:fldChar w:fldCharType="end"/>
        </w:r>
      </w:hyperlink>
    </w:p>
    <w:p w14:paraId="7063B409" w14:textId="73F0A0BB"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31" w:history="1">
        <w:r w:rsidRPr="009A1820">
          <w:rPr>
            <w:rStyle w:val="Hyperlink"/>
            <w:noProof/>
          </w:rPr>
          <w:t>A.7 Discrepancy Reporting</w:t>
        </w:r>
        <w:r>
          <w:rPr>
            <w:noProof/>
            <w:webHidden/>
          </w:rPr>
          <w:tab/>
        </w:r>
        <w:r>
          <w:rPr>
            <w:noProof/>
            <w:webHidden/>
          </w:rPr>
          <w:fldChar w:fldCharType="begin"/>
        </w:r>
        <w:r>
          <w:rPr>
            <w:noProof/>
            <w:webHidden/>
          </w:rPr>
          <w:instrText xml:space="preserve"> PAGEREF _Toc234182531 \h </w:instrText>
        </w:r>
        <w:r>
          <w:rPr>
            <w:noProof/>
            <w:webHidden/>
          </w:rPr>
        </w:r>
        <w:r>
          <w:rPr>
            <w:noProof/>
            <w:webHidden/>
          </w:rPr>
          <w:fldChar w:fldCharType="separate"/>
        </w:r>
        <w:r>
          <w:rPr>
            <w:noProof/>
            <w:webHidden/>
          </w:rPr>
          <w:t>46</w:t>
        </w:r>
        <w:r>
          <w:rPr>
            <w:noProof/>
            <w:webHidden/>
          </w:rPr>
          <w:fldChar w:fldCharType="end"/>
        </w:r>
      </w:hyperlink>
    </w:p>
    <w:p w14:paraId="3BFEB947" w14:textId="1C03A459"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32" w:history="1">
        <w:r w:rsidRPr="009A1820">
          <w:rPr>
            <w:rStyle w:val="Hyperlink"/>
            <w:noProof/>
          </w:rPr>
          <w:t>A.8 SI/SDPI Data Feed Interface</w:t>
        </w:r>
        <w:r>
          <w:rPr>
            <w:noProof/>
            <w:webHidden/>
          </w:rPr>
          <w:tab/>
        </w:r>
        <w:r>
          <w:rPr>
            <w:noProof/>
            <w:webHidden/>
          </w:rPr>
          <w:fldChar w:fldCharType="begin"/>
        </w:r>
        <w:r>
          <w:rPr>
            <w:noProof/>
            <w:webHidden/>
          </w:rPr>
          <w:instrText xml:space="preserve"> PAGEREF _Toc234182532 \h </w:instrText>
        </w:r>
        <w:r>
          <w:rPr>
            <w:noProof/>
            <w:webHidden/>
          </w:rPr>
        </w:r>
        <w:r>
          <w:rPr>
            <w:noProof/>
            <w:webHidden/>
          </w:rPr>
          <w:fldChar w:fldCharType="separate"/>
        </w:r>
        <w:r>
          <w:rPr>
            <w:noProof/>
            <w:webHidden/>
          </w:rPr>
          <w:t>46</w:t>
        </w:r>
        <w:r>
          <w:rPr>
            <w:noProof/>
            <w:webHidden/>
          </w:rPr>
          <w:fldChar w:fldCharType="end"/>
        </w:r>
      </w:hyperlink>
    </w:p>
    <w:p w14:paraId="3616A3F2" w14:textId="5D904CBB" w:rsidR="00967CE9" w:rsidRDefault="00967CE9">
      <w:pPr>
        <w:pStyle w:val="TOC2"/>
        <w:rPr>
          <w:rFonts w:asciiTheme="minorHAnsi" w:eastAsiaTheme="minorEastAsia" w:hAnsiTheme="minorHAnsi" w:cstheme="minorBidi"/>
          <w:noProof/>
          <w:kern w:val="2"/>
          <w:sz w:val="24"/>
          <w:szCs w:val="24"/>
          <w14:ligatures w14:val="standardContextual"/>
        </w:rPr>
      </w:pPr>
      <w:hyperlink w:anchor="_Toc234182533" w:history="1">
        <w:r w:rsidRPr="009A1820">
          <w:rPr>
            <w:rStyle w:val="Hyperlink"/>
            <w:noProof/>
          </w:rPr>
          <w:t>A.9 GapOverlap Event Notification</w:t>
        </w:r>
        <w:r>
          <w:rPr>
            <w:noProof/>
            <w:webHidden/>
          </w:rPr>
          <w:tab/>
        </w:r>
        <w:r>
          <w:rPr>
            <w:noProof/>
            <w:webHidden/>
          </w:rPr>
          <w:fldChar w:fldCharType="begin"/>
        </w:r>
        <w:r>
          <w:rPr>
            <w:noProof/>
            <w:webHidden/>
          </w:rPr>
          <w:instrText xml:space="preserve"> PAGEREF _Toc234182533 \h </w:instrText>
        </w:r>
        <w:r>
          <w:rPr>
            <w:noProof/>
            <w:webHidden/>
          </w:rPr>
        </w:r>
        <w:r>
          <w:rPr>
            <w:noProof/>
            <w:webHidden/>
          </w:rPr>
          <w:fldChar w:fldCharType="separate"/>
        </w:r>
        <w:r>
          <w:rPr>
            <w:noProof/>
            <w:webHidden/>
          </w:rPr>
          <w:t>47</w:t>
        </w:r>
        <w:r>
          <w:rPr>
            <w:noProof/>
            <w:webHidden/>
          </w:rPr>
          <w:fldChar w:fldCharType="end"/>
        </w:r>
      </w:hyperlink>
    </w:p>
    <w:p w14:paraId="2EFDB201" w14:textId="1D9C5BE0" w:rsidR="00586B35" w:rsidRDefault="00586B35">
      <w:pPr>
        <w:pStyle w:val="TOC1"/>
      </w:pPr>
      <w:r>
        <w:fldChar w:fldCharType="end"/>
      </w:r>
    </w:p>
    <w:p w14:paraId="55A29299" w14:textId="77777777" w:rsidR="00586B35" w:rsidRDefault="00586B35">
      <w:r>
        <w:br w:type="page"/>
      </w:r>
    </w:p>
    <w:p w14:paraId="4D74BD08" w14:textId="77777777" w:rsidR="00586B35" w:rsidRDefault="00AC2ABA">
      <w:pPr>
        <w:pStyle w:val="Heading1"/>
      </w:pPr>
      <w:bookmarkStart w:id="1" w:name="_Toc234182441"/>
      <w:r>
        <w:lastRenderedPageBreak/>
        <w:t>1. Purpose and Scope</w:t>
      </w:r>
      <w:bookmarkEnd w:id="1"/>
    </w:p>
    <w:p w14:paraId="1284C94E" w14:textId="77777777" w:rsidR="00586B35" w:rsidRDefault="00586B35"/>
    <w:p w14:paraId="0B2B704F" w14:textId="6FCBC99E"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51F7AE8B" w14:textId="77777777" w:rsidR="00586B35" w:rsidRDefault="00AC2ABA">
      <w:pPr>
        <w:pStyle w:val="Heading2"/>
      </w:pPr>
      <w:bookmarkStart w:id="2" w:name="_Toc234182442"/>
      <w:r>
        <w:t>1.1 Governing Standards</w:t>
      </w:r>
      <w:bookmarkEnd w:id="2"/>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bookmarkStart w:id="3" w:name="_Toc234182443"/>
      <w:r>
        <w:t>1.2 Document Philosophy and Approach</w:t>
      </w:r>
      <w:bookmarkEnd w:id="3"/>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4" w:name="_Toc234182444"/>
      <w:r>
        <w:lastRenderedPageBreak/>
        <w:t>1.3 PIDF-LO Namespace Prefixes</w:t>
      </w:r>
      <w:bookmarkEnd w:id="4"/>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5" w:name="_Toc234182445"/>
      <w:r>
        <w:t>1.4 Explicitly Unused PIDF-LO Elements (CLDXF-US §3.4)</w:t>
      </w:r>
      <w:bookmarkEnd w:id="5"/>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6" w:name="_Toc234182446"/>
      <w:r>
        <w:t>2. Algorithm Overview</w:t>
      </w:r>
      <w:bookmarkEnd w:id="6"/>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lastRenderedPageBreak/>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7" w:name="_Toc234182447"/>
      <w:r>
        <w:t>3. Pre-Algorithm Context</w:t>
      </w:r>
      <w:bookmarkEnd w:id="7"/>
    </w:p>
    <w:p w14:paraId="4E94F1F6" w14:textId="77777777" w:rsidR="00586B35" w:rsidRDefault="00586B35"/>
    <w:p w14:paraId="4312C547" w14:textId="77777777" w:rsidR="00586B35" w:rsidRDefault="00AC2ABA">
      <w:pPr>
        <w:pStyle w:val="Heading2"/>
      </w:pPr>
      <w:bookmarkStart w:id="8" w:name="_Toc234182448"/>
      <w:r>
        <w:t>3.1 Scope</w:t>
      </w:r>
      <w:bookmarkEnd w:id="8"/>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9" w:name="_Toc234182449"/>
      <w:r>
        <w:t>3.2 GIS Data Quality</w:t>
      </w:r>
      <w:bookmarkEnd w:id="9"/>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604F2E0C" w14:textId="77777777" w:rsidR="00586B35" w:rsidRDefault="00AC2ABA">
      <w:pPr>
        <w:pStyle w:val="Heading2"/>
      </w:pPr>
      <w:bookmarkStart w:id="10" w:name="_Toc234182450"/>
      <w:r>
        <w:t>3.3 Civic Coverage Region Derivation</w:t>
      </w:r>
      <w:bookmarkEnd w:id="10"/>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42F8328F"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11" w:name="_Toc234182451"/>
      <w:r>
        <w:t>3.3.1 Derivation Process</w:t>
      </w:r>
      <w:bookmarkEnd w:id="11"/>
    </w:p>
    <w:p w14:paraId="4CF02993" w14:textId="77777777" w:rsidR="00586B35" w:rsidRDefault="00586B35"/>
    <w:p w14:paraId="331A0001"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789206B" w14:textId="77777777" w:rsidR="004B4B39" w:rsidRDefault="004B4B39"/>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12" w:name="_Toc234182452"/>
      <w:r>
        <w:t>3.3.2 Coverage Region Matching at Query Time</w:t>
      </w:r>
      <w:bookmarkEnd w:id="12"/>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13" w:name="_Toc234182453"/>
      <w:r>
        <w:t>3.3.3 Synchronization</w:t>
      </w:r>
      <w:bookmarkEnd w:id="13"/>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4" w:name="_Toc234182454"/>
      <w:r>
        <w:t>3.4 Geodetic Coverage Region Derivation</w:t>
      </w:r>
      <w:bookmarkEnd w:id="14"/>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CD255D1" w:rsidR="00586B35" w:rsidRDefault="00586B35">
      <w:pPr>
        <w:pStyle w:val="Heading3"/>
      </w:pPr>
      <w:bookmarkStart w:id="15" w:name="_Toc234182455"/>
      <w:r>
        <w:t>3.4.1 Geodetic Coverage Region Format</w:t>
      </w:r>
      <w:bookmarkEnd w:id="15"/>
    </w:p>
    <w:p w14:paraId="1A310007"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000000">
      <w:pPr>
        <w:pStyle w:val="Heading2"/>
      </w:pPr>
      <w:bookmarkStart w:id="16" w:name="_Toc234182456"/>
      <w:r>
        <w:t>3.5 GIS Record Temporal Filtering</w:t>
      </w:r>
      <w:bookmarkEnd w:id="16"/>
    </w:p>
    <w:p w14:paraId="543A9B65" w14:textId="4D527502"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00000">
      <w:r>
        <w:t>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7" w:name="_Toc234182457"/>
      <w:r>
        <w:t>3.6 GIS Data Reload and Unavailability Window</w:t>
      </w:r>
      <w:bookmarkEnd w:id="17"/>
    </w:p>
    <w:p w14:paraId="36B2F612"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§3.10.2 for the LVF_GPKG_PATH and LVF_GPKG_POLL_INTERVAL_SECONDS environment variables.</w:t>
      </w:r>
    </w:p>
    <w:p w14:paraId="3C1B2747" w14:textId="77777777" w:rsidR="00AB5AE4" w:rsidRDefault="00AB5AE4"/>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JSON cache is updated. The JSON cache is a serialization of the parsed GIS dataset stored alongside the .gpkg file as &lt;gpkg_stem&gt;.cache.json; it allows the LVF to reload parsed GIS data quickly on subsequent startups without re-parsing the full GeoPackage. Geometries are serialized as WKT strings and deserialized back to shapely objects on load. If the .gpkg file has not changed since the cache was written, the LVF loads from the cache file. If the .gpkg is newer, or the cache file is absent, the LVF re-parses from the GeoPackage and rewrites the cache. The JSON cache MUST be deleted manually if GIS parsing logic changes in a new software version; otherwise stale cached data will be served. Any legacy .pickle cache files found alongside the GeoPackage at startup are automatically deleted and replaced with the JSON cache format.</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56928F84" w14:textId="77777777" w:rsidR="00586B35" w:rsidRDefault="00AC2ABA">
      <w:pPr>
        <w:pStyle w:val="Heading2"/>
      </w:pPr>
      <w:bookmarkStart w:id="18" w:name="_Toc234182458"/>
      <w:r>
        <w:t>3.7 LoST-Sync (RFC 6739) — Coverage Region Exchange</w:t>
      </w:r>
      <w:bookmarkEnd w:id="18"/>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19" w:name="_Toc234182459"/>
      <w:r>
        <w:t>3.7.1 Outbound Push (Child to Parent)</w:t>
      </w:r>
      <w:bookmarkEnd w:id="19"/>
    </w:p>
    <w:p w14:paraId="56928F81" w14:textId="77777777" w:rsidR="00586B35" w:rsidRDefault="00AC2ABA">
      <w:r>
        <w:lastRenderedPageBreak/>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20" w:name="_Toc234182460"/>
      <w:r>
        <w:t>3.7.2 Inbound Reception (Parent Receiving Push or Pulling from Children)</w:t>
      </w:r>
      <w:bookmarkEnd w:id="20"/>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7400E2DB" w14:textId="77777777" w:rsidR="004B4B39" w:rsidRDefault="004B4B39"/>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606D9652" w14:textId="77777777" w:rsidR="004B4B39" w:rsidRDefault="004B4B39"/>
    <w:p w14:paraId="372A0005" w14:textId="77777777" w:rsidR="00586B35" w:rsidRDefault="00AC2ABA">
      <w:r>
        <w:t xml:space="preserve">The &lt;exists&gt; fingerprint mechanism applies equally to child coverage entries: if the requester supplies fingerprints, only child entries newer than the provided fingerprints are included in the </w:t>
      </w:r>
      <w:r>
        <w:lastRenderedPageBreak/>
        <w:t>response. Coverage is passed verbatim up the tree without simplification or merging at intermediate nodes — see §A.2 for deferred simplification work.</w:t>
      </w:r>
    </w:p>
    <w:p w14:paraId="21B2C3D2" w14:textId="77777777" w:rsidR="00586B35" w:rsidRDefault="00AC2ABA">
      <w:pPr>
        <w:pStyle w:val="Heading3"/>
      </w:pPr>
      <w:bookmarkStart w:id="21" w:name="_Toc234182461"/>
      <w:r>
        <w:t>3.7.3 Child Coverage Routing at Query Time</w:t>
      </w:r>
      <w:bookmarkEnd w:id="21"/>
    </w:p>
    <w:p w14:paraId="56928F75" w14:textId="77777777" w:rsidR="00586B35" w:rsidRDefault="00AC2ABA">
      <w:r>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/lost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/lost requests are resolved exclusively via the child coverage store and/or LVF_PARENT_URI. This enables deployment of pure routing nodes that aggregate coverage from multiple child LVFs without performing any local validation.</w:t>
      </w:r>
    </w:p>
    <w:p w14:paraId="1A310010" w14:textId="77777777" w:rsidR="00586B35" w:rsidRDefault="00586B35">
      <w:pPr>
        <w:pStyle w:val="Heading3"/>
      </w:pPr>
      <w:bookmarkStart w:id="22" w:name="_Toc234182462"/>
      <w:r>
        <w:t>3.7.5 Cascading Coverage Propagation</w:t>
      </w:r>
      <w:bookmarkEnd w:id="22"/>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23" w:name="_Toc234182463"/>
      <w:r>
        <w:t>3.8 Forest Guide Mode</w:t>
      </w:r>
      <w:bookmarkEnd w:id="23"/>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A310001" w14:textId="2734C8C4" w:rsidR="00586B35" w:rsidRDefault="00586B35">
      <w:pPr>
        <w:pStyle w:val="Heading2"/>
      </w:pPr>
      <w:bookmarkStart w:id="24" w:name="_Toc234182464"/>
      <w:r>
        <w:t>3.9 Root AMS Mode</w:t>
      </w:r>
      <w:bookmarkEnd w:id="24"/>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25" w:name="_Toc234182465"/>
      <w:r>
        <w:t>3.9.1 Overview</w:t>
      </w:r>
      <w:bookmarkEnd w:id="25"/>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w:t>
      </w:r>
      <w:r>
        <w:lastRenderedPageBreak/>
        <w:t>after each hot-reload. For non-root nodes this is correct — the parent needs fine-grained GIS-derived coverage tuples for routing. For a root AMS pushing to the FG, programmatic derivation is not appropriate: the FG should receive the operator-declared jurisdictional boundary, not a 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26" w:name="_Toc234182466"/>
      <w:r>
        <w:t>3.9.2 Provisioning Files</w:t>
      </w:r>
      <w:bookmarkEnd w:id="26"/>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“lost_server” (the /lost endpoint URI of this root AMS — maps directly to the &lt;uri&gt; element in the LoST-Sync wire format per RFC 6739), and “civic_addresses” (a non-empty array of civic address objects). Each civic address object must contain “country”, “a1”, “a2” (required); “a3”, “a4”, “a5” are optional and should be omitted when not applicable — an absent field carries wildcard semantics per RFC 5582 §5, matching any submitted value for that element. Include a3/a4/a5 only when the coverage entry is more specific than county level. The “display_name” field is optional. Multiple civic address objects are supported for non-contiguous jurisdictions and map to multiple &lt;civicAddress&gt; elements within a single &lt;serviceBoundary profile=“civic”&gt; on the wire. Example — state-level root AMS: [{ “source”: “ams.lvf.example.org”, “source_id”: “{uuid}”, “last_updated”: “2026-01-01T00:00:00Z”, “expires”: “NO-EXPIRATION”, “service”: “urn:service:sos”, “profile”: “civic”, “lost_server”: “https://ams.lvf.example.org/lost”, “civic_addresses”: [{ “country”: “US”, “a1”: “ND”, “a2”: “Adams County” }, { “country”: “US”, “a1”: “ND”, “a2”: “Barnes County” }] }]. The LVF loads entries from this file directly into the child coverage store unconditionally, bypassing the RFC 6739 §5.2 timestamp comparison used for dynamically received push entries. An operator placing a provisioning file on disk is an authoritative administrative act; provisioned entries always supersede any cached entry for the same source_id, regardless of lastUpdated values. This ensures that administrative changes to the provisioning files (e.g., URI corrections, hostname updates) take effect immediately on restart without requiring manual cache invalidation. Provisioned entries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“lost_server” (the /lost endpoint URI of this root AMS — maps directly to the &lt;uri&gt; element in the LoST-Sync wire format per RFC 6739),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27" w:name="_Toc234182467"/>
      <w:r>
        <w:t>3.9.3 Activation Conditions</w:t>
      </w:r>
      <w:bookmarkEnd w:id="27"/>
    </w:p>
    <w:p w14:paraId="1A31000D" w14:textId="77777777" w:rsidR="00586B35" w:rsidRDefault="00AC2ABA">
      <w:r>
        <w:lastRenderedPageBreak/>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1A31000E" w14:textId="77777777" w:rsidR="00586B35" w:rsidRDefault="00586B35">
      <w:pPr>
        <w:pStyle w:val="Heading3"/>
      </w:pPr>
      <w:bookmarkStart w:id="28" w:name="_Toc234182468"/>
      <w:r>
        <w:t>3.9.4 Startup and Reload Behavior</w:t>
      </w:r>
      <w:bookmarkEnd w:id="28"/>
    </w:p>
    <w:p w14:paraId="1A31000F" w14:textId="77777777" w:rsidR="00586B35" w:rsidRDefault="00AC2ABA">
      <w:r>
        <w:t>When root AMS mode activates at startup, the LVF reads and validates both provisioning files, parses the ams_geodetic_coverage.json WKT and converts it to GML, then pushes civic and geodetic coverage to the Forest Guide’s /sync endpoint (resolved from LVF_FOREST_GUIDE_URI via U-NAPTR) via &lt;pushMappings&gt; (RFC 6739) using LVF_SYNC_SOURCE_ID_CIVIC and LVF_SYNC_SOURCE_ID_GEODETIC as stable mapping identifiers. The child coverage store is loaded first; AMS provisioning file entries are then written unconditionally, superseding any cached entry for the same source_id.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29" w:name="_Toc234182469"/>
      <w:r>
        <w:t>3.9.5 Relationship to Intra-Tree Geodetic Exchange</w:t>
      </w:r>
      <w:bookmarkEnd w:id="29"/>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25F23C58" w14:textId="77777777" w:rsidR="00586B35" w:rsidRDefault="00AC2ABA">
      <w:pPr>
        <w:pStyle w:val="Heading2"/>
      </w:pPr>
      <w:bookmarkStart w:id="30" w:name="_Toc234182470"/>
      <w:r>
        <w:t>3.10 Environment Variables</w:t>
      </w:r>
      <w:bookmarkEnd w:id="30"/>
    </w:p>
    <w:p w14:paraId="310B0001"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901B420" w14:textId="77777777" w:rsidR="00586B35" w:rsidRDefault="00AC2ABA">
      <w:pPr>
        <w:pStyle w:val="Heading3"/>
      </w:pPr>
      <w:bookmarkStart w:id="31" w:name="_Toc234182471"/>
      <w:r>
        <w:t>3.10.1 Core Server Identity</w:t>
      </w:r>
      <w:bookmarkEnd w:id="31"/>
    </w:p>
    <w:p w14:paraId="5901B421"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w:t>
      </w:r>
      <w:r>
        <w:lastRenderedPageBreak/>
        <w:t>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5901B422"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5901B423" w14:textId="77777777" w:rsidR="00586B35" w:rsidRDefault="00AC2ABA">
      <w:pPr>
        <w:pStyle w:val="Heading3"/>
      </w:pPr>
      <w:bookmarkStart w:id="32" w:name="_Toc230253397b"/>
      <w:bookmarkStart w:id="33" w:name="_Toc234182472"/>
      <w:r>
        <w:t>3.10.2 GIS Data and Reload</w:t>
      </w:r>
      <w:bookmarkEnd w:id="32"/>
      <w:bookmarkEnd w:id="33"/>
    </w:p>
    <w:p w14:paraId="5901B424"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5901B425" w14:textId="77777777" w:rsidR="00586B35" w:rsidRDefault="00AC2ABA" w:rsidP="00736437">
      <w:pPr>
        <w:pStyle w:val="ListParagraph"/>
        <w:numPr>
          <w:ilvl w:val="0"/>
          <w:numId w:val="9"/>
        </w:numPr>
      </w:pPr>
      <w:r>
        <w:rPr>
          <w:b/>
          <w:bCs/>
        </w:rPr>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01B426" w14:textId="77777777" w:rsidR="00586B35" w:rsidRDefault="00AC2ABA">
      <w:pPr>
        <w:pStyle w:val="Heading3"/>
      </w:pPr>
      <w:bookmarkStart w:id="34" w:name="_Toc230253397c"/>
      <w:bookmarkStart w:id="35" w:name="_Toc234182473"/>
      <w:r>
        <w:t>3.10.3 Service URN Configuration</w:t>
      </w:r>
      <w:bookmarkEnd w:id="34"/>
      <w:bookmarkEnd w:id="35"/>
    </w:p>
    <w:p w14:paraId="5901B427"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5901B428"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5901B42A" w14:textId="77777777" w:rsidR="00586B35" w:rsidRDefault="00AC2ABA">
      <w:pPr>
        <w:pStyle w:val="Heading3"/>
      </w:pPr>
      <w:bookmarkStart w:id="36" w:name="_Toc230253397d"/>
      <w:bookmarkStart w:id="37" w:name="_Toc234182474"/>
      <w:r>
        <w:t>3.10.4 Coverage and Tree Synchronization</w:t>
      </w:r>
      <w:bookmarkEnd w:id="36"/>
      <w:bookmarkEnd w:id="37"/>
    </w:p>
    <w:p w14:paraId="0C29B745" w14:textId="2BA31651" w:rsidR="00AB5AE4" w:rsidRDefault="00AC2ABA" w:rsidP="00736437">
      <w:pPr>
        <w:pStyle w:val="ListParagraph"/>
        <w:numPr>
          <w:ilvl w:val="0"/>
          <w:numId w:val="11"/>
        </w:numPr>
      </w:pPr>
      <w:r>
        <w:rPr>
          <w:b/>
          <w:bCs/>
        </w:rPr>
        <w:t>LVF_PARENT_URI</w:t>
      </w:r>
      <w:r>
        <w:t xml:space="preserve"> — base URL of this node’s parent LVF or Forest Guide (e.g., https://parent.lvf.example.com). Must not include a path — the LVF appends /lost internally for recursion and /sync for coverage push. Serves two purposes: (1) redirect/recursion target for out-of-coverage requests; (2) push target for programmatic coverage sync on non-root nodes. On a root AMS (LVF_ROOT_AMS=true), this SHOULD be set to the Forest Guide’s base URL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In production deployments, this value MUST use https:// per i3 HTTPS requirements. See §3.9 and §3.11.</w:t>
      </w:r>
    </w:p>
    <w:p w14:paraId="48FA294B"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400F0933" w14:textId="77777777" w:rsidR="00586B35" w:rsidRDefault="00AC2ABA" w:rsidP="00736437">
      <w:pPr>
        <w:pStyle w:val="ListParagraph"/>
        <w:numPr>
          <w:ilvl w:val="0"/>
          <w:numId w:val="11"/>
        </w:numPr>
      </w:pPr>
      <w:r>
        <w:rPr>
          <w:b/>
          <w:bCs/>
        </w:rPr>
        <w:lastRenderedPageBreak/>
        <w:t>LVF_SYNC_SOURCE_ID_GEODETIC</w:t>
      </w:r>
      <w:r>
        <w:t xml:space="preserve"> — stable UUID identifying this node’s geodetic coverage mapping. Same constraints as LVF_SYNC_SOURCE_ID_CIVIC.</w:t>
      </w:r>
    </w:p>
    <w:p w14:paraId="1BE0B309"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56928F76"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file push to LVF_FOREST_GUIDE_URI; does not affect out-of-coverage redirect/recursion behavior. See §3.9.</w:t>
      </w:r>
    </w:p>
    <w:p w14:paraId="16411B04" w14:textId="77777777" w:rsidR="00586B35" w:rsidRDefault="00AC2ABA" w:rsidP="00736437">
      <w:pPr>
        <w:pStyle w:val="ListParagraph"/>
        <w:numPr>
          <w:ilvl w:val="0"/>
          <w:numId w:val="11"/>
        </w:numPr>
      </w:pPr>
      <w:r>
        <w:rPr>
          <w:b/>
          <w:bCs/>
        </w:rPr>
        <w:t>LVF_FOREST_GUIDE_URI</w:t>
      </w:r>
      <w:r>
        <w:t xml:space="preserve"> — U-NAPTR application unique string (DNS name) identifying the Forest Guide (e.g., lvf-fg.example.com). Resolved via U-NAPTR on first use; the LVF appends /sync internally to form the LoST-Sync endpoint, consistent with LVF_PARENT_URI behavior. Must not include a path or scheme. Required for root AMS FG publication. Has no effect when LVF_ROOT_AMS=false. See §3.9.</w:t>
      </w:r>
    </w:p>
    <w:p w14:paraId="316991F1" w14:textId="77777777" w:rsidR="00586B35" w:rsidRDefault="00AC2ABA">
      <w:pPr>
        <w:pStyle w:val="Heading3"/>
      </w:pPr>
      <w:bookmarkStart w:id="38" w:name="_Toc234182475"/>
      <w:r>
        <w:t>3.10.5 Forest Guide</w:t>
      </w:r>
      <w:bookmarkEnd w:id="38"/>
    </w:p>
    <w:p w14:paraId="381B0001" w14:textId="77777777" w:rsidR="00586B35" w:rsidRDefault="00AC2ABA" w:rsidP="00736437">
      <w:pPr>
        <w:pStyle w:val="ListParagraph"/>
        <w:numPr>
          <w:ilvl w:val="0"/>
          <w:numId w:val="12"/>
        </w:numPr>
      </w:pPr>
      <w:r>
        <w:rPr>
          <w:b/>
          <w:bCs/>
        </w:rPr>
        <w:t>LVF_FOREST_GUIDE_MODE</w:t>
      </w:r>
      <w:r>
        <w:t xml:space="preserv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2704759A" w14:textId="77777777" w:rsidR="00586B35" w:rsidRDefault="00AC2ABA">
      <w:r>
        <w:t xml:space="preserve"> </w:t>
      </w:r>
    </w:p>
    <w:p w14:paraId="3B110001" w14:textId="77777777" w:rsidR="00882021" w:rsidRDefault="00000000">
      <w:pPr>
        <w:pStyle w:val="Heading3"/>
      </w:pPr>
      <w:bookmarkStart w:id="39" w:name="_Toc230732654_tls"/>
      <w:bookmarkStart w:id="40" w:name="_Toc234182476"/>
      <w:r>
        <w:t>3.10.6 TLS</w:t>
      </w:r>
      <w:bookmarkEnd w:id="39"/>
      <w:bookmarkEnd w:id="40"/>
    </w:p>
    <w:p w14:paraId="3C110001" w14:textId="77777777" w:rsidR="00882021" w:rsidRDefault="00000000">
      <w:pPr>
        <w:pStyle w:val="ListParagraph"/>
        <w:numPr>
          <w:ilvl w:val="0"/>
          <w:numId w:val="12"/>
        </w:numPr>
      </w:pPr>
      <w:r>
        <w:rPr>
          <w:b/>
          <w:bCs/>
        </w:rPr>
        <w:t>LVF_TLS_MODE</w:t>
      </w:r>
      <w:r>
        <w:t xml:space="preserve"> — transport security mode. Valid values: disabled (default), tls, mtls. disabled: HTTP only, no certificate required; current behavior and appropriate for development and testing environments. tls: HTTPS with server certificate only (one-way TLS). mtls: HTTPS where the server requests a client certificate (ssl.CERT_OPTIONAL) and this node presents its own client certificate on all outbound calls to peer nodes (sync push, sync pull, and recursion). Known limitation: inbound client certificate presence is not currently enforced at the transport layer — gunicorn and uvicorn are configured with CERT_OPTIONAL, which requests but does not require a client certificate; app-level per-endpoint enforcement was removed due to incompatibility between gunicorn’s UvicornWorker and ssl.CERT_REQUIRED. Do not rely on mtls alone for inbound access control in production; network-level controls (ESInet trust boundary, firewall rules) should be the primary inbound enforcement mechanism. In production deployments, mtls is the standards-conformant mode per NENA-STA-010.3.1 and RFC 6739 §9, which require mutual authentication using PCA-traceable certificates. For deployments without a PCA, certificates from a trusted CA (e.g., a self-signed CA) are acceptable as a transitional measure per NENA-INF-009.1-2014 §3.2 item 16. See §3.11.3.</w:t>
      </w:r>
    </w:p>
    <w:p w14:paraId="3D110001" w14:textId="77777777" w:rsidR="00882021" w:rsidRDefault="00000000">
      <w:pPr>
        <w:pStyle w:val="ListParagraph"/>
        <w:numPr>
          <w:ilvl w:val="0"/>
          <w:numId w:val="12"/>
        </w:numPr>
      </w:pPr>
      <w:r>
        <w:rPr>
          <w:b/>
          <w:bCs/>
        </w:rPr>
        <w:t>LVF_TLS_CERT_FILE</w:t>
      </w:r>
      <w:r>
        <w:t xml:space="preserve"> — filesystem path to the server certificate PEM file. Required when LVF_TLS_MODE is tls or mtls. The server certificate must include the LVF’s DNS identity in the SubjectAltName field. In production, this certificate should be issued by the PCA or a PCA-delegated Tier 2 ICA.</w:t>
      </w:r>
    </w:p>
    <w:p w14:paraId="3E110001" w14:textId="77777777" w:rsidR="00882021" w:rsidRDefault="00000000">
      <w:pPr>
        <w:pStyle w:val="ListParagraph"/>
        <w:numPr>
          <w:ilvl w:val="0"/>
          <w:numId w:val="12"/>
        </w:numPr>
      </w:pPr>
      <w:r>
        <w:rPr>
          <w:b/>
          <w:bCs/>
        </w:rPr>
        <w:t>LVF_TLS_KEY_FILE</w:t>
      </w:r>
      <w:r>
        <w:t xml:space="preserve"> — filesystem path to the server private key PEM file. Required when LVF_TLS_MODE is tls or mtls. Must correspond to LVF_TLS_CERT_FILE.</w:t>
      </w:r>
    </w:p>
    <w:p w14:paraId="3F110001" w14:textId="77777777" w:rsidR="00882021" w:rsidRDefault="00000000">
      <w:pPr>
        <w:pStyle w:val="ListParagraph"/>
        <w:numPr>
          <w:ilvl w:val="0"/>
          <w:numId w:val="12"/>
        </w:numPr>
      </w:pPr>
      <w:r>
        <w:rPr>
          <w:b/>
          <w:bCs/>
        </w:rPr>
        <w:t>LVF_TLS_CA_FILE</w:t>
      </w:r>
      <w:r>
        <w:t xml:space="preserve"> — filesystem path to the CA certificate bundle PEM file used both to verify inbound client certificates (server-side mTLS) and to verify outbound peer server certificates when making HTTPS calls to peer nodes (client-side TLS/mTLS). </w:t>
      </w:r>
      <w:r>
        <w:lastRenderedPageBreak/>
        <w:t>Required when LVF_TLS_MODE is mtls; also used for outbound certificate verification in tls mode when peer nodes use certificates signed by a non-system CA (e.g. a self-signed CA). Not used in disabled mode. In production this should be the PCA root certificate bundle (available from the NIOC at https://ng911ioc.org/library/); for development, a self-signed CA bundle is acceptable.</w:t>
      </w:r>
    </w:p>
    <w:p w14:paraId="40110002" w14:textId="77777777" w:rsidR="00882021" w:rsidRDefault="00000000">
      <w:pPr>
        <w:pStyle w:val="ListParagraph"/>
        <w:numPr>
          <w:ilvl w:val="0"/>
          <w:numId w:val="12"/>
        </w:numPr>
      </w:pPr>
      <w:r>
        <w:rPr>
          <w:b/>
          <w:bCs/>
        </w:rPr>
        <w:t>LVF_TLS_CLIENT_CERT_FILE</w:t>
      </w:r>
      <w:r>
        <w:t xml:space="preserve"> — filesystem path to the client certificate PEM file presented by this node when making outbound HTTPS calls to peer nodes (child→parent sync push, parent→Forest Guide push, and recursion calls). Required when LVF_TLS_MODE is mtls. Not used for tls or disabled modes. In production, this certificate should be issued by the PCA or a PCA-delegated Tier 2 ICA; for development, a self-signed CA is acceptable. The receiving peer node uses LVF_TLS_CA_FILE to verify this certificate.</w:t>
      </w:r>
    </w:p>
    <w:p w14:paraId="40110003" w14:textId="77777777" w:rsidR="00882021" w:rsidRDefault="00000000">
      <w:pPr>
        <w:pStyle w:val="ListParagraph"/>
        <w:numPr>
          <w:ilvl w:val="0"/>
          <w:numId w:val="12"/>
        </w:numPr>
      </w:pPr>
      <w:r>
        <w:rPr>
          <w:b/>
          <w:bCs/>
        </w:rPr>
        <w:t>LVF_TLS_CLIENT_KEY_FILE</w:t>
      </w:r>
      <w:r>
        <w:t xml:space="preserve"> — filesystem path to the client private key PEM file corresponding to LVF_TLS_CLIENT_CERT_FILE. Required when LVF_TLS_MODE is mtls. Not used for tls or disabled modes.</w:t>
      </w:r>
    </w:p>
    <w:p w14:paraId="40110001" w14:textId="77777777" w:rsidR="00882021" w:rsidRDefault="00000000">
      <w:r>
        <w:t xml:space="preserve"> </w:t>
      </w:r>
    </w:p>
    <w:p w14:paraId="3A110001" w14:textId="77777777" w:rsidR="00882021" w:rsidRDefault="00000000">
      <w:pPr>
        <w:pStyle w:val="Heading1"/>
      </w:pPr>
      <w:bookmarkStart w:id="41" w:name="_Toc234182477"/>
      <w:r>
        <w:t>3.11 HTTP Interface</w:t>
      </w:r>
      <w:bookmarkEnd w:id="41"/>
    </w:p>
    <w:p w14:paraId="3A110002" w14:textId="77777777" w:rsidR="00882021" w:rsidRDefault="00000000">
      <w:r>
        <w:t>The LVF exposes two LoST protocol endpoints, plus operational health and readiness endpoints (§3.11.4). Neither RFC 5222 nor RFC 6739 prescribes URL path conventions; the paths below are this implementation’s conventions. Operators must provision DNS NAPTR records and peer node configuration to match.</w:t>
      </w:r>
    </w:p>
    <w:p w14:paraId="3A110003" w14:textId="77777777" w:rsidR="00882021" w:rsidRDefault="00000000">
      <w:pPr>
        <w:pStyle w:val="Heading2"/>
      </w:pPr>
      <w:bookmarkStart w:id="42" w:name="_Toc234182478"/>
      <w:r>
        <w:t>3.11.1 POST /lost — LoST Protocol Endpoint</w:t>
      </w:r>
      <w:bookmarkEnd w:id="42"/>
    </w:p>
    <w:p w14:paraId="3A110004" w14:textId="77777777" w:rsidR="00882021" w:rsidRDefault="00000000">
      <w:r>
        <w:t>Accepts all RFC 5222 request types: findService, listServices, listServicesByLocation, and getServiceBoundary. Content-Type: application/lost+xml. The LVF dispatches on the XML root element; all four request types are handled at this single endpoint.</w:t>
      </w:r>
    </w:p>
    <w:p w14:paraId="3A110005" w14:textId="77777777" w:rsidR="00882021" w:rsidRDefault="00000000">
      <w:r>
        <w:t>Per RFC 5222 §4, LoST clients discover the LVF endpoint via U-NAPTR/DDDS lookup on the LVF_SERVER_URI DNS name. The U-NAPTR record resolves to a full URL that may include a path element — for example:</w:t>
      </w:r>
    </w:p>
    <w:p w14:paraId="3A110006" w14:textId="77777777" w:rsidR="00882021" w:rsidRDefault="00000000">
      <w:pPr>
        <w:pStyle w:val="ListParagraph"/>
        <w:numPr>
          <w:ilvl w:val="0"/>
          <w:numId w:val="1"/>
        </w:numPr>
      </w:pPr>
      <w:r>
        <w:t>IN NAPTR 100 10 “u” “LoST:https” “!.*!https://lvf.example.com/lost!” “”</w:t>
      </w:r>
    </w:p>
    <w:p w14:paraId="3A110007" w14:textId="77777777" w:rsidR="00882021" w:rsidRDefault="00000000">
      <w:r>
        <w:t>The LIS performs the U-NAPTR lookup, obtains the full URL, and POSTs all LoST requests to that URL. The client has no knowledge of the path — it uses whatever URL DNS resolution provides. The operator is responsible for ensuring the DNS record matches the path at which the LVF is listening.</w:t>
      </w:r>
    </w:p>
    <w:p w14:paraId="3A110008" w14:textId="77777777" w:rsidR="00882021" w:rsidRDefault="00000000">
      <w:pPr>
        <w:pStyle w:val="Heading2"/>
      </w:pPr>
      <w:bookmarkStart w:id="43" w:name="_Toc234182479"/>
      <w:r>
        <w:t>3.11.2 POST /sync — LoST-Sync Endpoint</w:t>
      </w:r>
      <w:bookmarkEnd w:id="43"/>
    </w:p>
    <w:p w14:paraId="3A110009" w14:textId="77777777" w:rsidR="00882021" w:rsidRDefault="00000000">
      <w:r>
        <w:t>Accepts RFC 6739 LoST-Sync messages: pushMappings and getMappingsRequest. Content-Type: application/lostsync+xml. This endpoint is used exclusively for server-to-server coverage region exchange; it is never queried by LIS clients.</w:t>
      </w:r>
    </w:p>
    <w:p w14:paraId="3A11000A" w14:textId="77777777" w:rsidR="00882021" w:rsidRDefault="00000000">
      <w:r>
        <w:t>RFC 6739 explicitly leaves sync endpoint discovery out of scope — both sides are operator-configured. This means there is no standards-defined path that a conforming LoST-Sync peer would expect. The /sync path used here is this implementation’s convention; third-party LoST servers that need to sync with this LVF must be told the full URL by their operator. LVF_SYNC_CHILDREN accepts full endpoint URLs (e.g., https://parent.lvf.example.com/sync) and is used as-is without path appending. LVF_PARENT_URI and LVF_FOREST_GUIDE_URI are DNS application unique strings resolved via U-NAPTR; /sync is appended internally to both. See §3.10.4.</w:t>
      </w:r>
    </w:p>
    <w:p w14:paraId="3A11000B" w14:textId="77777777" w:rsidR="00882021" w:rsidRDefault="00000000">
      <w:pPr>
        <w:pStyle w:val="Heading2"/>
      </w:pPr>
      <w:bookmarkStart w:id="44" w:name="_Toc234182480"/>
      <w:r>
        <w:lastRenderedPageBreak/>
        <w:t>3.11.3 Transport Requirements</w:t>
      </w:r>
      <w:bookmarkEnd w:id="44"/>
    </w:p>
    <w:p w14:paraId="3A11000C" w14:textId="77777777" w:rsidR="00882021" w:rsidRDefault="00000000">
      <w:r>
        <w:t>Both endpoints MUST be served over HTTPS with TLS 1.2 or greater in production deployments per NENA-STA-010.3.1 HTTP Transport requirements. RFC 6739 §6 additionally requires HTTPS for LoST-Sync with no HTTP fallback. HTTP is acceptable for development and testing environments only. LVF_PARENT_URI, LVF_SYNC_CHILDREN, and LVF_FOREST_GUIDE_URI MUST use https:// schemes in production. Transport security is configured via LVF_TLS_MODE (§3.10.6), which supports three modes: disabled (HTTP only, for development), tls (one-way HTTPS), and mtls (the standards-conformant production mode per NENA-STA-010.3.1 and RFC 6739 §9). In mtls mode, the server requests a client certificate from inbound connections (ssl.CERT_OPTIONAL) and presents its own client certificate on all outbound calls to peer nodes. Known limitation: inbound client certificate presence is not currently enforced at the transport layer due to an incompatibility between gunicorn’s UvicornWorker and ssl.CERT_REQUIRED; network-level controls (ESInet trust boundary, firewall rules) should be the primary inbound enforcement mechanism in production.</w:t>
      </w:r>
    </w:p>
    <w:p w14:paraId="3A11000E" w14:textId="77777777" w:rsidR="00882021" w:rsidRDefault="00000000">
      <w:pPr>
        <w:pStyle w:val="Heading2"/>
      </w:pPr>
      <w:bookmarkStart w:id="45" w:name="_Toc900000004"/>
      <w:bookmarkStart w:id="46" w:name="_Toc234182481"/>
      <w:r>
        <w:t>3.11.4 Operational Endpoints — GET /health and GET /ready</w:t>
      </w:r>
      <w:bookmarkEnd w:id="45"/>
      <w:bookmarkEnd w:id="46"/>
    </w:p>
    <w:p w14:paraId="3A11000F" w14:textId="77777777" w:rsidR="00882021" w:rsidRDefault="00000000">
      <w:r>
        <w:t>In addition to the LoST protocol endpoints, the reference implementation exposes two operational HTTP endpoints used for process supervision and load balancing. These are implementation conventions, not protocol requirements. GET /health is a liveness endpoint: it returns HTTP 200 whenever the process is running, with a JSON body reporting the loaded record counts (SSAP, RCL, service boundaries, civic coverage entries), the attribute index bucket counts, and the current ElementState and ServiceState values. It reflects only that the process is alive — not that the node is able to validate.</w:t>
      </w:r>
    </w:p>
    <w:p w14:paraId="3A110010" w14:textId="77777777" w:rsidR="00882021" w:rsidRDefault="00000000">
      <w:r>
        <w:t>GET /ready is a readiness endpoint, distinct from liveness: it reports whether the node can validate at this moment. It returns HTTP 503 while a GIS reload is in progress, and — on nodes that perform local validation — while no GIS records are loaded; it returns HTTP 200 once records are present and no reload is underway. Forest Guide and routing-only nodes return 200 whenever they are not mid-reload, since they legitimately hold no GIS records. The JSON body reports the ready flag, the reloading flag, and the SSAP and RCL record counts. In a multi-worker or load-balanced deployment, /ready is the endpoint a load balancer should health-check, so that requests are not routed to a worker that is rebuilding data or has not yet loaded it; /health remains appropriate for basic process liveness supervision.</w:t>
      </w:r>
    </w:p>
    <w:p w14:paraId="3A110011" w14:textId="77777777" w:rsidR="00882021" w:rsidRDefault="00000000">
      <w:pPr>
        <w:pStyle w:val="Heading2"/>
      </w:pPr>
      <w:bookmarkStart w:id="47" w:name="_Toc900000005"/>
      <w:bookmarkStart w:id="48" w:name="_Toc234182482"/>
      <w:r>
        <w:t>3.11.5 Load Shedding</w:t>
      </w:r>
      <w:bookmarkEnd w:id="47"/>
      <w:bookmarkEnd w:id="48"/>
    </w:p>
    <w:p w14:paraId="3A110012" w14:textId="77777777" w:rsidR="00882021" w:rsidRDefault="00000000">
      <w:r>
        <w:t>NENA-INF-027 §2.6.3.4 notes that a large number of validation requests from a single source in a small time period looks like a Denial of Service (DoS) attack and may be treated as such, and that the burden of staggering a mass revalidation rests with the provisioning client. Consistent with this guidance, the LVF MAY shed load — reject a request without performing GIS evaluation — when sustained demand exceeds an operator-configured capacity threshold, rather than queuing or attempting to absorb unbounded volume.</w:t>
      </w:r>
    </w:p>
    <w:p w14:paraId="3A110013" w14:textId="1A32512A" w:rsidR="00882021" w:rsidRDefault="00000000">
      <w:r>
        <w:t>A shed request is signaled to the client as HTTP 429 (Too Many Requests), not as a LoST protocol element. This is a deliberate distinction: RFC 5222’s &lt;locationValidationUnavailable&gt; warning communicates that the LVF cannot perform civic validation — for example, during the GIS reload window of §3.6 — and MAY still return mapping information alongside it. Load shedding is not a statement about the validation function’s ability to validate; it is transport-level back-pressure indicating the request was not processed at all. Using &lt;locationValidationUnavailable&gt; for this condition would misrepresent a capacity decision as a LVF service availability problem. HTTP 429 therefore sits below the LoST protocol layer, alongside other transport-level rejections such as the body size limit (§3.11.3).</w:t>
      </w:r>
    </w:p>
    <w:p w14:paraId="3A110014" w14:textId="77777777" w:rsidR="00882021" w:rsidRDefault="00000000">
      <w:r>
        <w:lastRenderedPageBreak/>
        <w:t>NENA-INF-027 does not specify LVF performance or define a batch verification method, and no capacity threshold is derivable from the standard. Load-shedding thresholds are therefore entirely operator-configured, tuned to the deployment’s hardware and expected traffic; no algorithmic or standards-derived default is defined by this specification. How sustained shedding is reflected in the ServiceState event notification package is addressed in §3.11.6.</w:t>
      </w:r>
    </w:p>
    <w:p w14:paraId="3A110015" w14:textId="77777777" w:rsidR="00882021" w:rsidRDefault="00000000">
      <w:pPr>
        <w:pStyle w:val="Heading2"/>
      </w:pPr>
      <w:bookmarkStart w:id="49" w:name="_Toc900000006"/>
      <w:bookmarkStart w:id="50" w:name="_Toc234182483"/>
      <w:r>
        <w:t>3.11.6 ServiceState Reflection of Sustained Load Shedding</w:t>
      </w:r>
      <w:bookmarkEnd w:id="49"/>
      <w:bookmarkEnd w:id="50"/>
    </w:p>
    <w:p w14:paraId="3A110016" w14:textId="77777777" w:rsidR="00882021" w:rsidRDefault="00000000">
      <w:r>
        <w:t>NENA-STA-010.3.1 requires the LVF to implement the notifier-side of the ServiceState event notification package (§2.4.2, §10.12) and to report any change in state that affects its ability to validate. The subscribers to this package are other NGCS elements and operator monitoring functions — not LIS clients. A LIS client is informed of load shedding directly and immediately on every shed request via the HTTP 429 response defined in §3.11.5; ServiceState serves a distinct audience and purpose: giving 911 Authority operational tooling visibility into a sustained capacity condition at the LVF.</w:t>
      </w:r>
    </w:p>
    <w:p w14:paraId="3A110017" w14:textId="77777777" w:rsidR="00882021" w:rsidRDefault="00000000">
      <w:r>
        <w:t>Because load shedding can begin and end within a single request burst, reflecting every shed event directly in ServiceState would conflict with the package’s own behavioral expectations: state normally does not change often per NENA-STA-010.3.1 §2.4.2, and notifiers MUST implement event rate filters per RFC 6446. The LVF therefore applies debounce hysteresis rather than mirroring the raw shedding signal: if the LVF has been shedding load continuously for at least 15 seconds, ServiceState transitions to Partial (NENA-STA-010.3.1 §10.12: “Processing some requests, but response may be delayed”), with a reason indicating which mechanism is shedding (per-source rate limit or concurrency cap, §3.11.5). ServiceState returns to Normal only after shedding has fully stopped for at least 30 seconds. The asymmetry between the entry and recovery windows is deliberate: a faster trip and slower clear avoids a monitoring subscriber observing rapid state flapping during a tapering burst.</w:t>
      </w:r>
    </w:p>
    <w:p w14:paraId="3A110018" w14:textId="77777777" w:rsidR="00882021" w:rsidRDefault="00000000">
      <w:r>
        <w:t>The 15-second entry and 30-second recovery windows are fixed values, not operator-configurable. They are a reasonable starting point informed by NENA-STA-010.3.1’s own framing of normal state-change frequency (changes MAY occur every few seconds if the network or systems are unstable per §2.4.2), set conservatively above that floor to filter transient bursts while still surfacing genuinely sustained pressure. Should operational experience indicate these values are poorly calibrated, a future revision may reconsider them.</w:t>
      </w:r>
    </w:p>
    <w:p w14:paraId="3A11000D" w14:textId="77777777" w:rsidR="00882021" w:rsidRDefault="00000000">
      <w:r>
        <w:t xml:space="preserve"> </w:t>
      </w:r>
    </w:p>
    <w:p w14:paraId="56928F85" w14:textId="77777777" w:rsidR="00586B35" w:rsidRDefault="00AC2ABA">
      <w:pPr>
        <w:pStyle w:val="Heading1"/>
      </w:pPr>
      <w:bookmarkStart w:id="51" w:name="_Toc234182484"/>
      <w:r>
        <w:t>4. Gate 0 — Service URN and Boundary Check</w:t>
      </w:r>
      <w:bookmarkEnd w:id="51"/>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651511E4" w14:textId="77777777" w:rsidR="00AB5AE4" w:rsidRDefault="00AB5AE4"/>
    <w:p w14:paraId="1279A14F" w14:textId="77777777" w:rsidR="00AB5AE4" w:rsidRDefault="00AB5AE4"/>
    <w:p w14:paraId="77D9DE2C" w14:textId="77777777" w:rsidR="00586B35" w:rsidRDefault="00AC2ABA">
      <w:pPr>
        <w:pStyle w:val="Heading2"/>
      </w:pPr>
      <w:bookmarkStart w:id="52" w:name="_Toc234182485"/>
      <w:r>
        <w:t>4.1 Gate 0 Check</w:t>
      </w:r>
      <w:bookmarkEnd w:id="52"/>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lastRenderedPageBreak/>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77777777" w:rsidR="00586B35" w:rsidRDefault="00AC2ABA">
      <w: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54B5DE78" w14:textId="77777777" w:rsidR="00586B35" w:rsidRDefault="00AC2ABA">
      <w:pPr>
        <w:pStyle w:val="Heading2"/>
      </w:pPr>
      <w:bookmarkStart w:id="53" w:name="_Toc234182486"/>
      <w:r>
        <w:t>4.2 URN Alias Resolution</w:t>
      </w:r>
      <w:bookmarkEnd w:id="53"/>
    </w:p>
    <w:p w14:paraId="60249668" w14:textId="4EC34215" w:rsidR="00586B35" w:rsidRDefault="00AC2ABA">
      <w:r>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 See §3.10.3 for the environment variable definition.</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54" w:name="_Toc234182487"/>
      <w:r>
        <w:t>5. Gate 1 — Structural Conformance Check</w:t>
      </w:r>
      <w:bookmarkEnd w:id="54"/>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55" w:name="_Toc234182488"/>
      <w:r>
        <w:t>5.1 Minimum Required Elements</w:t>
      </w:r>
      <w:bookmarkEnd w:id="55"/>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§A.2.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56" w:name="_Toc234182489"/>
      <w:r>
        <w:lastRenderedPageBreak/>
        <w:t>5.2 Gate 1 Failure</w:t>
      </w:r>
      <w:bookmarkEnd w:id="56"/>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57" w:name="_Toc234182490"/>
      <w:r>
        <w:t>5.3 Empty vs. Omitted Elements</w:t>
      </w:r>
      <w:bookmarkEnd w:id="57"/>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58" w:name="_Toc234182491"/>
      <w:r>
        <w:t>6. Gate 2 — Progressive Filter</w:t>
      </w:r>
      <w:bookmarkEnd w:id="58"/>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59" w:name="_Toc234182492"/>
      <w:r>
        <w:t>6.1 Layer Search Order</w:t>
      </w:r>
      <w:bookmarkEnd w:id="59"/>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lastRenderedPageBreak/>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60" w:name="_Toc234182493"/>
      <w:r>
        <w:t>6.2 Progressive Filter Mechanics</w:t>
      </w:r>
      <w:bookmarkEnd w:id="60"/>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lastRenderedPageBreak/>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61" w:name="_Toc234182494"/>
      <w:r>
        <w:t>6.3 notFound Conditions</w:t>
      </w:r>
      <w:bookmarkEnd w:id="61"/>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62" w:name="_Toc234182495"/>
      <w:r>
        <w:t>6.4 RCL Side Determination</w:t>
      </w:r>
      <w:bookmarkEnd w:id="62"/>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63" w:name="_Toc234182496"/>
      <w:r>
        <w:t>6.5 Pre-Defined Unchecked Elements</w:t>
      </w:r>
      <w:bookmarkEnd w:id="63"/>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64" w:name="_Toc234182497"/>
      <w:r>
        <w:t>6.5.1 Elements Unchecked on All Layers</w:t>
      </w:r>
      <w:bookmarkEnd w:id="64"/>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lastRenderedPageBreak/>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Civic addresses provisioned in early LIS deployments will not carry distance marker values. Evaluating MP against SSAP would produce false non-conforming results for 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65" w:name="_Toc234182498"/>
      <w:r>
        <w:t>6.5.2 Elements Unchecked on RCL Layer Only</w:t>
      </w:r>
      <w:bookmarkEnd w:id="65"/>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66" w:name="_Toc234182499"/>
      <w:r>
        <w:t>6.6 Address Number Element Evaluation (INF-027 §2.5.8)</w:t>
      </w:r>
      <w:bookmarkEnd w:id="66"/>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67" w:name="_Toc234182500"/>
      <w:r>
        <w:t>6.6.1 Address Number Elements Against SSAP</w:t>
      </w:r>
      <w:bookmarkEnd w:id="67"/>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68" w:name="_Toc234182501"/>
      <w:r>
        <w:t>6.6.2 Address Number Elements Against RCL</w:t>
      </w:r>
      <w:bookmarkEnd w:id="68"/>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B" w14:textId="77777777" w:rsidR="00586B35" w:rsidRDefault="00AC2ABA">
      <w:pPr>
        <w:pStyle w:val="ListParagraph"/>
        <w:numPr>
          <w:ilvl w:val="0"/>
          <w:numId w:val="1"/>
        </w:numPr>
      </w:pPr>
      <w:r>
        <w:t>A side with Parity = ‘Z’ (unknown/no addresses) is excluded from candidate matching entirely, regardless of the numeric range values. Parity_Z indicates no addresses exist on that side; it is never a valid determined side.</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69" w:name="_Toc234182502"/>
      <w:r>
        <w:t>6.7 General Comparison Rules</w:t>
      </w:r>
      <w:bookmarkEnd w:id="69"/>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no equivalent distinction; any absent, empty, or whitespace-only GIS value is treated as absent.</w:t>
      </w:r>
    </w:p>
    <w:p w14:paraId="7481948E" w14:textId="77777777" w:rsidR="00586B35" w:rsidRDefault="00AC2ABA">
      <w:pPr>
        <w:pStyle w:val="ListParagraph"/>
        <w:numPr>
          <w:ilvl w:val="0"/>
          <w:numId w:val="1"/>
        </w:numPr>
      </w:pPr>
      <w:r>
        <w:t>Submitted value normalization: leading and trailing whitespace is stripped from all submitted civic address element values at parse time, before any comparison, coverage region lookup, or gate evaluation. Internal whitespace is not collapsed.</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70" w:name="_Toc234182503"/>
      <w:r>
        <w:t>6.8 Stop-on-First-Invalid Rule (INF-027 §2.4.2.2)</w:t>
      </w:r>
      <w:bookmarkEnd w:id="70"/>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71" w:name="_Toc234182504"/>
      <w:r>
        <w:t>7. Element Evaluation Hierarchy and GIS Field Mapping</w:t>
      </w:r>
      <w:bookmarkEnd w:id="71"/>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72" w:name="_Toc234182505"/>
      <w:r>
        <w:lastRenderedPageBreak/>
        <w:t>7.1 Place Name Elements</w:t>
      </w:r>
      <w:bookmarkEnd w:id="72"/>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73" w:name="_Toc234182506"/>
      <w:r>
        <w:t>7.2 Street Name Elements</w:t>
      </w:r>
      <w:bookmarkEnd w:id="73"/>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74" w:name="_Toc234182507"/>
      <w:r>
        <w:t>7.3 Address Number Elements</w:t>
      </w:r>
      <w:bookmarkEnd w:id="74"/>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lastRenderedPageBreak/>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75" w:name="_Toc234182508"/>
      <w:r>
        <w:t>7.4 Named Location Elements</w:t>
      </w:r>
      <w:bookmarkEnd w:id="75"/>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lastRenderedPageBreak/>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76" w:name="_Toc234182509"/>
      <w:r>
        <w:t>7.5 Postal Elements</w:t>
      </w:r>
      <w:bookmarkEnd w:id="76"/>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77" w:name="_Toc234182510"/>
      <w:r>
        <w:t>8. Response Assembly</w:t>
      </w:r>
      <w:bookmarkEnd w:id="77"/>
    </w:p>
    <w:p w14:paraId="121391C5" w14:textId="77777777" w:rsidR="00A82B60" w:rsidRDefault="00A82B60" w:rsidP="00A82B60"/>
    <w:p w14:paraId="13CBE8E4" w14:textId="1729685F" w:rsidR="00A82B60" w:rsidRDefault="00A82B60" w:rsidP="00A82B60">
      <w:pPr>
        <w:pStyle w:val="Heading2"/>
      </w:pPr>
      <w:bookmarkStart w:id="78" w:name="_Toc234182511"/>
      <w:r>
        <w:t>8.1 locationValidation Response Structure</w:t>
      </w:r>
      <w:bookmarkEnd w:id="78"/>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79" w:name="_Toc234182512"/>
      <w:r>
        <w:t>8.2 Conforming Result</w:t>
      </w:r>
      <w:bookmarkEnd w:id="79"/>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80" w:name="_Toc234182513"/>
      <w:r>
        <w:t>8.3 Non-Conforming Result</w:t>
      </w:r>
      <w:bookmarkEnd w:id="80"/>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81" w:name="_Toc234182514"/>
      <w:r>
        <w:t>8.4 Response Summary</w:t>
      </w:r>
      <w:bookmarkEnd w:id="81"/>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requested service URN has no provisioned </w:t>
            </w:r>
            <w:r>
              <w:lastRenderedPageBreak/>
              <w:t>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82" w:name="_Toc234182515"/>
      <w:r>
        <w:t>8.5 &lt;mapping&gt; Element Selection</w:t>
      </w:r>
      <w:bookmarkEnd w:id="82"/>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83" w:name="_Toc234182516"/>
      <w:r>
        <w:t>8.5.1 Boundary Selection — Conforming Result</w:t>
      </w:r>
      <w:bookmarkEnd w:id="83"/>
    </w:p>
    <w:p w14:paraId="2DD3021E" w14:textId="77777777" w:rsidR="00586B35" w:rsidRDefault="00AC2ABA">
      <w:r>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84" w:name="_Toc234182517"/>
      <w:r>
        <w:t>8.5.2 Boundary Selection — Non-Conforming Result</w:t>
      </w:r>
      <w:bookmarkEnd w:id="84"/>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r>
        <w:t>See §3.10.3 for the definition of LVF_DEFAULT_MAPPING_SOURCE_ID.</w:t>
      </w:r>
    </w:p>
    <w:p w14:paraId="3D0000B0" w14:textId="77777777" w:rsidR="00586B35" w:rsidRDefault="00586B35"/>
    <w:p w14:paraId="3D0000B1" w14:textId="77777777" w:rsidR="00586B35" w:rsidRDefault="00AC2ABA">
      <w:pPr>
        <w:pStyle w:val="Heading3"/>
      </w:pPr>
      <w:bookmarkStart w:id="85" w:name="_Toc234182518"/>
      <w:r>
        <w:t>8.5.3 &lt;mapping&gt; Element Construction</w:t>
      </w:r>
      <w:bookmarkEnd w:id="85"/>
    </w:p>
    <w:p w14:paraId="3D0000B2" w14:textId="77777777" w:rsidR="00586B35" w:rsidRDefault="00AC2ABA">
      <w:r>
        <w:lastRenderedPageBreak/>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r>
        <w:t>See §3.10.1 for the definitions of LVF_SERVER_URI and LVF_DISPLAY_NAME_LANG.</w:t>
      </w:r>
    </w:p>
    <w:p w14:paraId="3E0000B0" w14:textId="77777777" w:rsidR="00586B35" w:rsidRDefault="00586B35"/>
    <w:p w14:paraId="08B8A94F" w14:textId="77777777" w:rsidR="000A2C44" w:rsidRDefault="000A2C44"/>
    <w:p w14:paraId="727596E0" w14:textId="77777777" w:rsidR="000A2C44" w:rsidRDefault="00000000">
      <w:pPr>
        <w:pStyle w:val="Heading2"/>
      </w:pPr>
      <w:bookmarkStart w:id="86" w:name="_Toc234182519"/>
      <w:r>
        <w:t>8.6 RevalidateAfter and AsOf (draft-ietf-ecrit-lost-planned-changes)</w:t>
      </w:r>
      <w:bookmarkEnd w:id="86"/>
    </w:p>
    <w:p w14:paraId="550C524A" w14:textId="77777777" w:rsidR="000A2C44" w:rsidRDefault="00000000">
      <w:pPr>
        <w:pStyle w:val="Heading3"/>
      </w:pPr>
      <w:bookmarkStart w:id="87" w:name="_Toc234182520"/>
      <w:r>
        <w:t>8.6.1 AsOf Request Element</w:t>
      </w:r>
      <w:bookmarkEnd w:id="87"/>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00000">
      <w:r>
        <w:t>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000000">
      <w:pPr>
        <w:ind w:left="720"/>
        <w:rPr>
          <w:i/>
          <w:iCs/>
          <w:sz w:val="20"/>
          <w:szCs w:val="20"/>
        </w:rPr>
      </w:pPr>
      <w:r>
        <w:rPr>
          <w:i/>
          <w:iCs/>
          <w:sz w:val="20"/>
          <w:szCs w:val="20"/>
        </w:rPr>
        <w:t xml:space="preserve">Known limitation: the civic and geodetic coverage regions (§3.3, §3.4) are derived at load time against datetime.now() and are not rebuilt for &lt;asOf&gt; queries. For a future &lt;asOf&gt; timestamp, the out-of-coverage redirect decision (§3.1) and non-conforming mapping selection (§8.5) may not </w:t>
      </w:r>
      <w:r>
        <w:rPr>
          <w:i/>
          <w:iCs/>
          <w:sz w:val="20"/>
          <w:szCs w:val="20"/>
        </w:rPr>
        <w:lastRenderedPageBreak/>
        <w:t>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000000">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00000">
      <w:pPr>
        <w:pStyle w:val="Heading3"/>
      </w:pPr>
      <w:bookmarkStart w:id="88" w:name="_Toc234182521"/>
      <w:r>
        <w:t>8.6.2 RevalidateAfter Derivation</w:t>
      </w:r>
      <w:bookmarkEnd w:id="88"/>
    </w:p>
    <w:p w14:paraId="550C524B"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00000">
      <w:pPr>
        <w:pStyle w:val="ListParagraph"/>
        <w:numPr>
          <w:ilvl w:val="0"/>
          <w:numId w:val="1"/>
        </w:numPr>
      </w:pPr>
      <w:r>
        <w:rPr>
          <w:b/>
          <w:bCs/>
        </w:rPr>
        <w:t xml:space="preserve">Non-conforming result resolved via civic coverage lookup: </w:t>
      </w:r>
      <w:r>
        <w:t>candidate is the selected service boundary’s Expire field only — no GIS record was matched.</w:t>
      </w:r>
    </w:p>
    <w:p w14:paraId="1978B1ED" w14:textId="77777777" w:rsidR="000A2C44" w:rsidRDefault="00000000">
      <w:pPr>
        <w:pStyle w:val="ListParagraph"/>
        <w:numPr>
          <w:ilvl w:val="0"/>
          <w:numId w:val="1"/>
        </w:numPr>
      </w:pPr>
      <w:r>
        <w:rPr>
          <w:b/>
          <w:bCs/>
        </w:rPr>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000000">
      <w:r>
        <w:t>If all contributing records have a null Expire field, emit “NO-EXPIRATION”. If any contributing record has a non-null Expire, emit the earliest (minimum) such datetime.</w:t>
      </w:r>
    </w:p>
    <w:p w14:paraId="6C280EA1"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00000">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89" w:name="_Toc234182522"/>
      <w:r>
        <w:t>9. Complete Algorithm Pseudologic</w:t>
      </w:r>
      <w:bookmarkEnd w:id="89"/>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lastRenderedPageBreak/>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t xml:space="preserve">    IF recursive=“true” → recurse to child /lost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/lost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2598834"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72598835" w14:textId="77777777" w:rsidR="00586B35" w:rsidRDefault="00AC2ABA">
      <w:r>
        <w:rPr>
          <w:rFonts w:ascii="Courier New" w:eastAsia="Courier New" w:hAnsi="Courier New" w:cs="Courier New"/>
          <w:sz w:val="18"/>
          <w:szCs w:val="18"/>
        </w:rPr>
        <w:t xml:space="preser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IF layer = SSAP → discard SSAP result, break inner loop, try RCL</w:t>
      </w:r>
    </w:p>
    <w:p w14:paraId="63F2B558" w14:textId="77777777" w:rsidR="00586B35" w:rsidRDefault="00AC2ABA">
      <w:r>
        <w:rPr>
          <w:rFonts w:ascii="Courier New" w:eastAsia="Courier New" w:hAnsi="Courier New" w:cs="Courier New"/>
          <w:sz w:val="18"/>
          <w:szCs w:val="18"/>
        </w:rPr>
        <w:lastRenderedPageBreak/>
        <w:t xml:space="preserve">        IF layer = RCL →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discard layer result, try next layer</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all non-null PIDF-LO fields from matched RCL record</w:t>
      </w:r>
    </w:p>
    <w:p w14:paraId="55A0D577" w14:textId="77777777" w:rsidR="00586B35" w:rsidRDefault="00AC2ABA">
      <w:r>
        <w:rPr>
          <w:rFonts w:ascii="Courier New" w:eastAsia="Courier New" w:hAnsi="Courier New" w:cs="Courier New"/>
          <w:sz w:val="18"/>
          <w:szCs w:val="18"/>
        </w:rPr>
        <w:t xml:space="preserve">                         (side-specific fields resolved to determined side), with HNO taken from the submission</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4A2C5CF5" w14:textId="77777777" w:rsidR="00586B35" w:rsidRDefault="00AC2ABA">
      <w:pPr>
        <w:pStyle w:val="Heading1"/>
      </w:pPr>
      <w:bookmarkStart w:id="90" w:name="_Toc234182523"/>
      <w:r>
        <w:t>10. Known Gaps and Recommended Actions</w:t>
      </w:r>
      <w:bookmarkEnd w:id="90"/>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lastRenderedPageBreak/>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w:t>
            </w:r>
            <w:r>
              <w:lastRenderedPageBreak/>
              <w:t>(NENA-STA-010;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 xml:space="preserve">A future revision of NENA-INF-027 or NENA-STA-010 </w:t>
            </w:r>
            <w:r>
              <w:lastRenderedPageBreak/>
              <w:t>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lastRenderedPageBreak/>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 xml:space="preserve">STA-006.3 classifies SSAP as a Required layer, but neither STA-006.3 nor STA-010 specifies how an LVF should behave when SSAP is absent or empty. INF-027 §2.5.4 uses “if </w:t>
            </w:r>
            <w:r>
              <w:lastRenderedPageBreak/>
              <w:t>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lastRenderedPageBreak/>
              <w:t xml:space="preserve">STA-006.3 and STA-010 should provide explicit guidance on minimum viable LVF provisioning states, including the expected behavior when </w:t>
            </w:r>
            <w:r>
              <w:lastRenderedPageBreak/>
              <w:t>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lastRenderedPageBreak/>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 xml:space="preserve">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w:t>
            </w:r>
            <w:r>
              <w:lastRenderedPageBreak/>
              <w:t>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lastRenderedPageBreak/>
              <w:t>A future revision of STA-006.3 or STA-010 should require SI operators to validate that field values meet CLDXF-US domain requirements — including full spelling of street types and directionals — before provisioning data to the LVF.</w:t>
            </w:r>
          </w:p>
        </w:tc>
      </w:tr>
      <w:tr w:rsidR="00586B35" w14:paraId="17373A00" w14:textId="77777777">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19B0303D" w14:textId="77777777" w:rsidR="00586B35" w:rsidRDefault="00AC2ABA">
            <w:r>
              <w:t>A future version of this algorithm should implement RFC 5582 §8 peering for multi-Forest-Guide deployments spanning multiple national or 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t>RFC 5222 §8.4.1 requires one or more &lt;mapping&gt; elements in every findServiceResponse but provides no guidance on mapping selection when validation fails and no GIS record was matched. RFC 5222 was written assuming a unified LoST server where routing and validation are coextensive — the NENA ECRF/LVF split breaks this assumption. This algorithm resolves the implementation gap via civic coverage region lookup (§3.3) and a synthetic default mapping; see §A.3. A future revision of RFC 5222 or NENA-STA-010 should define this behavior normatively.</w:t>
            </w:r>
          </w:p>
        </w:tc>
      </w:tr>
      <w:tr w:rsidR="00B81BAC" w14:paraId="755BDB0D" w14:textId="77777777">
        <w:tc>
          <w:tcPr>
            <w:tcW w:w="2880" w:type="dxa"/>
          </w:tcPr>
          <w:p w14:paraId="5150F4E1" w14:textId="77777777" w:rsidR="00B81BAC" w:rsidRDefault="00000000">
            <w:r>
              <w:t>No RFC 5222 error code for LVF-only policy rejection</w:t>
            </w:r>
          </w:p>
        </w:tc>
        <w:tc>
          <w:tcPr>
            <w:tcW w:w="3600" w:type="dxa"/>
          </w:tcPr>
          <w:p w14:paraId="29CF429E" w14:textId="77777777" w:rsidR="00B81BAC" w:rsidRDefault="00000000">
            <w:r>
              <w:t xml:space="preserve">RFC 5222 §13.1 defines no error specifically for the condition where an LVF-only server rejects a request lacking validateLocation=‘true’. This algorithm uses &lt;forbidden&gt; as the closest available error, but &lt;forbidden&gt; was originally </w:t>
            </w:r>
            <w:r>
              <w:lastRenderedPageBreak/>
              <w:t>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000000">
            <w:r>
              <w:lastRenderedPageBreak/>
              <w:t>A future NENA profile of RFC 5222 should define a dedicated error code for LVF-only policy rejections, distinct from the existing error set.</w:t>
            </w:r>
          </w:p>
        </w:tc>
      </w:tr>
    </w:tbl>
    <w:p w14:paraId="274AB051" w14:textId="77777777" w:rsidR="00586B35" w:rsidRDefault="00586B35"/>
    <w:p w14:paraId="7F000001" w14:textId="77777777" w:rsidR="00586B35" w:rsidRDefault="00586B35">
      <w:pPr>
        <w:pStyle w:val="Heading1"/>
      </w:pPr>
      <w:bookmarkStart w:id="91" w:name="_Toc234182524"/>
      <w:r>
        <w:t>Appendix A — i3 Infrastructure and Protocol Requirements</w:t>
      </w:r>
      <w:bookmarkEnd w:id="91"/>
    </w:p>
    <w:p w14:paraId="7F000002" w14:textId="77777777" w:rsidR="00586B35" w:rsidRDefault="00586B35">
      <w:r>
        <w:t>This appendix enumerates normative MUST/SHALL requirements from NENA-STA-010.3.1 (i3 Standard) that apply to an LVF implementation but are outside the scope of this algorithm document. Each item includes the relevant i3 citation. Implementation of these requirements is the responsibility of the deploying organization and is not specified here.</w:t>
      </w:r>
    </w:p>
    <w:p w14:paraId="7F000003" w14:textId="77777777" w:rsidR="00586B35" w:rsidRDefault="00586B35"/>
    <w:p w14:paraId="7F000004" w14:textId="77777777" w:rsidR="00586B35" w:rsidRDefault="00586B35">
      <w:pPr>
        <w:pStyle w:val="Heading2"/>
      </w:pPr>
      <w:bookmarkStart w:id="92" w:name="_Toc234182525"/>
      <w:r>
        <w:t>A.1 listServices and listServicesByLocation</w:t>
      </w:r>
      <w:bookmarkEnd w:id="92"/>
    </w:p>
    <w:p w14:paraId="7F000005" w14:textId="77777777" w:rsidR="00586B35" w:rsidRDefault="00586B35">
      <w:r>
        <w:rPr>
          <w:b/>
          <w:i/>
        </w:rPr>
        <w:t>i3 citation: NENA-STA-010.3.1 §3.4.6</w:t>
      </w:r>
    </w:p>
    <w:p w14:paraId="7F000006" w14:textId="77777777" w:rsidR="00586B35" w:rsidRDefault="00586B35">
      <w:r>
        <w:t xml:space="preserve">All ECRFs and LVFs MUST implement the LoST </w:t>
      </w:r>
      <w:r>
        <w:rPr>
          <w:rFonts w:ascii="Courier New" w:hAnsi="Courier New"/>
        </w:rPr>
        <w:t>listServices</w:t>
      </w:r>
      <w:r>
        <w:t xml:space="preserve"> and </w:t>
      </w:r>
      <w:r>
        <w:rPr>
          <w:rFonts w:ascii="Courier New" w:hAnsi="Courier New"/>
        </w:rPr>
        <w:t>listServicesByLocation</w:t>
      </w:r>
      <w:r>
        <w:t xml:space="preserve"> operations (RFC 5222 §§9–10). </w:t>
      </w:r>
      <w:r>
        <w:rPr>
          <w:rFonts w:ascii="Courier New" w:hAnsi="Courier New"/>
        </w:rPr>
        <w:t>listServices</w:t>
      </w:r>
      <w:r>
        <w:t xml:space="preserve"> returns the set of service URNs for which the LVF has provisioned boundary layers. </w:t>
      </w:r>
      <w:r>
        <w:rPr>
          <w:rFonts w:ascii="Courier New" w:hAnsi="Courier New"/>
        </w:rPr>
        <w:t>listServicesByLocation</w:t>
      </w:r>
      <w:r>
        <w:t xml:space="preserve"> returns the subset of those URNs for which a service boundary containing the submitted location exists. Out-of-coverage behavior for </w:t>
      </w:r>
      <w:r>
        <w:rPr>
          <w:rFonts w:ascii="Courier New" w:hAnsi="Courier New"/>
        </w:rPr>
        <w:t>listServicesByLocation</w:t>
      </w:r>
      <w:r>
        <w:t xml:space="preserve"> SHOULD follow the same redirect/recurse logic as </w:t>
      </w:r>
      <w:r>
        <w:rPr>
          <w:rFonts w:ascii="Courier New" w:hAnsi="Courier New"/>
        </w:rPr>
        <w:t>findService</w:t>
      </w:r>
      <w:r>
        <w:t xml:space="preserve">. A query with no </w:t>
      </w:r>
      <w:r>
        <w:rPr>
          <w:rFonts w:ascii="Courier New" w:hAnsi="Courier New"/>
        </w:rPr>
        <w:t>&lt;service&gt;</w:t>
      </w:r>
      <w:r>
        <w:t xml:space="preserve"> element SHOULD return “urn:service:sos” and any provisioned “urn:emergency:service:” URNs. A query with </w:t>
      </w:r>
      <w:r>
        <w:rPr>
          <w:rFonts w:ascii="Courier New" w:hAnsi="Courier New"/>
        </w:rPr>
        <w:t>&lt;service&gt;</w:t>
      </w:r>
      <w:r>
        <w:t xml:space="preserve"> set to “urn:service:sos” SHOULD return the immediate child subservices available in the jurisdiction.</w:t>
      </w:r>
    </w:p>
    <w:p w14:paraId="7F000007" w14:textId="77777777" w:rsidR="00586B35" w:rsidRDefault="00586B35"/>
    <w:p w14:paraId="7F000008" w14:textId="77777777" w:rsidR="00586B35" w:rsidRDefault="00586B35">
      <w:pPr>
        <w:pStyle w:val="Heading2"/>
      </w:pPr>
      <w:bookmarkStart w:id="93" w:name="_Toc234182526"/>
      <w:r>
        <w:t>A.2 Call and Incident Identifier LoST Extension</w:t>
      </w:r>
      <w:bookmarkEnd w:id="93"/>
    </w:p>
    <w:p w14:paraId="7F000009" w14:textId="77777777" w:rsidR="00586B35" w:rsidRDefault="00586B35">
      <w:r>
        <w:rPr>
          <w:b/>
          <w:i/>
        </w:rPr>
        <w:t>i3 citation: NENA-STA-010.3.1 §3.4.10.4</w:t>
      </w:r>
    </w:p>
    <w:p w14:paraId="7F000010" w14:textId="77777777" w:rsidR="00586B35" w:rsidRDefault="00586B35">
      <w:r>
        <w:t xml:space="preserve">All elements that implement LoST MUST implement the Call and Incident Identifier extension (namespace </w:t>
      </w:r>
      <w:r>
        <w:rPr>
          <w:rFonts w:ascii="Courier New" w:hAnsi="Courier New"/>
        </w:rPr>
        <w:t>urn:emergency:xml:ns:lostExt:Ids</w:t>
      </w:r>
      <w:r>
        <w:t xml:space="preserve">). The LVF MUST parse the </w:t>
      </w:r>
      <w:r>
        <w:rPr>
          <w:rFonts w:ascii="Courier New" w:hAnsi="Courier New"/>
        </w:rPr>
        <w:t>&lt;emergencyCallIncidentId&gt;</w:t>
      </w:r>
      <w:r>
        <w:t xml:space="preserve"> element from incoming </w:t>
      </w:r>
      <w:r>
        <w:rPr>
          <w:rFonts w:ascii="Courier New" w:hAnsi="Courier New"/>
        </w:rPr>
        <w:t>findService</w:t>
      </w:r>
      <w:r>
        <w:t xml:space="preserve"> requests and include the </w:t>
      </w:r>
      <w:r>
        <w:rPr>
          <w:rFonts w:ascii="Courier New" w:hAnsi="Courier New"/>
        </w:rPr>
        <w:t>callId</w:t>
      </w:r>
      <w:r>
        <w:t xml:space="preserve"> and </w:t>
      </w:r>
      <w:r>
        <w:rPr>
          <w:rFonts w:ascii="Courier New" w:hAnsi="Courier New"/>
        </w:rPr>
        <w:t>incidentTrackingId</w:t>
      </w:r>
      <w:r>
        <w:t xml:space="preserve"> attributes in its log events (see A.4). The extension element carries these identifiers as attributes on </w:t>
      </w:r>
      <w:r>
        <w:rPr>
          <w:rFonts w:ascii="Courier New" w:hAnsi="Courier New"/>
        </w:rPr>
        <w:t>&lt;emergencyCallIncidentId&gt;</w:t>
      </w:r>
      <w:r>
        <w:t>; both are required when the element is present.</w:t>
      </w:r>
    </w:p>
    <w:p w14:paraId="7F000011" w14:textId="77777777" w:rsidR="00586B35" w:rsidRDefault="00586B35"/>
    <w:p w14:paraId="7F000012" w14:textId="77777777" w:rsidR="00586B35" w:rsidRDefault="00586B35">
      <w:pPr>
        <w:pStyle w:val="Heading2"/>
      </w:pPr>
      <w:bookmarkStart w:id="94" w:name="_Toc234182527"/>
      <w:r>
        <w:t>A.3 NTP Client Interface</w:t>
      </w:r>
      <w:bookmarkEnd w:id="94"/>
    </w:p>
    <w:p w14:paraId="7F000013" w14:textId="77777777" w:rsidR="00586B35" w:rsidRDefault="00586B35">
      <w:r>
        <w:rPr>
          <w:b/>
          <w:i/>
        </w:rPr>
        <w:t>i3 citation: NENA-STA-010.3.1 §4.3.5</w:t>
      </w:r>
    </w:p>
    <w:p w14:paraId="7F000014" w14:textId="77777777" w:rsidR="00586B35" w:rsidRDefault="00586B35">
      <w:r>
        <w:t>The LVF MUST implement an NTP client interface for time-of-day information. Time-of-day is an input to mapping expiration time and to the logging interface. The LVF MAY also provide an interface to a hardware clock. In the absence of a reachable NTP source, the implementation SHOULD fall back to the system clock with an appropriate warning logged.</w:t>
      </w:r>
    </w:p>
    <w:p w14:paraId="7F000015" w14:textId="77777777" w:rsidR="00586B35" w:rsidRDefault="00586B35"/>
    <w:p w14:paraId="7F000016" w14:textId="77777777" w:rsidR="00586B35" w:rsidRDefault="00586B35">
      <w:pPr>
        <w:pStyle w:val="Heading2"/>
      </w:pPr>
      <w:bookmarkStart w:id="95" w:name="_Toc234182528"/>
      <w:r>
        <w:t>A.4 Logging (LogEvent Interface)</w:t>
      </w:r>
      <w:bookmarkEnd w:id="95"/>
    </w:p>
    <w:p w14:paraId="7F000017" w14:textId="77777777" w:rsidR="00586B35" w:rsidRDefault="00586B35">
      <w:r>
        <w:rPr>
          <w:b/>
          <w:i/>
        </w:rPr>
        <w:t>i3 citation: NENA-STA-010.3.1 §4.3.5, §4.12</w:t>
      </w:r>
    </w:p>
    <w:p w14:paraId="7F000018" w14:textId="77777777" w:rsidR="00586B35" w:rsidRDefault="00586B35">
      <w:r>
        <w:t xml:space="preserve">The LVF MUST be capable of generating LogEvents per i3 §4.12. At minimum, the LVF MUST generate a </w:t>
      </w:r>
      <w:r>
        <w:rPr>
          <w:rFonts w:ascii="Courier New" w:hAnsi="Courier New"/>
        </w:rPr>
        <w:t>LostQueryLogEvent</w:t>
      </w:r>
      <w:r>
        <w:t xml:space="preserve"> and a </w:t>
      </w:r>
      <w:r>
        <w:rPr>
          <w:rFonts w:ascii="Courier New" w:hAnsi="Courier New"/>
        </w:rPr>
        <w:t>LostResponseLogEvent</w:t>
      </w:r>
      <w:r>
        <w:t xml:space="preserve"> for every incoming request and every outbound recursive request. Each event pair is correlated by a locally-generated </w:t>
      </w:r>
      <w:r>
        <w:rPr>
          <w:rFonts w:ascii="Courier New" w:hAnsi="Courier New"/>
        </w:rPr>
        <w:t>queryId</w:t>
      </w:r>
      <w:r>
        <w:t xml:space="preserve"> that MUST be globally unique and is recommended to take the form </w:t>
      </w:r>
      <w:r>
        <w:rPr>
          <w:rFonts w:ascii="Courier New" w:hAnsi="Courier New"/>
        </w:rPr>
        <w:t>urn:emergency:uid:queryid:&lt;globally-unique-id&gt;</w:t>
      </w:r>
      <w:r>
        <w:t xml:space="preserve">. The LVF MUST also log all provisioning and synchronization actions. The </w:t>
      </w:r>
      <w:r>
        <w:rPr>
          <w:rFonts w:ascii="Courier New" w:hAnsi="Courier New"/>
        </w:rPr>
        <w:t>callId</w:t>
      </w:r>
      <w:r>
        <w:t xml:space="preserve"> and </w:t>
      </w:r>
      <w:r>
        <w:rPr>
          <w:rFonts w:ascii="Courier New" w:hAnsi="Courier New"/>
        </w:rPr>
        <w:t>incidentTrackingId</w:t>
      </w:r>
      <w:r>
        <w:t xml:space="preserve"> from the Call and Incident Identifier extension (see A.2) MUST be included in the log event when present in the request.</w:t>
      </w:r>
    </w:p>
    <w:p w14:paraId="7F000019" w14:textId="77777777" w:rsidR="00586B35" w:rsidRDefault="00586B35"/>
    <w:p w14:paraId="7F000020" w14:textId="77777777" w:rsidR="00586B35" w:rsidRDefault="00586B35">
      <w:pPr>
        <w:pStyle w:val="Heading2"/>
      </w:pPr>
      <w:bookmarkStart w:id="96" w:name="_Toc234182529"/>
      <w:r>
        <w:t>A.5 ElementState Event Notification</w:t>
      </w:r>
      <w:bookmarkEnd w:id="96"/>
    </w:p>
    <w:p w14:paraId="7F000021" w14:textId="77777777" w:rsidR="00586B35" w:rsidRDefault="00586B35">
      <w:r>
        <w:rPr>
          <w:b/>
          <w:i/>
        </w:rPr>
        <w:t>i3 citation: NENA-STA-010.3.1 §4.3.5</w:t>
      </w:r>
    </w:p>
    <w:p w14:paraId="7F000022" w14:textId="77777777" w:rsidR="00586B35" w:rsidRDefault="00586B35">
      <w:r>
        <w:t>Each LVF MUST implement the notifier-side of the ElementState event notification package and MAY implement the subscriber-side. Any change in state that affects the LVF’s ability to validate locations MUST be reported promptly to subscribed elements. This includes conditions such as GIS data unavailability (see §3.6), loss of NTP synchronization, and failure of tree connectivity.</w:t>
      </w:r>
    </w:p>
    <w:p w14:paraId="7F000023" w14:textId="77777777" w:rsidR="00586B35" w:rsidRDefault="00586B35"/>
    <w:p w14:paraId="7F000024" w14:textId="77777777" w:rsidR="00586B35" w:rsidRDefault="00586B35">
      <w:pPr>
        <w:pStyle w:val="Heading2"/>
      </w:pPr>
      <w:bookmarkStart w:id="97" w:name="_Toc234182530"/>
      <w:r>
        <w:t>A.6 ServiceState Event Notification</w:t>
      </w:r>
      <w:bookmarkEnd w:id="97"/>
    </w:p>
    <w:p w14:paraId="7F000025" w14:textId="77777777" w:rsidR="00586B35" w:rsidRDefault="00586B35">
      <w:r>
        <w:rPr>
          <w:b/>
          <w:i/>
        </w:rPr>
        <w:t>i3 citation: NENA-STA-010.3.1 §4.3.5</w:t>
      </w:r>
    </w:p>
    <w:p w14:paraId="7F000026" w14:textId="77777777" w:rsidR="00586B35" w:rsidRDefault="00586B35">
      <w:r>
        <w:t>The set of LVF functional elements within an ESInet MUST implement the notifier-side of the ServiceState event notification package for the LVF service and MAY implement the subscriber-side. Where multiple levels of ESInet exist within a state, the state-level NGCS SHOULD implement ServiceState as a single aggregated service rather than exposing per-level state separately.</w:t>
      </w:r>
    </w:p>
    <w:p w14:paraId="7F000027" w14:textId="77777777" w:rsidR="00586B35" w:rsidRDefault="00586B35"/>
    <w:p w14:paraId="7F000028" w14:textId="77777777" w:rsidR="00586B35" w:rsidRDefault="00586B35">
      <w:pPr>
        <w:pStyle w:val="Heading2"/>
      </w:pPr>
      <w:bookmarkStart w:id="98" w:name="_Toc234182531"/>
      <w:r>
        <w:t>A.7 Discrepancy Reporting</w:t>
      </w:r>
      <w:bookmarkEnd w:id="98"/>
    </w:p>
    <w:p w14:paraId="7F000029" w14:textId="77777777" w:rsidR="00586B35" w:rsidRDefault="00586B35">
      <w:r>
        <w:rPr>
          <w:b/>
          <w:i/>
        </w:rPr>
        <w:t>i3 citation: NENA-STA-010.3.1 §4.9</w:t>
      </w:r>
    </w:p>
    <w:p w14:paraId="7F000030" w14:textId="77777777" w:rsidR="00586B35" w:rsidRDefault="00586B35">
      <w:r>
        <w:t>The LVF MUST support the discrepancy report (DR) function, which allows any entity to notify agencies and services when a discrepancy is found in LVF data. DRs are not intended as an alarm requiring immediate response; they are a data quality feedback mechanism. The DR function is specified in NENA-STA-010.3.1 §4.9 and NENA-REQ-002.</w:t>
      </w:r>
    </w:p>
    <w:p w14:paraId="7F000031" w14:textId="77777777" w:rsidR="00586B35" w:rsidRDefault="00586B35"/>
    <w:p w14:paraId="7F000032" w14:textId="77777777" w:rsidR="00586B35" w:rsidRDefault="00586B35">
      <w:pPr>
        <w:pStyle w:val="Heading2"/>
      </w:pPr>
      <w:bookmarkStart w:id="99" w:name="_Toc234182532"/>
      <w:r>
        <w:t>A.8 SI/SDPI Data Feed Interface</w:t>
      </w:r>
      <w:bookmarkEnd w:id="99"/>
    </w:p>
    <w:p w14:paraId="7F000033" w14:textId="77777777" w:rsidR="00586B35" w:rsidRDefault="00586B35">
      <w:r>
        <w:rPr>
          <w:b/>
          <w:i/>
        </w:rPr>
        <w:t>i3 citation: NENA-STA-010.3.1 §4.3.3, §3.6</w:t>
      </w:r>
    </w:p>
    <w:p w14:paraId="7F000034" w14:textId="77777777" w:rsidR="00586B35" w:rsidRDefault="00586B35">
      <w:r>
        <w:t xml:space="preserve">LVF implementations complying with NENA-STA-010.3.1 MUST implement the current Spatial Interface (SI) for receiving GIS provisioning data. The SI is the normative data feed from a 911 Authority’s GIS to the LVF. This document specifies the validation algorithm applied to data once loaded, not the mechanism by which data is received; SI implementation is an operational concern for the deploying organization. A future major version of i3 will deprecate the current SI </w:t>
      </w:r>
      <w:r>
        <w:lastRenderedPageBreak/>
        <w:t>in favor of the new Spatial Data Provisioning Interface (SDPI); LVF implementations MAY implement the client-side SDPI now.</w:t>
      </w:r>
    </w:p>
    <w:p w14:paraId="7F000035" w14:textId="77777777" w:rsidR="00586B35" w:rsidRDefault="00586B35"/>
    <w:p w14:paraId="7F000036" w14:textId="77777777" w:rsidR="00586B35" w:rsidRDefault="00586B35"/>
    <w:p w14:paraId="7F000037" w14:textId="77777777" w:rsidR="00586B35" w:rsidRDefault="00586B35">
      <w:pPr>
        <w:pStyle w:val="Heading2"/>
      </w:pPr>
      <w:bookmarkStart w:id="100" w:name="_Toc230732706b"/>
      <w:bookmarkStart w:id="101" w:name="_Toc234182533"/>
      <w:r>
        <w:t>A.9 GapOverlap Event Notification</w:t>
      </w:r>
      <w:bookmarkEnd w:id="100"/>
      <w:bookmarkEnd w:id="101"/>
    </w:p>
    <w:p w14:paraId="7F000038" w14:textId="77777777" w:rsidR="00586B35" w:rsidRDefault="00586B35">
      <w:r>
        <w:rPr>
          <w:b/>
          <w:i/>
        </w:rPr>
        <w:t>i3 citation: NENA-STA-010.3.1 §4.3.5</w:t>
      </w:r>
    </w:p>
    <w:p w14:paraId="7F000039" w14:textId="77777777" w:rsidR="00586B35" w:rsidRDefault="00586B35">
      <w:r>
        <w:t>NENA-STA-010.3.1 requires ECRFs and LVFs to implement the GapOverlap event notification package (event package name: emergency-GapOverlap; MIME type: Application/EmergencyCallData.GapOverlap+json). The notification reports geographic gaps or overlaps in service boundary coverage, with fields identifying the affected agencies, layers, and area. Implementations MUST repeat the notification at least daily until the condition is resolved.</w:t>
      </w:r>
    </w:p>
    <w:p w14:paraId="7F00003A" w14:textId="77777777" w:rsidR="00586B35" w:rsidRDefault="00586B35">
      <w:r>
        <w:t>This requirement is not implemented and is intentionally deferred. NENA-STA-010.3.1 itself acknowledges that the GapOverlap event is transitioning to a new Spatial Data Management functional element (SDM FE) in a future major version of the i3 Standard, at which point the current emergency-GapOverlap package will be deprecated. Implementing the current package now would require rework against the SDM FE interface when that transition occurs. This item will be revisited when the SDM FE specification stabilizes.</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C04230E"/>
    <w:multiLevelType w:val="multilevel"/>
    <w:tmpl w:val="37E6FA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10"/>
  </w:num>
  <w:num w:numId="2" w16cid:durableId="467168438">
    <w:abstractNumId w:val="3"/>
  </w:num>
  <w:num w:numId="3" w16cid:durableId="689720810">
    <w:abstractNumId w:val="8"/>
  </w:num>
  <w:num w:numId="4" w16cid:durableId="1190068911">
    <w:abstractNumId w:val="10"/>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6"/>
  </w:num>
  <w:num w:numId="10" w16cid:durableId="1456294961">
    <w:abstractNumId w:val="7"/>
  </w:num>
  <w:num w:numId="11" w16cid:durableId="1319305606">
    <w:abstractNumId w:val="5"/>
  </w:num>
  <w:num w:numId="12" w16cid:durableId="629165998">
    <w:abstractNumId w:val="2"/>
  </w:num>
  <w:num w:numId="13" w16cid:durableId="1988313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26F5A"/>
    <w:rsid w:val="00037DB3"/>
    <w:rsid w:val="00055B59"/>
    <w:rsid w:val="00075682"/>
    <w:rsid w:val="00093702"/>
    <w:rsid w:val="000A2C44"/>
    <w:rsid w:val="000B4930"/>
    <w:rsid w:val="000D2C07"/>
    <w:rsid w:val="000E0296"/>
    <w:rsid w:val="00112676"/>
    <w:rsid w:val="00116755"/>
    <w:rsid w:val="00125664"/>
    <w:rsid w:val="00144D31"/>
    <w:rsid w:val="00150791"/>
    <w:rsid w:val="001575EB"/>
    <w:rsid w:val="00171739"/>
    <w:rsid w:val="00175B1C"/>
    <w:rsid w:val="00175DC3"/>
    <w:rsid w:val="00190EE9"/>
    <w:rsid w:val="001941BA"/>
    <w:rsid w:val="00196C2C"/>
    <w:rsid w:val="001A14C2"/>
    <w:rsid w:val="001B3916"/>
    <w:rsid w:val="001C0870"/>
    <w:rsid w:val="001C6251"/>
    <w:rsid w:val="0021002B"/>
    <w:rsid w:val="002303FC"/>
    <w:rsid w:val="002353E8"/>
    <w:rsid w:val="002476F7"/>
    <w:rsid w:val="0028384A"/>
    <w:rsid w:val="002866BD"/>
    <w:rsid w:val="002C18D4"/>
    <w:rsid w:val="002F6D7E"/>
    <w:rsid w:val="003107C5"/>
    <w:rsid w:val="00315D33"/>
    <w:rsid w:val="00323947"/>
    <w:rsid w:val="00371E82"/>
    <w:rsid w:val="00391444"/>
    <w:rsid w:val="003A73CC"/>
    <w:rsid w:val="003B39E4"/>
    <w:rsid w:val="003E72D9"/>
    <w:rsid w:val="00400097"/>
    <w:rsid w:val="00405004"/>
    <w:rsid w:val="00443C07"/>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5F6B20"/>
    <w:rsid w:val="00602C4B"/>
    <w:rsid w:val="006256FC"/>
    <w:rsid w:val="006342BF"/>
    <w:rsid w:val="00653F8C"/>
    <w:rsid w:val="00686C19"/>
    <w:rsid w:val="0069672A"/>
    <w:rsid w:val="006C4269"/>
    <w:rsid w:val="006D382F"/>
    <w:rsid w:val="006E05FB"/>
    <w:rsid w:val="006E4383"/>
    <w:rsid w:val="006F37D5"/>
    <w:rsid w:val="006F58C4"/>
    <w:rsid w:val="006F7970"/>
    <w:rsid w:val="00707461"/>
    <w:rsid w:val="00736437"/>
    <w:rsid w:val="007404C2"/>
    <w:rsid w:val="00763340"/>
    <w:rsid w:val="00773FA1"/>
    <w:rsid w:val="00785FB9"/>
    <w:rsid w:val="00787D9D"/>
    <w:rsid w:val="007B20D2"/>
    <w:rsid w:val="007C45D7"/>
    <w:rsid w:val="007C5B1C"/>
    <w:rsid w:val="007D0E95"/>
    <w:rsid w:val="007D452C"/>
    <w:rsid w:val="007E3E67"/>
    <w:rsid w:val="00812496"/>
    <w:rsid w:val="008360AB"/>
    <w:rsid w:val="00882021"/>
    <w:rsid w:val="00883BEE"/>
    <w:rsid w:val="008957C8"/>
    <w:rsid w:val="00895FD8"/>
    <w:rsid w:val="008A1727"/>
    <w:rsid w:val="008E6CF8"/>
    <w:rsid w:val="008F265B"/>
    <w:rsid w:val="00965ED7"/>
    <w:rsid w:val="00967CE9"/>
    <w:rsid w:val="0097105D"/>
    <w:rsid w:val="009951EE"/>
    <w:rsid w:val="009C4567"/>
    <w:rsid w:val="009C6955"/>
    <w:rsid w:val="00A3373F"/>
    <w:rsid w:val="00A34982"/>
    <w:rsid w:val="00A42E8B"/>
    <w:rsid w:val="00A76147"/>
    <w:rsid w:val="00A82B60"/>
    <w:rsid w:val="00AB5AE4"/>
    <w:rsid w:val="00AC2ABA"/>
    <w:rsid w:val="00AD4158"/>
    <w:rsid w:val="00AD427C"/>
    <w:rsid w:val="00AF67E2"/>
    <w:rsid w:val="00B13A4C"/>
    <w:rsid w:val="00B26159"/>
    <w:rsid w:val="00B37DE8"/>
    <w:rsid w:val="00B4201B"/>
    <w:rsid w:val="00B571F2"/>
    <w:rsid w:val="00B61252"/>
    <w:rsid w:val="00B818DE"/>
    <w:rsid w:val="00B81BAC"/>
    <w:rsid w:val="00B94283"/>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50E46"/>
    <w:rsid w:val="00D756F0"/>
    <w:rsid w:val="00D84A39"/>
    <w:rsid w:val="00D90C5E"/>
    <w:rsid w:val="00DD1F16"/>
    <w:rsid w:val="00E0034A"/>
    <w:rsid w:val="00E07704"/>
    <w:rsid w:val="00E541DD"/>
    <w:rsid w:val="00E65B55"/>
    <w:rsid w:val="00E71DF4"/>
    <w:rsid w:val="00EB11DA"/>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 w:val="00FF3A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TOC4">
    <w:name w:val="toc 4"/>
    <w:basedOn w:val="Normal"/>
    <w:next w:val="Normal"/>
    <w:autoRedefine/>
    <w:uiPriority w:val="39"/>
    <w:unhideWhenUsed/>
    <w:rsid w:val="00144D31"/>
    <w:pPr>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144D31"/>
    <w:pPr>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144D31"/>
    <w:pPr>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44D31"/>
    <w:pPr>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44D31"/>
    <w:pPr>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44D31"/>
    <w:pPr>
      <w:suppressAutoHyphens w:val="0"/>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14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413237-868A-4F93-8A7E-44FCF08A2C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47</Pages>
  <Words>18312</Words>
  <Characters>108046</Characters>
  <Application>Microsoft Office Word</Application>
  <DocSecurity>0</DocSecurity>
  <Lines>2701</Lines>
  <Paragraphs>1192</Paragraphs>
  <ScaleCrop>false</ScaleCrop>
  <Company/>
  <LinksUpToDate>false</LinksUpToDate>
  <CharactersWithSpaces>125166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166</cp:revision>
  <dcterms:created xsi:type="dcterms:W3CDTF">2026-04-20T03:06:00Z</dcterms:created>
  <dcterms:modified xsi:type="dcterms:W3CDTF">2026-07-06T03:20:00Z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