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B6A" w:rsidRDefault="003C4165">
      <w:pPr>
        <w:rPr>
          <w:lang w:val="ru-RU"/>
        </w:rPr>
      </w:pPr>
      <w:bookmarkStart w:id="0" w:name="_GoBack"/>
      <w:bookmarkEnd w:id="0"/>
      <w:r>
        <w:rPr>
          <w:lang w:val="ru-RU"/>
        </w:rPr>
        <w:t xml:space="preserve">Опросник для составления Технического Задания на разработку функционала центрального </w:t>
      </w:r>
      <w:proofErr w:type="spellStart"/>
      <w:r>
        <w:rPr>
          <w:lang w:val="ru-RU"/>
        </w:rPr>
        <w:t>банера</w:t>
      </w:r>
      <w:proofErr w:type="spellEnd"/>
      <w:r>
        <w:rPr>
          <w:lang w:val="ru-RU"/>
        </w:rPr>
        <w:t xml:space="preserve"> основной страницы </w:t>
      </w:r>
      <w:hyperlink r:id="rId6" w:history="1">
        <w:r w:rsidRPr="00006E7C">
          <w:rPr>
            <w:rStyle w:val="a3"/>
            <w:lang w:val="en-US"/>
          </w:rPr>
          <w:t>http</w:t>
        </w:r>
        <w:r w:rsidRPr="00006E7C">
          <w:rPr>
            <w:rStyle w:val="a3"/>
            <w:lang w:val="ru-RU"/>
          </w:rPr>
          <w:t>://</w:t>
        </w:r>
        <w:r w:rsidRPr="00006E7C">
          <w:rPr>
            <w:rStyle w:val="a3"/>
            <w:lang w:val="en-US"/>
          </w:rPr>
          <w:t>portal</w:t>
        </w:r>
        <w:r w:rsidRPr="00006E7C">
          <w:rPr>
            <w:rStyle w:val="a3"/>
            <w:lang w:val="ru-RU"/>
          </w:rPr>
          <w:t>/</w:t>
        </w:r>
      </w:hyperlink>
      <w:r>
        <w:rPr>
          <w:lang w:val="ru-RU"/>
        </w:rPr>
        <w:t>.</w:t>
      </w:r>
      <w:r w:rsidR="00AF7795">
        <w:rPr>
          <w:lang w:val="ru-RU"/>
        </w:rPr>
        <w:t xml:space="preserve"> </w:t>
      </w:r>
    </w:p>
    <w:p w:rsidR="00AF7795" w:rsidRPr="00AF7795" w:rsidRDefault="00AF7795" w:rsidP="00AF7795">
      <w:pPr>
        <w:jc w:val="right"/>
        <w:rPr>
          <w:sz w:val="18"/>
          <w:szCs w:val="18"/>
          <w:u w:val="single"/>
          <w:lang w:val="ru-RU"/>
        </w:rPr>
      </w:pPr>
      <w:r>
        <w:rPr>
          <w:sz w:val="18"/>
          <w:szCs w:val="18"/>
          <w:highlight w:val="yellow"/>
          <w:u w:val="single"/>
          <w:lang w:val="ru-RU"/>
        </w:rPr>
        <w:t xml:space="preserve">Введенную, добавленную </w:t>
      </w:r>
      <w:r w:rsidRPr="00AF7795">
        <w:rPr>
          <w:sz w:val="18"/>
          <w:szCs w:val="18"/>
          <w:highlight w:val="yellow"/>
          <w:u w:val="single"/>
          <w:lang w:val="ru-RU"/>
        </w:rPr>
        <w:t>или отмеченную информацию просьба выделить желтым или другим цветом.</w:t>
      </w:r>
    </w:p>
    <w:p w:rsidR="003C4165" w:rsidRPr="006402BB" w:rsidRDefault="003C4165" w:rsidP="003C4165">
      <w:pPr>
        <w:pStyle w:val="a4"/>
        <w:numPr>
          <w:ilvl w:val="0"/>
          <w:numId w:val="1"/>
        </w:numPr>
        <w:rPr>
          <w:u w:val="single"/>
          <w:lang w:val="ru-RU"/>
        </w:rPr>
      </w:pPr>
      <w:r w:rsidRPr="006402BB">
        <w:rPr>
          <w:u w:val="single"/>
          <w:lang w:val="ru-RU"/>
        </w:rPr>
        <w:t xml:space="preserve">Размер </w:t>
      </w:r>
      <w:proofErr w:type="spellStart"/>
      <w:r w:rsidRPr="006402BB">
        <w:rPr>
          <w:u w:val="single"/>
          <w:lang w:val="ru-RU"/>
        </w:rPr>
        <w:t>банера</w:t>
      </w:r>
      <w:proofErr w:type="spellEnd"/>
      <w:r w:rsidRPr="006402BB">
        <w:rPr>
          <w:u w:val="single"/>
          <w:lang w:val="ru-RU"/>
        </w:rPr>
        <w:t>:</w:t>
      </w:r>
    </w:p>
    <w:p w:rsidR="003C4165" w:rsidRPr="00724B1D" w:rsidRDefault="003C4165" w:rsidP="003C4165">
      <w:pPr>
        <w:pStyle w:val="a4"/>
        <w:numPr>
          <w:ilvl w:val="1"/>
          <w:numId w:val="1"/>
        </w:numPr>
        <w:rPr>
          <w:i/>
          <w:highlight w:val="green"/>
          <w:lang w:val="ru-RU"/>
        </w:rPr>
      </w:pPr>
      <w:proofErr w:type="gramStart"/>
      <w:r w:rsidRPr="00724B1D">
        <w:rPr>
          <w:i/>
          <w:highlight w:val="green"/>
          <w:lang w:val="ru-RU"/>
        </w:rPr>
        <w:t>Фиксированный</w:t>
      </w:r>
      <w:proofErr w:type="gramEnd"/>
      <w:r w:rsidRPr="00724B1D">
        <w:rPr>
          <w:i/>
          <w:highlight w:val="green"/>
          <w:lang w:val="ru-RU"/>
        </w:rPr>
        <w:t xml:space="preserve"> (</w:t>
      </w:r>
      <w:r w:rsidR="00724B1D" w:rsidRPr="00724B1D">
        <w:rPr>
          <w:i/>
          <w:highlight w:val="green"/>
          <w:lang w:val="ru-RU"/>
        </w:rPr>
        <w:t xml:space="preserve">как сейчас на портале </w:t>
      </w:r>
      <w:proofErr w:type="spellStart"/>
      <w:r w:rsidR="00724B1D" w:rsidRPr="00724B1D">
        <w:rPr>
          <w:i/>
          <w:highlight w:val="green"/>
          <w:lang w:val="ru-RU"/>
        </w:rPr>
        <w:t>фиксированый</w:t>
      </w:r>
      <w:proofErr w:type="spellEnd"/>
      <w:r w:rsidR="005D4497">
        <w:rPr>
          <w:i/>
          <w:highlight w:val="green"/>
          <w:lang w:val="ru-RU"/>
        </w:rPr>
        <w:t>, с теми же размерами</w:t>
      </w:r>
      <w:r w:rsidRPr="00724B1D">
        <w:rPr>
          <w:i/>
          <w:highlight w:val="green"/>
          <w:lang w:val="ru-RU"/>
        </w:rPr>
        <w:t>)</w:t>
      </w:r>
    </w:p>
    <w:p w:rsidR="003C4165" w:rsidRPr="006402BB" w:rsidRDefault="003C4165" w:rsidP="003C4165">
      <w:pPr>
        <w:pStyle w:val="a4"/>
        <w:numPr>
          <w:ilvl w:val="1"/>
          <w:numId w:val="1"/>
        </w:numPr>
        <w:rPr>
          <w:i/>
          <w:lang w:val="ru-RU"/>
        </w:rPr>
      </w:pPr>
      <w:r w:rsidRPr="006402BB">
        <w:rPr>
          <w:i/>
          <w:lang w:val="ru-RU"/>
        </w:rPr>
        <w:t>Фиксированное соотношение сторон, подразумевает масштабирование под родительский блок.</w:t>
      </w:r>
    </w:p>
    <w:p w:rsidR="006402BB" w:rsidRPr="006402BB" w:rsidRDefault="006402BB" w:rsidP="006402BB">
      <w:pPr>
        <w:pStyle w:val="a4"/>
        <w:numPr>
          <w:ilvl w:val="0"/>
          <w:numId w:val="1"/>
        </w:numPr>
        <w:rPr>
          <w:u w:val="single"/>
          <w:lang w:val="ru-RU"/>
        </w:rPr>
      </w:pPr>
      <w:r w:rsidRPr="006402BB">
        <w:rPr>
          <w:u w:val="single"/>
          <w:lang w:val="ru-RU"/>
        </w:rPr>
        <w:t>Формат проекта (по сложности сверху вниз):</w:t>
      </w:r>
    </w:p>
    <w:p w:rsidR="006402BB" w:rsidRPr="006402BB" w:rsidRDefault="006402BB" w:rsidP="006402BB">
      <w:pPr>
        <w:pStyle w:val="a4"/>
        <w:numPr>
          <w:ilvl w:val="1"/>
          <w:numId w:val="1"/>
        </w:numPr>
        <w:rPr>
          <w:i/>
          <w:lang w:val="ru-RU"/>
        </w:rPr>
      </w:pPr>
      <w:r w:rsidRPr="006402BB">
        <w:rPr>
          <w:b/>
          <w:i/>
          <w:lang w:val="ru-RU"/>
        </w:rPr>
        <w:t>Решить текущую задачу</w:t>
      </w:r>
      <w:r w:rsidRPr="006402BB">
        <w:rPr>
          <w:i/>
          <w:lang w:val="ru-RU"/>
        </w:rPr>
        <w:t xml:space="preserve"> и сделать </w:t>
      </w:r>
      <w:proofErr w:type="gramStart"/>
      <w:r w:rsidRPr="006402BB">
        <w:rPr>
          <w:i/>
          <w:lang w:val="ru-RU"/>
        </w:rPr>
        <w:t>объект</w:t>
      </w:r>
      <w:proofErr w:type="gramEnd"/>
      <w:r w:rsidRPr="006402BB">
        <w:rPr>
          <w:i/>
          <w:lang w:val="ru-RU"/>
        </w:rPr>
        <w:t xml:space="preserve"> вставляемый на сайт.</w:t>
      </w:r>
    </w:p>
    <w:p w:rsidR="006402BB" w:rsidRPr="006402BB" w:rsidRDefault="006402BB" w:rsidP="006402BB">
      <w:pPr>
        <w:pStyle w:val="a4"/>
        <w:numPr>
          <w:ilvl w:val="1"/>
          <w:numId w:val="1"/>
        </w:numPr>
        <w:rPr>
          <w:i/>
          <w:lang w:val="ru-RU"/>
        </w:rPr>
      </w:pPr>
      <w:r w:rsidRPr="006402BB">
        <w:rPr>
          <w:i/>
          <w:lang w:val="ru-RU"/>
        </w:rPr>
        <w:t xml:space="preserve">Создать шаблонный </w:t>
      </w:r>
      <w:proofErr w:type="gramStart"/>
      <w:r w:rsidRPr="006402BB">
        <w:rPr>
          <w:b/>
          <w:i/>
          <w:lang w:val="ru-RU"/>
        </w:rPr>
        <w:t>объект</w:t>
      </w:r>
      <w:proofErr w:type="gramEnd"/>
      <w:r w:rsidRPr="006402BB">
        <w:rPr>
          <w:b/>
          <w:i/>
          <w:lang w:val="ru-RU"/>
        </w:rPr>
        <w:t xml:space="preserve"> связанный со стандартными исходными блоками текста, картинками</w:t>
      </w:r>
      <w:r w:rsidRPr="006402BB">
        <w:rPr>
          <w:i/>
          <w:lang w:val="ru-RU"/>
        </w:rPr>
        <w:t xml:space="preserve"> и др.</w:t>
      </w:r>
      <w:r>
        <w:rPr>
          <w:i/>
          <w:lang w:val="ru-RU"/>
        </w:rPr>
        <w:t xml:space="preserve"> (есть возможность изменения контента)</w:t>
      </w:r>
    </w:p>
    <w:p w:rsidR="006402BB" w:rsidRPr="006402BB" w:rsidRDefault="006402BB" w:rsidP="006402BB">
      <w:pPr>
        <w:pStyle w:val="a4"/>
        <w:numPr>
          <w:ilvl w:val="1"/>
          <w:numId w:val="1"/>
        </w:numPr>
        <w:rPr>
          <w:i/>
          <w:lang w:val="ru-RU"/>
        </w:rPr>
      </w:pPr>
      <w:r w:rsidRPr="006402BB">
        <w:rPr>
          <w:i/>
          <w:lang w:val="ru-RU"/>
        </w:rPr>
        <w:t xml:space="preserve">Создать объект с </w:t>
      </w:r>
      <w:r w:rsidRPr="006402BB">
        <w:rPr>
          <w:b/>
          <w:i/>
          <w:lang w:val="ru-RU"/>
        </w:rPr>
        <w:t>расширенным функционалом</w:t>
      </w:r>
      <w:r w:rsidRPr="006402BB">
        <w:rPr>
          <w:i/>
          <w:lang w:val="ru-RU"/>
        </w:rPr>
        <w:t xml:space="preserve"> по </w:t>
      </w:r>
      <w:r w:rsidRPr="006402BB">
        <w:rPr>
          <w:b/>
          <w:i/>
          <w:lang w:val="ru-RU"/>
        </w:rPr>
        <w:t>управлению поведения</w:t>
      </w:r>
      <w:r w:rsidRPr="006402BB">
        <w:rPr>
          <w:i/>
          <w:lang w:val="ru-RU"/>
        </w:rPr>
        <w:t xml:space="preserve"> и возможностью </w:t>
      </w:r>
      <w:r w:rsidRPr="006402BB">
        <w:rPr>
          <w:b/>
          <w:i/>
          <w:lang w:val="ru-RU"/>
        </w:rPr>
        <w:t>добавлять источники</w:t>
      </w:r>
      <w:r w:rsidRPr="006402BB">
        <w:rPr>
          <w:i/>
          <w:lang w:val="ru-RU"/>
        </w:rPr>
        <w:t xml:space="preserve"> данных и поведение элементов.</w:t>
      </w:r>
    </w:p>
    <w:p w:rsidR="006402BB" w:rsidRPr="006402BB" w:rsidRDefault="006402BB" w:rsidP="006402BB">
      <w:pPr>
        <w:pStyle w:val="a4"/>
        <w:numPr>
          <w:ilvl w:val="1"/>
          <w:numId w:val="1"/>
        </w:numPr>
        <w:rPr>
          <w:i/>
          <w:lang w:val="ru-RU"/>
        </w:rPr>
      </w:pPr>
      <w:r w:rsidRPr="006402BB">
        <w:rPr>
          <w:i/>
          <w:lang w:val="ru-RU"/>
        </w:rPr>
        <w:t xml:space="preserve">Разработать </w:t>
      </w:r>
      <w:proofErr w:type="gramStart"/>
      <w:r w:rsidRPr="006402BB">
        <w:rPr>
          <w:b/>
          <w:i/>
          <w:lang w:val="ru-RU"/>
        </w:rPr>
        <w:t>модуль</w:t>
      </w:r>
      <w:proofErr w:type="gramEnd"/>
      <w:r w:rsidRPr="006402BB">
        <w:rPr>
          <w:b/>
          <w:i/>
          <w:lang w:val="ru-RU"/>
        </w:rPr>
        <w:t xml:space="preserve"> вставляемый в </w:t>
      </w:r>
      <w:r w:rsidRPr="006402BB">
        <w:rPr>
          <w:b/>
          <w:i/>
          <w:lang w:val="en-US"/>
        </w:rPr>
        <w:t>HTML</w:t>
      </w:r>
      <w:r w:rsidRPr="006402BB">
        <w:rPr>
          <w:i/>
          <w:lang w:val="ru-RU"/>
        </w:rPr>
        <w:t xml:space="preserve"> код и обладающий расширенным функционалом и </w:t>
      </w:r>
      <w:r w:rsidRPr="006402BB">
        <w:rPr>
          <w:b/>
          <w:i/>
          <w:lang w:val="ru-RU"/>
        </w:rPr>
        <w:t>админ панелью для настойки с авторизацией</w:t>
      </w:r>
      <w:r w:rsidRPr="006402BB">
        <w:rPr>
          <w:i/>
          <w:lang w:val="ru-RU"/>
        </w:rPr>
        <w:t>.</w:t>
      </w:r>
    </w:p>
    <w:p w:rsidR="006402BB" w:rsidRPr="006402BB" w:rsidRDefault="006402BB" w:rsidP="006402BB">
      <w:pPr>
        <w:pStyle w:val="a4"/>
        <w:numPr>
          <w:ilvl w:val="1"/>
          <w:numId w:val="1"/>
        </w:numPr>
        <w:rPr>
          <w:i/>
          <w:lang w:val="ru-RU"/>
        </w:rPr>
      </w:pPr>
      <w:r w:rsidRPr="006402BB">
        <w:rPr>
          <w:i/>
          <w:lang w:val="ru-RU"/>
        </w:rPr>
        <w:t>Предложить свое видение формата проекта.</w:t>
      </w:r>
    </w:p>
    <w:p w:rsidR="003C4165" w:rsidRPr="006402BB" w:rsidRDefault="003C4165" w:rsidP="003C4165">
      <w:pPr>
        <w:pStyle w:val="a4"/>
        <w:numPr>
          <w:ilvl w:val="0"/>
          <w:numId w:val="1"/>
        </w:numPr>
        <w:rPr>
          <w:u w:val="single"/>
          <w:lang w:val="ru-RU"/>
        </w:rPr>
      </w:pPr>
      <w:r w:rsidRPr="006402BB">
        <w:rPr>
          <w:u w:val="single"/>
          <w:lang w:val="ru-RU"/>
        </w:rPr>
        <w:t>Управляемые элементы:</w:t>
      </w:r>
      <w:r w:rsidR="006402BB">
        <w:rPr>
          <w:u w:val="single"/>
          <w:lang w:val="ru-RU"/>
        </w:rPr>
        <w:t xml:space="preserve"> (отметить </w:t>
      </w:r>
      <w:proofErr w:type="gramStart"/>
      <w:r w:rsidR="006402BB">
        <w:rPr>
          <w:u w:val="single"/>
          <w:lang w:val="ru-RU"/>
        </w:rPr>
        <w:t>нужное</w:t>
      </w:r>
      <w:proofErr w:type="gramEnd"/>
      <w:r w:rsidR="00AF7795">
        <w:rPr>
          <w:u w:val="single"/>
          <w:lang w:val="ru-RU"/>
        </w:rPr>
        <w:t xml:space="preserve"> </w:t>
      </w:r>
      <w:r w:rsidR="00AF7795" w:rsidRPr="00AF7795">
        <w:rPr>
          <w:b/>
          <w:color w:val="FF0000"/>
          <w:u w:val="single"/>
          <w:lang w:val="ru-RU"/>
        </w:rPr>
        <w:t>ВАЖНО</w:t>
      </w:r>
      <w:r w:rsidR="00AF7795" w:rsidRPr="00AF7795">
        <w:rPr>
          <w:color w:val="FF0000"/>
          <w:u w:val="single"/>
          <w:lang w:val="ru-RU"/>
        </w:rPr>
        <w:t xml:space="preserve"> – указать как можно подробнее</w:t>
      </w:r>
      <w:r w:rsidR="006402BB">
        <w:rPr>
          <w:u w:val="single"/>
          <w:lang w:val="ru-RU"/>
        </w:rPr>
        <w:t>)</w:t>
      </w:r>
    </w:p>
    <w:p w:rsidR="006402BB" w:rsidRDefault="006402BB" w:rsidP="001F726F">
      <w:pPr>
        <w:pStyle w:val="a4"/>
        <w:numPr>
          <w:ilvl w:val="1"/>
          <w:numId w:val="1"/>
        </w:numPr>
        <w:rPr>
          <w:i/>
          <w:lang w:val="ru-RU"/>
        </w:rPr>
      </w:pPr>
      <w:r>
        <w:rPr>
          <w:i/>
          <w:lang w:val="ru-RU"/>
        </w:rPr>
        <w:t>П</w:t>
      </w:r>
      <w:r w:rsidR="001F726F" w:rsidRPr="006402BB">
        <w:rPr>
          <w:i/>
          <w:lang w:val="ru-RU"/>
        </w:rPr>
        <w:t>ереход по ссылке</w:t>
      </w:r>
      <w:r>
        <w:rPr>
          <w:i/>
          <w:lang w:val="ru-RU"/>
        </w:rPr>
        <w:t xml:space="preserve"> при нажатии на элемент </w:t>
      </w:r>
      <w:proofErr w:type="spellStart"/>
      <w:r>
        <w:rPr>
          <w:i/>
          <w:lang w:val="ru-RU"/>
        </w:rPr>
        <w:t>банера</w:t>
      </w:r>
      <w:proofErr w:type="spellEnd"/>
    </w:p>
    <w:p w:rsidR="001F726F" w:rsidRPr="006402BB" w:rsidRDefault="006402BB" w:rsidP="001F726F">
      <w:pPr>
        <w:pStyle w:val="a4"/>
        <w:numPr>
          <w:ilvl w:val="1"/>
          <w:numId w:val="1"/>
        </w:numPr>
        <w:rPr>
          <w:i/>
          <w:lang w:val="ru-RU"/>
        </w:rPr>
      </w:pPr>
      <w:r>
        <w:rPr>
          <w:i/>
          <w:lang w:val="ru-RU"/>
        </w:rPr>
        <w:t xml:space="preserve">Реакция </w:t>
      </w:r>
      <w:r w:rsidR="001F726F" w:rsidRPr="006402BB">
        <w:rPr>
          <w:i/>
          <w:lang w:val="ru-RU"/>
        </w:rPr>
        <w:t>при наведении мышки.</w:t>
      </w:r>
    </w:p>
    <w:p w:rsidR="001F726F" w:rsidRDefault="006402BB" w:rsidP="001F726F">
      <w:pPr>
        <w:pStyle w:val="a4"/>
        <w:numPr>
          <w:ilvl w:val="1"/>
          <w:numId w:val="1"/>
        </w:numPr>
        <w:rPr>
          <w:i/>
          <w:lang w:val="ru-RU"/>
        </w:rPr>
      </w:pPr>
      <w:r>
        <w:rPr>
          <w:i/>
          <w:lang w:val="ru-RU"/>
        </w:rPr>
        <w:t>З</w:t>
      </w:r>
      <w:r w:rsidRPr="006402BB">
        <w:rPr>
          <w:i/>
          <w:lang w:val="ru-RU"/>
        </w:rPr>
        <w:t>адавать траектории для элементов</w:t>
      </w:r>
    </w:p>
    <w:p w:rsidR="006402BB" w:rsidRPr="005D4497" w:rsidRDefault="00AF7795" w:rsidP="005D4497">
      <w:pPr>
        <w:pStyle w:val="a4"/>
        <w:numPr>
          <w:ilvl w:val="1"/>
          <w:numId w:val="1"/>
        </w:numPr>
        <w:rPr>
          <w:i/>
          <w:highlight w:val="green"/>
          <w:lang w:val="ru-RU"/>
        </w:rPr>
      </w:pPr>
      <w:r w:rsidRPr="005D4497">
        <w:rPr>
          <w:i/>
          <w:highlight w:val="green"/>
          <w:lang w:val="ru-RU"/>
        </w:rPr>
        <w:t>Укажите необходимый функционал</w:t>
      </w:r>
      <w:proofErr w:type="gramStart"/>
      <w:r w:rsidRPr="005D4497">
        <w:rPr>
          <w:i/>
          <w:highlight w:val="green"/>
          <w:lang w:val="ru-RU"/>
        </w:rPr>
        <w:t>.</w:t>
      </w:r>
      <w:proofErr w:type="gramEnd"/>
      <w:r w:rsidR="005D4497" w:rsidRPr="005D4497">
        <w:rPr>
          <w:i/>
          <w:highlight w:val="green"/>
          <w:lang w:val="ru-RU"/>
        </w:rPr>
        <w:t xml:space="preserve"> (</w:t>
      </w:r>
      <w:proofErr w:type="gramStart"/>
      <w:r w:rsidR="005D4497" w:rsidRPr="005D4497">
        <w:rPr>
          <w:i/>
          <w:highlight w:val="green"/>
          <w:lang w:val="ru-RU"/>
        </w:rPr>
        <w:t>п</w:t>
      </w:r>
      <w:proofErr w:type="gramEnd"/>
      <w:r w:rsidR="005D4497" w:rsidRPr="005D4497">
        <w:rPr>
          <w:i/>
          <w:highlight w:val="green"/>
          <w:lang w:val="ru-RU"/>
        </w:rPr>
        <w:t>ереход будет проставляться в HTML внедрении)</w:t>
      </w:r>
    </w:p>
    <w:p w:rsidR="00403E22" w:rsidRPr="006402BB" w:rsidRDefault="00403E22" w:rsidP="00403E22">
      <w:pPr>
        <w:pStyle w:val="a4"/>
        <w:numPr>
          <w:ilvl w:val="0"/>
          <w:numId w:val="1"/>
        </w:numPr>
        <w:rPr>
          <w:u w:val="single"/>
          <w:lang w:val="ru-RU"/>
        </w:rPr>
      </w:pPr>
      <w:r w:rsidRPr="006402BB">
        <w:rPr>
          <w:u w:val="single"/>
          <w:lang w:val="ru-RU"/>
        </w:rPr>
        <w:t>Источник данных:</w:t>
      </w:r>
    </w:p>
    <w:p w:rsidR="001F726F" w:rsidRPr="005D4497" w:rsidRDefault="001F726F" w:rsidP="001F726F">
      <w:pPr>
        <w:pStyle w:val="a4"/>
        <w:numPr>
          <w:ilvl w:val="1"/>
          <w:numId w:val="1"/>
        </w:numPr>
        <w:rPr>
          <w:i/>
          <w:highlight w:val="green"/>
          <w:lang w:val="ru-RU"/>
        </w:rPr>
      </w:pPr>
      <w:r w:rsidRPr="005D4497">
        <w:rPr>
          <w:i/>
          <w:highlight w:val="green"/>
          <w:lang w:val="ru-RU"/>
        </w:rPr>
        <w:t xml:space="preserve">Список на </w:t>
      </w:r>
      <w:r w:rsidRPr="005D4497">
        <w:rPr>
          <w:i/>
          <w:highlight w:val="green"/>
          <w:lang w:val="en-US"/>
        </w:rPr>
        <w:t>SharePoint</w:t>
      </w:r>
    </w:p>
    <w:p w:rsidR="001F726F" w:rsidRPr="00AF7795" w:rsidRDefault="001F726F" w:rsidP="001F726F">
      <w:pPr>
        <w:pStyle w:val="a4"/>
        <w:numPr>
          <w:ilvl w:val="1"/>
          <w:numId w:val="1"/>
        </w:numPr>
        <w:rPr>
          <w:i/>
          <w:lang w:val="ru-RU"/>
        </w:rPr>
      </w:pPr>
      <w:r w:rsidRPr="00AF7795">
        <w:rPr>
          <w:i/>
          <w:lang w:val="en-US"/>
        </w:rPr>
        <w:t xml:space="preserve">HTML </w:t>
      </w:r>
      <w:r w:rsidRPr="00AF7795">
        <w:rPr>
          <w:i/>
          <w:lang w:val="ru-RU"/>
        </w:rPr>
        <w:t>шаблоны</w:t>
      </w:r>
    </w:p>
    <w:p w:rsidR="001F726F" w:rsidRPr="00AF7795" w:rsidRDefault="001F726F" w:rsidP="001F726F">
      <w:pPr>
        <w:pStyle w:val="a4"/>
        <w:numPr>
          <w:ilvl w:val="1"/>
          <w:numId w:val="1"/>
        </w:numPr>
        <w:rPr>
          <w:i/>
          <w:lang w:val="ru-RU"/>
        </w:rPr>
      </w:pPr>
      <w:r w:rsidRPr="00AF7795">
        <w:rPr>
          <w:i/>
          <w:lang w:val="ru-RU"/>
        </w:rPr>
        <w:t>База данных</w:t>
      </w:r>
    </w:p>
    <w:p w:rsidR="001F726F" w:rsidRPr="00AF7795" w:rsidRDefault="001F726F" w:rsidP="001F726F">
      <w:pPr>
        <w:pStyle w:val="a4"/>
        <w:numPr>
          <w:ilvl w:val="1"/>
          <w:numId w:val="1"/>
        </w:numPr>
        <w:rPr>
          <w:i/>
          <w:lang w:val="ru-RU"/>
        </w:rPr>
      </w:pPr>
      <w:r w:rsidRPr="00AF7795">
        <w:rPr>
          <w:i/>
          <w:lang w:val="ru-RU"/>
        </w:rPr>
        <w:t>Файлы из директории на диске</w:t>
      </w:r>
    </w:p>
    <w:p w:rsidR="001F726F" w:rsidRPr="005D4497" w:rsidRDefault="001F726F" w:rsidP="005D4497">
      <w:pPr>
        <w:pStyle w:val="a4"/>
        <w:numPr>
          <w:ilvl w:val="1"/>
          <w:numId w:val="1"/>
        </w:numPr>
        <w:rPr>
          <w:i/>
          <w:highlight w:val="green"/>
          <w:lang w:val="ru-RU"/>
        </w:rPr>
      </w:pPr>
      <w:r w:rsidRPr="005D4497">
        <w:rPr>
          <w:i/>
          <w:highlight w:val="green"/>
          <w:lang w:val="ru-RU"/>
        </w:rPr>
        <w:t>Другие источники.</w:t>
      </w:r>
      <w:r w:rsidR="005D4497" w:rsidRPr="005D4497">
        <w:rPr>
          <w:i/>
          <w:highlight w:val="green"/>
          <w:lang w:val="ru-RU"/>
        </w:rPr>
        <w:t xml:space="preserve"> (Библиотека Материалы сайта)</w:t>
      </w:r>
    </w:p>
    <w:p w:rsidR="00403E22" w:rsidRDefault="00403E22" w:rsidP="00403E22">
      <w:pPr>
        <w:pStyle w:val="a4"/>
        <w:numPr>
          <w:ilvl w:val="0"/>
          <w:numId w:val="1"/>
        </w:numPr>
        <w:rPr>
          <w:lang w:val="ru-RU"/>
        </w:rPr>
      </w:pPr>
      <w:r w:rsidRPr="006402BB">
        <w:rPr>
          <w:u w:val="single"/>
          <w:lang w:val="ru-RU"/>
        </w:rPr>
        <w:t>Поддержка в браузерах</w:t>
      </w:r>
      <w:r>
        <w:rPr>
          <w:lang w:val="ru-RU"/>
        </w:rPr>
        <w:t>:</w:t>
      </w:r>
    </w:p>
    <w:p w:rsidR="00403E22" w:rsidRPr="00AF7795" w:rsidRDefault="001F726F" w:rsidP="00403E22">
      <w:pPr>
        <w:pStyle w:val="a4"/>
        <w:numPr>
          <w:ilvl w:val="1"/>
          <w:numId w:val="1"/>
        </w:numPr>
        <w:rPr>
          <w:i/>
          <w:lang w:val="ru-RU"/>
        </w:rPr>
      </w:pPr>
      <w:r w:rsidRPr="00AF7795">
        <w:rPr>
          <w:i/>
          <w:lang w:val="en-US"/>
        </w:rPr>
        <w:t>IE6+</w:t>
      </w:r>
    </w:p>
    <w:p w:rsidR="00403E22" w:rsidRPr="00AF7795" w:rsidRDefault="001F726F" w:rsidP="00403E22">
      <w:pPr>
        <w:pStyle w:val="a4"/>
        <w:numPr>
          <w:ilvl w:val="1"/>
          <w:numId w:val="1"/>
        </w:numPr>
        <w:rPr>
          <w:i/>
          <w:lang w:val="ru-RU"/>
        </w:rPr>
      </w:pPr>
      <w:r w:rsidRPr="00AF7795">
        <w:rPr>
          <w:i/>
          <w:lang w:val="en-US"/>
        </w:rPr>
        <w:t>IE</w:t>
      </w:r>
      <w:r w:rsidR="00403E22" w:rsidRPr="00AF7795">
        <w:rPr>
          <w:i/>
          <w:lang w:val="en-US"/>
        </w:rPr>
        <w:t>8</w:t>
      </w:r>
      <w:r w:rsidRPr="00AF7795">
        <w:rPr>
          <w:i/>
          <w:lang w:val="en-US"/>
        </w:rPr>
        <w:t>+</w:t>
      </w:r>
    </w:p>
    <w:p w:rsidR="001F726F" w:rsidRPr="005D4497" w:rsidRDefault="001F726F" w:rsidP="00403E22">
      <w:pPr>
        <w:pStyle w:val="a4"/>
        <w:numPr>
          <w:ilvl w:val="1"/>
          <w:numId w:val="1"/>
        </w:numPr>
        <w:rPr>
          <w:i/>
          <w:highlight w:val="green"/>
          <w:lang w:val="ru-RU"/>
        </w:rPr>
      </w:pPr>
      <w:r w:rsidRPr="005D4497">
        <w:rPr>
          <w:i/>
          <w:highlight w:val="green"/>
          <w:lang w:val="en-US"/>
        </w:rPr>
        <w:t>IE9+</w:t>
      </w:r>
    </w:p>
    <w:p w:rsidR="001F726F" w:rsidRPr="00AC38D0" w:rsidRDefault="001F726F" w:rsidP="00403E22">
      <w:pPr>
        <w:pStyle w:val="a4"/>
        <w:numPr>
          <w:ilvl w:val="1"/>
          <w:numId w:val="1"/>
        </w:numPr>
        <w:rPr>
          <w:i/>
          <w:highlight w:val="green"/>
          <w:lang w:val="ru-RU"/>
        </w:rPr>
      </w:pPr>
      <w:r w:rsidRPr="00AC38D0">
        <w:rPr>
          <w:i/>
          <w:highlight w:val="green"/>
          <w:lang w:val="en-US"/>
        </w:rPr>
        <w:t>Chrome</w:t>
      </w:r>
    </w:p>
    <w:p w:rsidR="001F726F" w:rsidRPr="00AC38D0" w:rsidRDefault="001F726F" w:rsidP="00403E22">
      <w:pPr>
        <w:pStyle w:val="a4"/>
        <w:numPr>
          <w:ilvl w:val="1"/>
          <w:numId w:val="1"/>
        </w:numPr>
        <w:rPr>
          <w:i/>
          <w:highlight w:val="green"/>
          <w:lang w:val="ru-RU"/>
        </w:rPr>
      </w:pPr>
      <w:proofErr w:type="spellStart"/>
      <w:r w:rsidRPr="00AC38D0">
        <w:rPr>
          <w:i/>
          <w:highlight w:val="green"/>
          <w:lang w:val="en-US"/>
        </w:rPr>
        <w:t>FireFox</w:t>
      </w:r>
      <w:proofErr w:type="spellEnd"/>
    </w:p>
    <w:p w:rsidR="001F726F" w:rsidRPr="00AC38D0" w:rsidRDefault="001F726F" w:rsidP="00403E22">
      <w:pPr>
        <w:pStyle w:val="a4"/>
        <w:numPr>
          <w:ilvl w:val="1"/>
          <w:numId w:val="1"/>
        </w:numPr>
        <w:rPr>
          <w:i/>
          <w:highlight w:val="green"/>
          <w:lang w:val="ru-RU"/>
        </w:rPr>
      </w:pPr>
      <w:r w:rsidRPr="00AC38D0">
        <w:rPr>
          <w:i/>
          <w:highlight w:val="green"/>
          <w:lang w:val="en-US"/>
        </w:rPr>
        <w:t>Safari</w:t>
      </w:r>
    </w:p>
    <w:p w:rsidR="001F726F" w:rsidRPr="00AF7795" w:rsidRDefault="001F726F" w:rsidP="00403E22">
      <w:pPr>
        <w:pStyle w:val="a4"/>
        <w:numPr>
          <w:ilvl w:val="1"/>
          <w:numId w:val="1"/>
        </w:numPr>
        <w:rPr>
          <w:i/>
          <w:lang w:val="ru-RU"/>
        </w:rPr>
      </w:pPr>
      <w:r w:rsidRPr="00AF7795">
        <w:rPr>
          <w:i/>
          <w:lang w:val="ru-RU"/>
        </w:rPr>
        <w:t>Другие варианты браузеры, указат</w:t>
      </w:r>
      <w:proofErr w:type="gramStart"/>
      <w:r w:rsidRPr="00AF7795">
        <w:rPr>
          <w:i/>
          <w:lang w:val="ru-RU"/>
        </w:rPr>
        <w:t>ь(</w:t>
      </w:r>
      <w:proofErr w:type="gramEnd"/>
      <w:r w:rsidRPr="00AF7795">
        <w:rPr>
          <w:i/>
          <w:lang w:val="ru-RU"/>
        </w:rPr>
        <w:t>указать).</w:t>
      </w:r>
    </w:p>
    <w:p w:rsidR="00403E22" w:rsidRPr="006402BB" w:rsidRDefault="00403E22" w:rsidP="00403E22">
      <w:pPr>
        <w:pStyle w:val="a4"/>
        <w:numPr>
          <w:ilvl w:val="0"/>
          <w:numId w:val="1"/>
        </w:numPr>
        <w:rPr>
          <w:u w:val="single"/>
          <w:lang w:val="ru-RU"/>
        </w:rPr>
      </w:pPr>
      <w:r w:rsidRPr="006402BB">
        <w:rPr>
          <w:u w:val="single"/>
          <w:lang w:val="ru-RU"/>
        </w:rPr>
        <w:t>Предпочитаемая технология:</w:t>
      </w:r>
    </w:p>
    <w:p w:rsidR="00403E22" w:rsidRPr="00AF7795" w:rsidRDefault="00403E22" w:rsidP="00403E22">
      <w:pPr>
        <w:pStyle w:val="a4"/>
        <w:numPr>
          <w:ilvl w:val="1"/>
          <w:numId w:val="1"/>
        </w:numPr>
        <w:rPr>
          <w:i/>
          <w:lang w:val="ru-RU"/>
        </w:rPr>
      </w:pPr>
      <w:r w:rsidRPr="00AF7795">
        <w:rPr>
          <w:i/>
          <w:lang w:val="ru-RU"/>
        </w:rPr>
        <w:t xml:space="preserve">Оставить </w:t>
      </w:r>
      <w:r w:rsidRPr="00AF7795">
        <w:rPr>
          <w:i/>
          <w:lang w:val="en-US"/>
        </w:rPr>
        <w:t>flash</w:t>
      </w:r>
    </w:p>
    <w:p w:rsidR="00403E22" w:rsidRPr="00AC38D0" w:rsidRDefault="001F726F" w:rsidP="00403E22">
      <w:pPr>
        <w:pStyle w:val="a4"/>
        <w:numPr>
          <w:ilvl w:val="1"/>
          <w:numId w:val="1"/>
        </w:numPr>
        <w:rPr>
          <w:i/>
          <w:lang w:val="en-US"/>
        </w:rPr>
      </w:pPr>
      <w:r w:rsidRPr="00AF7795">
        <w:rPr>
          <w:i/>
          <w:lang w:val="en-US"/>
        </w:rPr>
        <w:t>SVG</w:t>
      </w:r>
      <w:r w:rsidRPr="00AC38D0">
        <w:rPr>
          <w:i/>
          <w:lang w:val="en-US"/>
        </w:rPr>
        <w:t xml:space="preserve"> (</w:t>
      </w:r>
      <w:r w:rsidRPr="00AF7795">
        <w:rPr>
          <w:i/>
          <w:lang w:val="en-US"/>
        </w:rPr>
        <w:t>IE</w:t>
      </w:r>
      <w:r w:rsidRPr="00AC38D0">
        <w:rPr>
          <w:i/>
          <w:lang w:val="en-US"/>
        </w:rPr>
        <w:t xml:space="preserve">9+, </w:t>
      </w:r>
      <w:r w:rsidRPr="00AF7795">
        <w:rPr>
          <w:i/>
          <w:lang w:val="en-US"/>
        </w:rPr>
        <w:t>FF</w:t>
      </w:r>
      <w:r w:rsidRPr="00AC38D0">
        <w:rPr>
          <w:i/>
          <w:lang w:val="en-US"/>
        </w:rPr>
        <w:t xml:space="preserve">1.5, </w:t>
      </w:r>
      <w:proofErr w:type="spellStart"/>
      <w:r w:rsidRPr="00AF7795">
        <w:rPr>
          <w:i/>
          <w:lang w:val="en-US"/>
        </w:rPr>
        <w:t>NNavigator</w:t>
      </w:r>
      <w:proofErr w:type="spellEnd"/>
      <w:r w:rsidRPr="00AC38D0">
        <w:rPr>
          <w:i/>
          <w:lang w:val="en-US"/>
        </w:rPr>
        <w:t xml:space="preserve"> 9+, </w:t>
      </w:r>
      <w:r w:rsidRPr="00AF7795">
        <w:rPr>
          <w:i/>
          <w:lang w:val="en-US"/>
        </w:rPr>
        <w:t>Chrome</w:t>
      </w:r>
      <w:r w:rsidRPr="00AC38D0">
        <w:rPr>
          <w:i/>
          <w:lang w:val="en-US"/>
        </w:rPr>
        <w:t xml:space="preserve"> 3+, </w:t>
      </w:r>
      <w:r w:rsidRPr="00AF7795">
        <w:rPr>
          <w:i/>
          <w:lang w:val="en-US"/>
        </w:rPr>
        <w:t>Safari</w:t>
      </w:r>
      <w:r w:rsidRPr="00AC38D0">
        <w:rPr>
          <w:i/>
          <w:lang w:val="en-US"/>
        </w:rPr>
        <w:t xml:space="preserve"> 4+</w:t>
      </w:r>
      <w:r w:rsidRPr="00AF7795">
        <w:rPr>
          <w:i/>
          <w:lang w:val="en-US"/>
        </w:rPr>
        <w:t>Opera</w:t>
      </w:r>
      <w:r w:rsidRPr="00AC38D0">
        <w:rPr>
          <w:i/>
          <w:lang w:val="en-US"/>
        </w:rPr>
        <w:t>)</w:t>
      </w:r>
    </w:p>
    <w:p w:rsidR="001F726F" w:rsidRPr="00AF7795" w:rsidRDefault="001F726F" w:rsidP="00403E22">
      <w:pPr>
        <w:pStyle w:val="a4"/>
        <w:numPr>
          <w:ilvl w:val="1"/>
          <w:numId w:val="1"/>
        </w:numPr>
        <w:rPr>
          <w:i/>
          <w:lang w:val="en-US"/>
        </w:rPr>
      </w:pPr>
      <w:r w:rsidRPr="00AF7795">
        <w:rPr>
          <w:i/>
          <w:lang w:val="en-US"/>
        </w:rPr>
        <w:t>HTML5 Canvas</w:t>
      </w:r>
    </w:p>
    <w:p w:rsidR="001F726F" w:rsidRPr="00AF7795" w:rsidRDefault="001F726F" w:rsidP="00403E22">
      <w:pPr>
        <w:pStyle w:val="a4"/>
        <w:numPr>
          <w:ilvl w:val="1"/>
          <w:numId w:val="1"/>
        </w:numPr>
        <w:rPr>
          <w:i/>
          <w:lang w:val="en-US"/>
        </w:rPr>
      </w:pPr>
      <w:r w:rsidRPr="00AF7795">
        <w:rPr>
          <w:i/>
          <w:lang w:val="en-US"/>
        </w:rPr>
        <w:t xml:space="preserve">HTML </w:t>
      </w:r>
      <w:r w:rsidRPr="00AF7795">
        <w:rPr>
          <w:i/>
          <w:lang w:val="ru-RU"/>
        </w:rPr>
        <w:t>+</w:t>
      </w:r>
      <w:r w:rsidRPr="00AF7795">
        <w:rPr>
          <w:i/>
          <w:lang w:val="en-US"/>
        </w:rPr>
        <w:t xml:space="preserve"> CSS3 + JavaScript.</w:t>
      </w:r>
    </w:p>
    <w:p w:rsidR="001F726F" w:rsidRPr="00AF7795" w:rsidRDefault="001F726F" w:rsidP="00403E22">
      <w:pPr>
        <w:pStyle w:val="a4"/>
        <w:numPr>
          <w:ilvl w:val="1"/>
          <w:numId w:val="1"/>
        </w:numPr>
        <w:rPr>
          <w:i/>
          <w:lang w:val="ru-RU"/>
        </w:rPr>
      </w:pPr>
      <w:r w:rsidRPr="00AF7795">
        <w:rPr>
          <w:i/>
          <w:lang w:val="ru-RU"/>
        </w:rPr>
        <w:t>Другая (предложите если есть что-то на примете)</w:t>
      </w:r>
    </w:p>
    <w:p w:rsidR="00403E22" w:rsidRPr="00AC38D0" w:rsidRDefault="001F726F" w:rsidP="00AF7795">
      <w:pPr>
        <w:pStyle w:val="a4"/>
        <w:numPr>
          <w:ilvl w:val="1"/>
          <w:numId w:val="1"/>
        </w:numPr>
        <w:rPr>
          <w:i/>
          <w:highlight w:val="green"/>
          <w:lang w:val="ru-RU"/>
        </w:rPr>
      </w:pPr>
      <w:r w:rsidRPr="00AC38D0">
        <w:rPr>
          <w:i/>
          <w:highlight w:val="green"/>
          <w:lang w:val="ru-RU"/>
        </w:rPr>
        <w:t>Не имеет значения, лишь бы выполняло задачи.</w:t>
      </w:r>
    </w:p>
    <w:sectPr w:rsidR="00403E22" w:rsidRPr="00AC38D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15797"/>
    <w:multiLevelType w:val="hybridMultilevel"/>
    <w:tmpl w:val="CEC4F2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165"/>
    <w:rsid w:val="001F726F"/>
    <w:rsid w:val="003C4165"/>
    <w:rsid w:val="003D1B6A"/>
    <w:rsid w:val="00403E22"/>
    <w:rsid w:val="005010C4"/>
    <w:rsid w:val="005D4497"/>
    <w:rsid w:val="006402BB"/>
    <w:rsid w:val="00724B1D"/>
    <w:rsid w:val="00AC38D0"/>
    <w:rsid w:val="00AF7795"/>
    <w:rsid w:val="00C74596"/>
    <w:rsid w:val="00F3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416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C41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416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C4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ortal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VEGA TELECOM Group</Company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Skakunov</dc:creator>
  <cp:lastModifiedBy>Anton Skakunov</cp:lastModifiedBy>
  <cp:revision>2</cp:revision>
  <dcterms:created xsi:type="dcterms:W3CDTF">2015-05-19T12:20:00Z</dcterms:created>
  <dcterms:modified xsi:type="dcterms:W3CDTF">2015-05-19T12:20:00Z</dcterms:modified>
</cp:coreProperties>
</file>