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7510" w:rsidRPr="00E3281E" w:rsidRDefault="009B7510" w:rsidP="009B7510">
      <w:pPr>
        <w:pBdr>
          <w:top w:val="single" w:sz="4" w:space="1" w:color="auto"/>
          <w:left w:val="single" w:sz="4" w:space="4" w:color="auto"/>
          <w:bottom w:val="single" w:sz="4" w:space="1" w:color="auto"/>
          <w:right w:val="single" w:sz="4" w:space="4" w:color="auto"/>
        </w:pBdr>
        <w:jc w:val="center"/>
        <w:rPr>
          <w:rFonts w:ascii="Helvetica" w:hAnsi="Helvetica"/>
          <w:sz w:val="72"/>
          <w:szCs w:val="72"/>
        </w:rPr>
      </w:pPr>
      <w:r w:rsidRPr="00E3281E">
        <w:rPr>
          <w:rFonts w:ascii="Helvetica" w:hAnsi="Helvetica"/>
          <w:sz w:val="72"/>
          <w:szCs w:val="72"/>
        </w:rPr>
        <w:t>Bot Discord</w:t>
      </w:r>
    </w:p>
    <w:p w:rsidR="004647FA" w:rsidRPr="00E3281E" w:rsidRDefault="004647FA">
      <w:pPr>
        <w:rPr>
          <w:rFonts w:ascii="Helvetica" w:hAnsi="Helvetica"/>
          <w:sz w:val="40"/>
          <w:szCs w:val="40"/>
        </w:rPr>
      </w:pPr>
    </w:p>
    <w:p w:rsidR="009B7510" w:rsidRPr="00E3281E" w:rsidRDefault="00A6792E" w:rsidP="00A6792E">
      <w:pPr>
        <w:jc w:val="center"/>
        <w:rPr>
          <w:rFonts w:ascii="Helvetica" w:hAnsi="Helvetica"/>
          <w:sz w:val="40"/>
          <w:szCs w:val="40"/>
        </w:rPr>
      </w:pPr>
      <w:r>
        <w:rPr>
          <w:rFonts w:ascii="Helvetica" w:hAnsi="Helvetica"/>
          <w:noProof/>
          <w:sz w:val="40"/>
          <w:szCs w:val="40"/>
          <w:lang w:eastAsia="fr-FR"/>
        </w:rPr>
        <w:drawing>
          <wp:inline distT="0" distB="0" distL="0" distR="0">
            <wp:extent cx="4400550" cy="3267075"/>
            <wp:effectExtent l="1905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srcRect/>
                    <a:stretch>
                      <a:fillRect/>
                    </a:stretch>
                  </pic:blipFill>
                  <pic:spPr bwMode="auto">
                    <a:xfrm>
                      <a:off x="0" y="0"/>
                      <a:ext cx="4400550" cy="3267075"/>
                    </a:xfrm>
                    <a:prstGeom prst="rect">
                      <a:avLst/>
                    </a:prstGeom>
                    <a:noFill/>
                    <a:ln w="9525">
                      <a:noFill/>
                      <a:miter lim="800000"/>
                      <a:headEnd/>
                      <a:tailEnd/>
                    </a:ln>
                  </pic:spPr>
                </pic:pic>
              </a:graphicData>
            </a:graphic>
          </wp:inline>
        </w:drawing>
      </w:r>
    </w:p>
    <w:p w:rsidR="009B7510" w:rsidRPr="00E3281E" w:rsidRDefault="009B7510">
      <w:pPr>
        <w:rPr>
          <w:rFonts w:ascii="Helvetica" w:hAnsi="Helvetica"/>
          <w:sz w:val="40"/>
          <w:szCs w:val="40"/>
        </w:rPr>
      </w:pPr>
    </w:p>
    <w:p w:rsidR="009B7510" w:rsidRDefault="009B3ABB" w:rsidP="00E3281E">
      <w:pPr>
        <w:jc w:val="center"/>
        <w:rPr>
          <w:rFonts w:ascii="Helvetica" w:hAnsi="Helvetica"/>
          <w:sz w:val="40"/>
          <w:szCs w:val="40"/>
        </w:rPr>
      </w:pPr>
      <w:r>
        <w:rPr>
          <w:rFonts w:ascii="Helvetica" w:hAnsi="Helvetica"/>
          <w:sz w:val="40"/>
          <w:szCs w:val="40"/>
        </w:rPr>
        <w:t>Un ami du net</w:t>
      </w:r>
      <w:r w:rsidR="00E3281E" w:rsidRPr="00E3281E">
        <w:rPr>
          <w:rFonts w:ascii="Helvetica" w:hAnsi="Helvetica"/>
          <w:sz w:val="40"/>
          <w:szCs w:val="40"/>
        </w:rPr>
        <w:t xml:space="preserve"> a reprit un projet abandonné d'un anglophone. Ce projet recensait tous les monstres d'un jeu mobile sur lequel nous jouons.</w:t>
      </w:r>
    </w:p>
    <w:p w:rsidR="00E3281E" w:rsidRDefault="00E3281E" w:rsidP="00E3281E">
      <w:pPr>
        <w:jc w:val="center"/>
        <w:rPr>
          <w:rFonts w:ascii="Helvetica" w:hAnsi="Helvetica"/>
          <w:sz w:val="40"/>
          <w:szCs w:val="40"/>
        </w:rPr>
      </w:pPr>
      <w:r>
        <w:rPr>
          <w:rFonts w:ascii="Helvetica" w:hAnsi="Helvetica"/>
          <w:sz w:val="40"/>
          <w:szCs w:val="40"/>
        </w:rPr>
        <w:t>Le problème était qu'il ne s'y connaissait pas en programmation et essayait tant bien que mal de faire en sorte qu'il fonctionne et de le mettre à jour.</w:t>
      </w:r>
    </w:p>
    <w:p w:rsidR="00E3281E" w:rsidRDefault="00E3281E" w:rsidP="00E3281E">
      <w:pPr>
        <w:jc w:val="center"/>
        <w:rPr>
          <w:rFonts w:ascii="Helvetica" w:hAnsi="Helvetica"/>
          <w:sz w:val="40"/>
          <w:szCs w:val="40"/>
        </w:rPr>
      </w:pPr>
      <w:r>
        <w:rPr>
          <w:rFonts w:ascii="Helvetica" w:hAnsi="Helvetica"/>
          <w:sz w:val="40"/>
          <w:szCs w:val="40"/>
        </w:rPr>
        <w:t>Je me suis alors proposé de regarder le code, voir si je comprenais quelque chose et, si oui, si je pouvais l'aider dans cette tâche.</w:t>
      </w:r>
    </w:p>
    <w:p w:rsidR="00E3281E" w:rsidRPr="00E3281E" w:rsidRDefault="00E3281E" w:rsidP="00E3281E">
      <w:pPr>
        <w:jc w:val="center"/>
        <w:rPr>
          <w:rFonts w:ascii="Helvetica" w:hAnsi="Helvetica"/>
          <w:sz w:val="40"/>
          <w:szCs w:val="40"/>
        </w:rPr>
      </w:pPr>
      <w:r>
        <w:rPr>
          <w:rFonts w:ascii="Helvetica" w:hAnsi="Helvetica"/>
          <w:sz w:val="40"/>
          <w:szCs w:val="40"/>
        </w:rPr>
        <w:lastRenderedPageBreak/>
        <w:t>C'est comme ça que j'ai commencé mon apprentissage en Python.</w:t>
      </w:r>
    </w:p>
    <w:p w:rsidR="00E3281E" w:rsidRDefault="00E3281E" w:rsidP="00E3281E">
      <w:pPr>
        <w:jc w:val="center"/>
        <w:rPr>
          <w:sz w:val="40"/>
          <w:szCs w:val="40"/>
        </w:rPr>
      </w:pPr>
    </w:p>
    <w:p w:rsidR="0076682B" w:rsidRDefault="0076682B" w:rsidP="00E3281E">
      <w:pPr>
        <w:jc w:val="center"/>
        <w:rPr>
          <w:sz w:val="40"/>
          <w:szCs w:val="40"/>
        </w:rPr>
      </w:pPr>
    </w:p>
    <w:p w:rsidR="0076682B" w:rsidRDefault="0076682B" w:rsidP="00E3281E">
      <w:pPr>
        <w:jc w:val="center"/>
        <w:rPr>
          <w:sz w:val="40"/>
          <w:szCs w:val="40"/>
        </w:rPr>
      </w:pPr>
    </w:p>
    <w:p w:rsidR="0076682B" w:rsidRDefault="0076682B" w:rsidP="00E3281E">
      <w:pPr>
        <w:jc w:val="center"/>
        <w:rPr>
          <w:sz w:val="40"/>
          <w:szCs w:val="40"/>
        </w:rPr>
      </w:pPr>
    </w:p>
    <w:p w:rsidR="00A15B8F" w:rsidRDefault="00A15B8F" w:rsidP="00E3281E">
      <w:pPr>
        <w:jc w:val="center"/>
        <w:rPr>
          <w:sz w:val="40"/>
          <w:szCs w:val="40"/>
        </w:rPr>
      </w:pPr>
    </w:p>
    <w:p w:rsidR="00A15B8F" w:rsidRDefault="00A15B8F" w:rsidP="00E3281E">
      <w:pPr>
        <w:jc w:val="center"/>
        <w:rPr>
          <w:sz w:val="40"/>
          <w:szCs w:val="40"/>
        </w:rPr>
      </w:pPr>
    </w:p>
    <w:p w:rsidR="00A15B8F" w:rsidRDefault="00A15B8F" w:rsidP="00E3281E">
      <w:pPr>
        <w:jc w:val="center"/>
        <w:rPr>
          <w:sz w:val="40"/>
          <w:szCs w:val="40"/>
        </w:rPr>
      </w:pPr>
    </w:p>
    <w:p w:rsidR="00A15B8F" w:rsidRPr="005240F5" w:rsidRDefault="00A15B8F" w:rsidP="00A15B8F">
      <w:pPr>
        <w:pBdr>
          <w:top w:val="single" w:sz="4" w:space="1" w:color="auto"/>
          <w:left w:val="single" w:sz="4" w:space="4" w:color="auto"/>
          <w:bottom w:val="single" w:sz="4" w:space="1" w:color="auto"/>
          <w:right w:val="single" w:sz="4" w:space="4" w:color="auto"/>
        </w:pBdr>
        <w:jc w:val="center"/>
        <w:rPr>
          <w:rFonts w:ascii="Helvetica" w:hAnsi="Helvetica"/>
          <w:sz w:val="40"/>
          <w:szCs w:val="40"/>
        </w:rPr>
      </w:pPr>
      <w:r w:rsidRPr="005240F5">
        <w:rPr>
          <w:rFonts w:ascii="Helvetica" w:hAnsi="Helvetica"/>
          <w:sz w:val="40"/>
          <w:szCs w:val="40"/>
        </w:rPr>
        <w:t xml:space="preserve">Présentation du </w:t>
      </w:r>
      <w:r>
        <w:rPr>
          <w:rFonts w:ascii="Helvetica" w:hAnsi="Helvetica"/>
          <w:sz w:val="40"/>
          <w:szCs w:val="40"/>
        </w:rPr>
        <w:t>programme</w:t>
      </w:r>
      <w:r w:rsidRPr="005240F5">
        <w:rPr>
          <w:rFonts w:ascii="Helvetica" w:hAnsi="Helvetica"/>
          <w:sz w:val="40"/>
          <w:szCs w:val="40"/>
        </w:rPr>
        <w:t xml:space="preserve"> :</w:t>
      </w:r>
    </w:p>
    <w:p w:rsidR="0076682B" w:rsidRDefault="00A15B8F" w:rsidP="00E3281E">
      <w:pPr>
        <w:jc w:val="center"/>
        <w:rPr>
          <w:sz w:val="40"/>
          <w:szCs w:val="40"/>
        </w:rPr>
      </w:pPr>
      <w:proofErr w:type="spellStart"/>
      <w:r>
        <w:rPr>
          <w:sz w:val="40"/>
          <w:szCs w:val="40"/>
        </w:rPr>
        <w:t>heroku</w:t>
      </w:r>
      <w:proofErr w:type="spellEnd"/>
    </w:p>
    <w:p w:rsidR="00A15B8F" w:rsidRDefault="00A15B8F" w:rsidP="00E3281E">
      <w:pPr>
        <w:jc w:val="center"/>
        <w:rPr>
          <w:sz w:val="40"/>
          <w:szCs w:val="40"/>
        </w:rPr>
      </w:pPr>
      <w:proofErr w:type="spellStart"/>
      <w:r>
        <w:rPr>
          <w:sz w:val="40"/>
          <w:szCs w:val="40"/>
        </w:rPr>
        <w:t>github</w:t>
      </w:r>
      <w:proofErr w:type="spellEnd"/>
    </w:p>
    <w:p w:rsidR="00A15B8F" w:rsidRDefault="00A15B8F" w:rsidP="00E3281E">
      <w:pPr>
        <w:jc w:val="center"/>
        <w:rPr>
          <w:sz w:val="40"/>
          <w:szCs w:val="40"/>
        </w:rPr>
      </w:pPr>
      <w:r>
        <w:rPr>
          <w:sz w:val="40"/>
          <w:szCs w:val="40"/>
        </w:rPr>
        <w:t>python</w:t>
      </w:r>
    </w:p>
    <w:p w:rsidR="00A15B8F" w:rsidRDefault="00A15B8F" w:rsidP="00E3281E">
      <w:pPr>
        <w:jc w:val="center"/>
        <w:rPr>
          <w:sz w:val="40"/>
          <w:szCs w:val="40"/>
        </w:rPr>
      </w:pPr>
      <w:proofErr w:type="spellStart"/>
      <w:r>
        <w:rPr>
          <w:sz w:val="40"/>
          <w:szCs w:val="40"/>
        </w:rPr>
        <w:t>Athena</w:t>
      </w:r>
      <w:proofErr w:type="spellEnd"/>
      <w:r>
        <w:rPr>
          <w:sz w:val="40"/>
          <w:szCs w:val="40"/>
        </w:rPr>
        <w:t xml:space="preserve"> -&gt; </w:t>
      </w:r>
      <w:proofErr w:type="spellStart"/>
      <w:r>
        <w:rPr>
          <w:sz w:val="40"/>
          <w:szCs w:val="40"/>
        </w:rPr>
        <w:t>Gally</w:t>
      </w:r>
      <w:proofErr w:type="spellEnd"/>
    </w:p>
    <w:p w:rsidR="00A15B8F" w:rsidRDefault="00A15B8F" w:rsidP="00E3281E">
      <w:pPr>
        <w:jc w:val="center"/>
        <w:rPr>
          <w:sz w:val="40"/>
          <w:szCs w:val="40"/>
        </w:rPr>
      </w:pPr>
    </w:p>
    <w:p w:rsidR="00A15B8F" w:rsidRPr="005240F5" w:rsidRDefault="00A15B8F" w:rsidP="00A15B8F">
      <w:pPr>
        <w:pBdr>
          <w:top w:val="single" w:sz="4" w:space="1" w:color="auto"/>
          <w:left w:val="single" w:sz="4" w:space="4" w:color="auto"/>
          <w:bottom w:val="single" w:sz="4" w:space="1" w:color="auto"/>
          <w:right w:val="single" w:sz="4" w:space="4" w:color="auto"/>
        </w:pBdr>
        <w:jc w:val="center"/>
        <w:rPr>
          <w:rFonts w:ascii="Helvetica" w:hAnsi="Helvetica"/>
          <w:sz w:val="40"/>
          <w:szCs w:val="40"/>
        </w:rPr>
      </w:pPr>
      <w:r w:rsidRPr="005240F5">
        <w:rPr>
          <w:rFonts w:ascii="Helvetica" w:hAnsi="Helvetica"/>
          <w:sz w:val="40"/>
          <w:szCs w:val="40"/>
        </w:rPr>
        <w:t>Le code source et leur action</w:t>
      </w:r>
    </w:p>
    <w:p w:rsidR="00A15B8F" w:rsidRDefault="00A15B8F" w:rsidP="00E3281E">
      <w:pPr>
        <w:jc w:val="center"/>
        <w:rPr>
          <w:sz w:val="40"/>
          <w:szCs w:val="40"/>
        </w:rPr>
      </w:pPr>
    </w:p>
    <w:p w:rsidR="00A15B8F" w:rsidRDefault="00A15B8F" w:rsidP="00E3281E">
      <w:pPr>
        <w:jc w:val="center"/>
        <w:rPr>
          <w:sz w:val="40"/>
          <w:szCs w:val="40"/>
        </w:rPr>
      </w:pPr>
    </w:p>
    <w:p w:rsidR="0076682B" w:rsidRDefault="0076682B" w:rsidP="0076682B">
      <w:pPr>
        <w:rPr>
          <w:sz w:val="40"/>
          <w:szCs w:val="40"/>
        </w:rPr>
      </w:pPr>
      <w:r>
        <w:rPr>
          <w:noProof/>
          <w:sz w:val="40"/>
          <w:szCs w:val="40"/>
          <w:lang w:eastAsia="fr-FR"/>
        </w:rPr>
        <w:lastRenderedPageBreak/>
        <w:drawing>
          <wp:inline distT="0" distB="0" distL="0" distR="0">
            <wp:extent cx="8227847" cy="4291013"/>
            <wp:effectExtent l="0" t="1962150" r="0" b="1957387"/>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rot="5400000">
                      <a:off x="0" y="0"/>
                      <a:ext cx="8227847" cy="4291013"/>
                    </a:xfrm>
                    <a:prstGeom prst="rect">
                      <a:avLst/>
                    </a:prstGeom>
                    <a:noFill/>
                    <a:ln w="9525">
                      <a:noFill/>
                      <a:miter lim="800000"/>
                      <a:headEnd/>
                      <a:tailEnd/>
                    </a:ln>
                  </pic:spPr>
                </pic:pic>
              </a:graphicData>
            </a:graphic>
          </wp:inline>
        </w:drawing>
      </w:r>
    </w:p>
    <w:p w:rsidR="0076682B" w:rsidRDefault="0076682B" w:rsidP="0076682B">
      <w:pPr>
        <w:rPr>
          <w:sz w:val="40"/>
          <w:szCs w:val="40"/>
        </w:rPr>
      </w:pPr>
    </w:p>
    <w:p w:rsidR="0076682B" w:rsidRDefault="0076682B" w:rsidP="0076682B">
      <w:pPr>
        <w:rPr>
          <w:sz w:val="40"/>
          <w:szCs w:val="40"/>
        </w:rPr>
      </w:pPr>
      <w:r>
        <w:rPr>
          <w:noProof/>
          <w:sz w:val="40"/>
          <w:szCs w:val="40"/>
          <w:lang w:eastAsia="fr-FR"/>
        </w:rPr>
        <w:lastRenderedPageBreak/>
        <w:drawing>
          <wp:inline distT="0" distB="0" distL="0" distR="0">
            <wp:extent cx="2581275" cy="1257300"/>
            <wp:effectExtent l="1905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2581275" cy="1257300"/>
                    </a:xfrm>
                    <a:prstGeom prst="rect">
                      <a:avLst/>
                    </a:prstGeom>
                    <a:noFill/>
                    <a:ln w="9525">
                      <a:noFill/>
                      <a:miter lim="800000"/>
                      <a:headEnd/>
                      <a:tailEnd/>
                    </a:ln>
                  </pic:spPr>
                </pic:pic>
              </a:graphicData>
            </a:graphic>
          </wp:inline>
        </w:drawing>
      </w:r>
    </w:p>
    <w:p w:rsidR="0076682B" w:rsidRDefault="0076682B" w:rsidP="0076682B">
      <w:pPr>
        <w:rPr>
          <w:sz w:val="40"/>
          <w:szCs w:val="40"/>
        </w:rPr>
      </w:pPr>
    </w:p>
    <w:p w:rsidR="0076682B" w:rsidRDefault="0076682B" w:rsidP="0076682B">
      <w:pPr>
        <w:rPr>
          <w:sz w:val="40"/>
          <w:szCs w:val="40"/>
        </w:rPr>
      </w:pPr>
      <w:r>
        <w:rPr>
          <w:noProof/>
          <w:sz w:val="40"/>
          <w:szCs w:val="40"/>
          <w:lang w:eastAsia="fr-FR"/>
        </w:rPr>
        <w:drawing>
          <wp:inline distT="0" distB="0" distL="0" distR="0">
            <wp:extent cx="5057775" cy="3714750"/>
            <wp:effectExtent l="1905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057775" cy="3714750"/>
                    </a:xfrm>
                    <a:prstGeom prst="rect">
                      <a:avLst/>
                    </a:prstGeom>
                    <a:noFill/>
                    <a:ln w="9525">
                      <a:noFill/>
                      <a:miter lim="800000"/>
                      <a:headEnd/>
                      <a:tailEnd/>
                    </a:ln>
                  </pic:spPr>
                </pic:pic>
              </a:graphicData>
            </a:graphic>
          </wp:inline>
        </w:drawing>
      </w:r>
    </w:p>
    <w:p w:rsidR="0076682B" w:rsidRDefault="0076682B" w:rsidP="0076682B">
      <w:pPr>
        <w:rPr>
          <w:sz w:val="40"/>
          <w:szCs w:val="40"/>
        </w:rPr>
      </w:pPr>
    </w:p>
    <w:p w:rsidR="0076682B" w:rsidRDefault="0076682B" w:rsidP="0076682B">
      <w:pPr>
        <w:rPr>
          <w:sz w:val="40"/>
          <w:szCs w:val="40"/>
        </w:rPr>
      </w:pPr>
      <w:r>
        <w:rPr>
          <w:noProof/>
          <w:sz w:val="40"/>
          <w:szCs w:val="40"/>
          <w:lang w:eastAsia="fr-FR"/>
        </w:rPr>
        <w:drawing>
          <wp:inline distT="0" distB="0" distL="0" distR="0">
            <wp:extent cx="3390900" cy="2476500"/>
            <wp:effectExtent l="1905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3390900" cy="2476500"/>
                    </a:xfrm>
                    <a:prstGeom prst="rect">
                      <a:avLst/>
                    </a:prstGeom>
                    <a:noFill/>
                    <a:ln w="9525">
                      <a:noFill/>
                      <a:miter lim="800000"/>
                      <a:headEnd/>
                      <a:tailEnd/>
                    </a:ln>
                  </pic:spPr>
                </pic:pic>
              </a:graphicData>
            </a:graphic>
          </wp:inline>
        </w:drawing>
      </w:r>
    </w:p>
    <w:p w:rsidR="0076682B" w:rsidRDefault="0076682B" w:rsidP="0076682B">
      <w:pPr>
        <w:rPr>
          <w:sz w:val="40"/>
          <w:szCs w:val="40"/>
        </w:rPr>
      </w:pPr>
      <w:r>
        <w:rPr>
          <w:noProof/>
          <w:sz w:val="40"/>
          <w:szCs w:val="40"/>
          <w:lang w:eastAsia="fr-FR"/>
        </w:rPr>
        <w:lastRenderedPageBreak/>
        <w:drawing>
          <wp:inline distT="0" distB="0" distL="0" distR="0">
            <wp:extent cx="4972050" cy="1123950"/>
            <wp:effectExtent l="1905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4972050" cy="1123950"/>
                    </a:xfrm>
                    <a:prstGeom prst="rect">
                      <a:avLst/>
                    </a:prstGeom>
                    <a:noFill/>
                    <a:ln w="9525">
                      <a:noFill/>
                      <a:miter lim="800000"/>
                      <a:headEnd/>
                      <a:tailEnd/>
                    </a:ln>
                  </pic:spPr>
                </pic:pic>
              </a:graphicData>
            </a:graphic>
          </wp:inline>
        </w:drawing>
      </w:r>
    </w:p>
    <w:p w:rsidR="0076682B" w:rsidRDefault="0076682B" w:rsidP="0076682B">
      <w:pPr>
        <w:rPr>
          <w:sz w:val="40"/>
          <w:szCs w:val="40"/>
        </w:rPr>
      </w:pPr>
    </w:p>
    <w:p w:rsidR="0076682B" w:rsidRDefault="0076682B" w:rsidP="0076682B">
      <w:pPr>
        <w:rPr>
          <w:sz w:val="40"/>
          <w:szCs w:val="40"/>
        </w:rPr>
      </w:pPr>
      <w:r>
        <w:rPr>
          <w:noProof/>
          <w:sz w:val="40"/>
          <w:szCs w:val="40"/>
          <w:lang w:eastAsia="fr-FR"/>
        </w:rPr>
        <w:drawing>
          <wp:inline distT="0" distB="0" distL="0" distR="0">
            <wp:extent cx="3390900" cy="1409700"/>
            <wp:effectExtent l="1905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3390900" cy="1409700"/>
                    </a:xfrm>
                    <a:prstGeom prst="rect">
                      <a:avLst/>
                    </a:prstGeom>
                    <a:noFill/>
                    <a:ln w="9525">
                      <a:noFill/>
                      <a:miter lim="800000"/>
                      <a:headEnd/>
                      <a:tailEnd/>
                    </a:ln>
                  </pic:spPr>
                </pic:pic>
              </a:graphicData>
            </a:graphic>
          </wp:inline>
        </w:drawing>
      </w:r>
    </w:p>
    <w:p w:rsidR="0076682B" w:rsidRDefault="0076682B" w:rsidP="0076682B">
      <w:pPr>
        <w:rPr>
          <w:sz w:val="40"/>
          <w:szCs w:val="40"/>
        </w:rPr>
      </w:pPr>
    </w:p>
    <w:p w:rsidR="0076682B" w:rsidRDefault="0076682B" w:rsidP="0076682B">
      <w:pPr>
        <w:rPr>
          <w:sz w:val="40"/>
          <w:szCs w:val="40"/>
        </w:rPr>
      </w:pPr>
      <w:r>
        <w:rPr>
          <w:noProof/>
          <w:sz w:val="40"/>
          <w:szCs w:val="40"/>
          <w:lang w:eastAsia="fr-FR"/>
        </w:rPr>
        <w:drawing>
          <wp:inline distT="0" distB="0" distL="0" distR="0">
            <wp:extent cx="5724525" cy="2019300"/>
            <wp:effectExtent l="1905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724525" cy="2019300"/>
                    </a:xfrm>
                    <a:prstGeom prst="rect">
                      <a:avLst/>
                    </a:prstGeom>
                    <a:noFill/>
                    <a:ln w="9525">
                      <a:noFill/>
                      <a:miter lim="800000"/>
                      <a:headEnd/>
                      <a:tailEnd/>
                    </a:ln>
                  </pic:spPr>
                </pic:pic>
              </a:graphicData>
            </a:graphic>
          </wp:inline>
        </w:drawing>
      </w:r>
    </w:p>
    <w:p w:rsidR="00A15B8F" w:rsidRDefault="00A15B8F" w:rsidP="0076682B">
      <w:pPr>
        <w:rPr>
          <w:sz w:val="40"/>
          <w:szCs w:val="40"/>
        </w:rPr>
      </w:pPr>
    </w:p>
    <w:p w:rsidR="0029256A" w:rsidRDefault="000871C0" w:rsidP="0076682B">
      <w:pPr>
        <w:rPr>
          <w:sz w:val="40"/>
          <w:szCs w:val="40"/>
        </w:rPr>
      </w:pPr>
      <w:r>
        <w:rPr>
          <w:noProof/>
          <w:sz w:val="40"/>
          <w:szCs w:val="40"/>
          <w:lang w:eastAsia="fr-FR"/>
        </w:rPr>
        <w:lastRenderedPageBreak/>
        <w:drawing>
          <wp:inline distT="0" distB="0" distL="0" distR="0">
            <wp:extent cx="5753100" cy="5210175"/>
            <wp:effectExtent l="1905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5753100" cy="5210175"/>
                    </a:xfrm>
                    <a:prstGeom prst="rect">
                      <a:avLst/>
                    </a:prstGeom>
                    <a:noFill/>
                    <a:ln w="9525">
                      <a:noFill/>
                      <a:miter lim="800000"/>
                      <a:headEnd/>
                      <a:tailEnd/>
                    </a:ln>
                  </pic:spPr>
                </pic:pic>
              </a:graphicData>
            </a:graphic>
          </wp:inline>
        </w:drawing>
      </w:r>
    </w:p>
    <w:p w:rsidR="0029256A" w:rsidRDefault="0029256A" w:rsidP="0076682B">
      <w:pPr>
        <w:rPr>
          <w:sz w:val="40"/>
          <w:szCs w:val="40"/>
        </w:rPr>
      </w:pPr>
    </w:p>
    <w:p w:rsidR="0029256A" w:rsidRDefault="0029256A" w:rsidP="0076682B">
      <w:pPr>
        <w:rPr>
          <w:sz w:val="40"/>
          <w:szCs w:val="40"/>
        </w:rPr>
      </w:pPr>
    </w:p>
    <w:p w:rsidR="0029256A" w:rsidRDefault="0029256A" w:rsidP="0076682B">
      <w:pPr>
        <w:rPr>
          <w:sz w:val="40"/>
          <w:szCs w:val="40"/>
        </w:rPr>
      </w:pPr>
    </w:p>
    <w:p w:rsidR="0029256A" w:rsidRDefault="0029256A" w:rsidP="0076682B">
      <w:pPr>
        <w:rPr>
          <w:sz w:val="40"/>
          <w:szCs w:val="40"/>
        </w:rPr>
      </w:pPr>
    </w:p>
    <w:p w:rsidR="00A15B8F" w:rsidRPr="0045202C" w:rsidRDefault="00A15B8F" w:rsidP="00A15B8F">
      <w:pPr>
        <w:pBdr>
          <w:top w:val="single" w:sz="4" w:space="1" w:color="auto"/>
          <w:left w:val="single" w:sz="4" w:space="4" w:color="auto"/>
          <w:bottom w:val="single" w:sz="4" w:space="1" w:color="auto"/>
          <w:right w:val="single" w:sz="4" w:space="4" w:color="auto"/>
        </w:pBdr>
        <w:jc w:val="center"/>
        <w:rPr>
          <w:rFonts w:ascii="Helvetica" w:hAnsi="Helvetica"/>
          <w:sz w:val="40"/>
          <w:szCs w:val="40"/>
        </w:rPr>
      </w:pPr>
      <w:r w:rsidRPr="0045202C">
        <w:rPr>
          <w:rFonts w:ascii="Helvetica" w:hAnsi="Helvetica"/>
          <w:sz w:val="40"/>
          <w:szCs w:val="40"/>
        </w:rPr>
        <w:t>Ce que ce projet m'a apporté :</w:t>
      </w:r>
    </w:p>
    <w:p w:rsidR="0029256A" w:rsidRDefault="0029256A" w:rsidP="0029256A">
      <w:pPr>
        <w:rPr>
          <w:sz w:val="40"/>
          <w:szCs w:val="40"/>
        </w:rPr>
      </w:pPr>
    </w:p>
    <w:p w:rsidR="0029256A" w:rsidRDefault="0029256A" w:rsidP="0029256A">
      <w:pPr>
        <w:rPr>
          <w:sz w:val="40"/>
          <w:szCs w:val="40"/>
        </w:rPr>
      </w:pPr>
      <w:r>
        <w:rPr>
          <w:sz w:val="40"/>
          <w:szCs w:val="40"/>
        </w:rPr>
        <w:lastRenderedPageBreak/>
        <w:t xml:space="preserve">Ce </w:t>
      </w:r>
      <w:r w:rsidR="000871C0">
        <w:rPr>
          <w:sz w:val="40"/>
          <w:szCs w:val="40"/>
        </w:rPr>
        <w:t>projet</w:t>
      </w:r>
      <w:r>
        <w:rPr>
          <w:sz w:val="40"/>
          <w:szCs w:val="40"/>
        </w:rPr>
        <w:t xml:space="preserve"> n'a rien de professionnel. C'est juste les balbutiements de quelqu'un qui s'essaye à la programmation et qui demande à en savoir plus. Beaucoup d'essais, de nuits de recherches afin de trouver la moindre information qui permette d'avancer sur de nouvelles découvertes. Quelqu'un derrière son ordinateur fou de joie parce que son code lui répond</w:t>
      </w:r>
      <w:r w:rsidR="000871C0">
        <w:rPr>
          <w:sz w:val="40"/>
          <w:szCs w:val="40"/>
        </w:rPr>
        <w:t xml:space="preserve"> ce qu'il faut</w:t>
      </w:r>
      <w:r>
        <w:rPr>
          <w:sz w:val="40"/>
          <w:szCs w:val="40"/>
        </w:rPr>
        <w:t>.</w:t>
      </w:r>
      <w:r w:rsidR="000871C0">
        <w:rPr>
          <w:sz w:val="40"/>
          <w:szCs w:val="40"/>
        </w:rPr>
        <w:t xml:space="preserve"> Obligé de chercher des moyens de travailler dessus de plusieurs postes à différents endroits, trouver un hébergeur gratuit parce que l'ordinateur de mon ami s'est éteint pour la dernière fois.</w:t>
      </w:r>
    </w:p>
    <w:p w:rsidR="0029256A" w:rsidRDefault="0029256A" w:rsidP="0029256A">
      <w:pPr>
        <w:rPr>
          <w:sz w:val="40"/>
          <w:szCs w:val="40"/>
        </w:rPr>
      </w:pPr>
      <w:r>
        <w:rPr>
          <w:sz w:val="40"/>
          <w:szCs w:val="40"/>
        </w:rPr>
        <w:t xml:space="preserve">Ce morceau de code n'est pas fini et ne sera peut-être jamais </w:t>
      </w:r>
      <w:r w:rsidR="000871C0">
        <w:rPr>
          <w:sz w:val="40"/>
          <w:szCs w:val="40"/>
        </w:rPr>
        <w:t>le cas</w:t>
      </w:r>
      <w:r>
        <w:rPr>
          <w:sz w:val="40"/>
          <w:szCs w:val="40"/>
        </w:rPr>
        <w:t xml:space="preserve">. Mais il a été le facteur déclencheur pour entrer dans le monde de la programmation. </w:t>
      </w:r>
    </w:p>
    <w:p w:rsidR="0029256A" w:rsidRPr="00E3281E" w:rsidRDefault="000871C0" w:rsidP="0029256A">
      <w:pPr>
        <w:rPr>
          <w:sz w:val="40"/>
          <w:szCs w:val="40"/>
        </w:rPr>
      </w:pPr>
      <w:r>
        <w:rPr>
          <w:sz w:val="40"/>
          <w:szCs w:val="40"/>
        </w:rPr>
        <w:t>J'ai pu y voir les bases que je n'avais pas compris e</w:t>
      </w:r>
      <w:r w:rsidR="00110A89">
        <w:rPr>
          <w:sz w:val="40"/>
          <w:szCs w:val="40"/>
        </w:rPr>
        <w:t>n essayant le C et aller jusqu'à la compréhension des</w:t>
      </w:r>
      <w:r>
        <w:rPr>
          <w:sz w:val="40"/>
          <w:szCs w:val="40"/>
        </w:rPr>
        <w:t xml:space="preserve"> </w:t>
      </w:r>
      <w:r w:rsidR="00110A89">
        <w:rPr>
          <w:sz w:val="40"/>
          <w:szCs w:val="40"/>
        </w:rPr>
        <w:t>fonctions. J'ai essayé les classes sans vraiment y parvenir.</w:t>
      </w:r>
    </w:p>
    <w:p w:rsidR="00A15B8F" w:rsidRDefault="00A15B8F" w:rsidP="0076682B">
      <w:pPr>
        <w:rPr>
          <w:sz w:val="40"/>
          <w:szCs w:val="40"/>
        </w:rPr>
      </w:pPr>
    </w:p>
    <w:p w:rsidR="00A15B8F" w:rsidRPr="005240F5" w:rsidRDefault="00A15B8F" w:rsidP="00A15B8F">
      <w:pPr>
        <w:pBdr>
          <w:top w:val="single" w:sz="4" w:space="1" w:color="auto"/>
          <w:left w:val="single" w:sz="4" w:space="4" w:color="auto"/>
          <w:bottom w:val="single" w:sz="4" w:space="1" w:color="auto"/>
          <w:right w:val="single" w:sz="4" w:space="4" w:color="auto"/>
        </w:pBdr>
        <w:jc w:val="center"/>
        <w:rPr>
          <w:rFonts w:ascii="Helvetica" w:hAnsi="Helvetica"/>
          <w:sz w:val="40"/>
          <w:szCs w:val="40"/>
        </w:rPr>
      </w:pPr>
      <w:r w:rsidRPr="005240F5">
        <w:rPr>
          <w:rFonts w:ascii="Helvetica" w:hAnsi="Helvetica"/>
          <w:sz w:val="40"/>
          <w:szCs w:val="40"/>
        </w:rPr>
        <w:t>Ce qui pourrait être amélioré :</w:t>
      </w:r>
    </w:p>
    <w:p w:rsidR="00A15B8F" w:rsidRDefault="00A15B8F" w:rsidP="00110A89">
      <w:pPr>
        <w:pStyle w:val="Paragraphedeliste"/>
        <w:numPr>
          <w:ilvl w:val="0"/>
          <w:numId w:val="1"/>
        </w:numPr>
        <w:jc w:val="center"/>
        <w:rPr>
          <w:sz w:val="40"/>
          <w:szCs w:val="40"/>
        </w:rPr>
      </w:pPr>
      <w:r w:rsidRPr="00110A89">
        <w:rPr>
          <w:sz w:val="40"/>
          <w:szCs w:val="40"/>
        </w:rPr>
        <w:t>Presque tout.</w:t>
      </w:r>
    </w:p>
    <w:p w:rsidR="00110A89" w:rsidRDefault="00110A89" w:rsidP="00110A89">
      <w:pPr>
        <w:pStyle w:val="Paragraphedeliste"/>
        <w:numPr>
          <w:ilvl w:val="0"/>
          <w:numId w:val="1"/>
        </w:numPr>
        <w:jc w:val="center"/>
        <w:rPr>
          <w:sz w:val="40"/>
          <w:szCs w:val="40"/>
        </w:rPr>
      </w:pPr>
      <w:r>
        <w:rPr>
          <w:sz w:val="40"/>
          <w:szCs w:val="40"/>
        </w:rPr>
        <w:t>De nouvelles implémentations</w:t>
      </w:r>
    </w:p>
    <w:p w:rsidR="00110A89" w:rsidRDefault="00110A89" w:rsidP="00110A89">
      <w:pPr>
        <w:pStyle w:val="Paragraphedeliste"/>
        <w:numPr>
          <w:ilvl w:val="0"/>
          <w:numId w:val="1"/>
        </w:numPr>
        <w:jc w:val="center"/>
        <w:rPr>
          <w:sz w:val="40"/>
          <w:szCs w:val="40"/>
        </w:rPr>
      </w:pPr>
      <w:r>
        <w:rPr>
          <w:sz w:val="40"/>
          <w:szCs w:val="40"/>
        </w:rPr>
        <w:t>l'ajout d'une BDD</w:t>
      </w:r>
    </w:p>
    <w:p w:rsidR="00110A89" w:rsidRDefault="00110A89" w:rsidP="00110A89">
      <w:pPr>
        <w:pStyle w:val="Paragraphedeliste"/>
        <w:numPr>
          <w:ilvl w:val="0"/>
          <w:numId w:val="1"/>
        </w:numPr>
        <w:jc w:val="center"/>
        <w:rPr>
          <w:sz w:val="40"/>
          <w:szCs w:val="40"/>
        </w:rPr>
      </w:pPr>
      <w:r>
        <w:rPr>
          <w:sz w:val="40"/>
          <w:szCs w:val="40"/>
        </w:rPr>
        <w:lastRenderedPageBreak/>
        <w:t xml:space="preserve">Finir la </w:t>
      </w:r>
      <w:proofErr w:type="spellStart"/>
      <w:r>
        <w:rPr>
          <w:sz w:val="40"/>
          <w:szCs w:val="40"/>
        </w:rPr>
        <w:t>refactorisation</w:t>
      </w:r>
      <w:proofErr w:type="spellEnd"/>
    </w:p>
    <w:p w:rsidR="00110A89" w:rsidRPr="00110A89" w:rsidRDefault="00110A89" w:rsidP="00110A89">
      <w:pPr>
        <w:pStyle w:val="Paragraphedeliste"/>
        <w:numPr>
          <w:ilvl w:val="0"/>
          <w:numId w:val="1"/>
        </w:numPr>
        <w:jc w:val="center"/>
        <w:rPr>
          <w:sz w:val="40"/>
          <w:szCs w:val="40"/>
        </w:rPr>
      </w:pPr>
      <w:r>
        <w:rPr>
          <w:sz w:val="40"/>
          <w:szCs w:val="40"/>
        </w:rPr>
        <w:t>orienter le code en POO</w:t>
      </w:r>
    </w:p>
    <w:sectPr w:rsidR="00110A89" w:rsidRPr="00110A89" w:rsidSect="004647FA">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083B" w:rsidRDefault="0045083B" w:rsidP="0076682B">
      <w:pPr>
        <w:spacing w:after="0" w:line="240" w:lineRule="auto"/>
      </w:pPr>
      <w:r>
        <w:separator/>
      </w:r>
    </w:p>
  </w:endnote>
  <w:endnote w:type="continuationSeparator" w:id="0">
    <w:p w:rsidR="0045083B" w:rsidRDefault="0045083B" w:rsidP="007668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083B" w:rsidRDefault="0045083B" w:rsidP="0076682B">
      <w:pPr>
        <w:spacing w:after="0" w:line="240" w:lineRule="auto"/>
      </w:pPr>
      <w:r>
        <w:separator/>
      </w:r>
    </w:p>
  </w:footnote>
  <w:footnote w:type="continuationSeparator" w:id="0">
    <w:p w:rsidR="0045083B" w:rsidRDefault="0045083B" w:rsidP="0076682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615A94"/>
    <w:multiLevelType w:val="hybridMultilevel"/>
    <w:tmpl w:val="3B7EC7E8"/>
    <w:lvl w:ilvl="0" w:tplc="0E4250E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9B7510"/>
    <w:rsid w:val="000871C0"/>
    <w:rsid w:val="00110A89"/>
    <w:rsid w:val="0029256A"/>
    <w:rsid w:val="0045083B"/>
    <w:rsid w:val="004647FA"/>
    <w:rsid w:val="0076682B"/>
    <w:rsid w:val="009B3ABB"/>
    <w:rsid w:val="009B7510"/>
    <w:rsid w:val="00A15B8F"/>
    <w:rsid w:val="00A6792E"/>
    <w:rsid w:val="00E3281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7510"/>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6682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682B"/>
    <w:rPr>
      <w:rFonts w:ascii="Tahoma" w:hAnsi="Tahoma" w:cs="Tahoma"/>
      <w:sz w:val="16"/>
      <w:szCs w:val="16"/>
    </w:rPr>
  </w:style>
  <w:style w:type="paragraph" w:styleId="En-tte">
    <w:name w:val="header"/>
    <w:basedOn w:val="Normal"/>
    <w:link w:val="En-tteCar"/>
    <w:uiPriority w:val="99"/>
    <w:semiHidden/>
    <w:unhideWhenUsed/>
    <w:rsid w:val="0076682B"/>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76682B"/>
  </w:style>
  <w:style w:type="paragraph" w:styleId="Pieddepage">
    <w:name w:val="footer"/>
    <w:basedOn w:val="Normal"/>
    <w:link w:val="PieddepageCar"/>
    <w:uiPriority w:val="99"/>
    <w:semiHidden/>
    <w:unhideWhenUsed/>
    <w:rsid w:val="0076682B"/>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76682B"/>
  </w:style>
  <w:style w:type="paragraph" w:styleId="Paragraphedeliste">
    <w:name w:val="List Paragraph"/>
    <w:basedOn w:val="Normal"/>
    <w:uiPriority w:val="34"/>
    <w:qFormat/>
    <w:rsid w:val="00110A8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290</TotalTime>
  <Pages>8</Pages>
  <Words>260</Words>
  <Characters>1435</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mog</dc:creator>
  <cp:lastModifiedBy>mog</cp:lastModifiedBy>
  <cp:revision>4</cp:revision>
  <dcterms:created xsi:type="dcterms:W3CDTF">2022-04-13T16:56:00Z</dcterms:created>
  <dcterms:modified xsi:type="dcterms:W3CDTF">2022-04-13T21:46:00Z</dcterms:modified>
</cp:coreProperties>
</file>