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4732A7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4732A7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4732A7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4732A7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4732A7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563D340" w14:textId="77777777" w:rsidR="00DA64D4" w:rsidRPr="00743860" w:rsidRDefault="00DA64D4" w:rsidP="004732A7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4732A7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4732A7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4732A7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4732A7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500834FD" w:rsidR="00474700" w:rsidRPr="00743860" w:rsidRDefault="00474700" w:rsidP="004732A7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24A26">
        <w:rPr>
          <w:rFonts w:ascii="TH Sarabun New" w:hAnsi="TH Sarabun New" w:cs="TH Sarabun New"/>
          <w:sz w:val="30"/>
          <w:szCs w:val="30"/>
          <w:cs/>
        </w:rPr>
        <w:t>สัญญา</w:t>
      </w:r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4732A7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1F91B31" w:rsidR="00D06CC9" w:rsidRPr="00743860" w:rsidRDefault="00757E05" w:rsidP="004732A7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งานในคณะแพทยศาสตร์</w:t>
      </w:r>
      <w:proofErr w:type="spellStart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ศิ</w:t>
      </w:r>
      <w:proofErr w:type="spellEnd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 xml:space="preserve">ริราชพยาบาล มหาวิทยาลัยมหิดล ก่อนหน่วยงานอื่น หรือในส่วนราชการ หรือองค์การอื่นของรัฐบาล 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เป็นเวลาติดต่อกันไม่น้อยกว่า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ปี นับแต่วันเริ่มเข้ารับราชการหรือท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งานในหน่วยงานนั้น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 โดยหากท่าน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6D12BB">
        <w:rPr>
          <w:rFonts w:ascii="TH Sarabun New" w:hAnsi="TH Sarabun New" w:cs="TH Sarabun New"/>
          <w:sz w:val="30"/>
          <w:szCs w:val="30"/>
          <w:cs/>
        </w:rPr>
        <w:t>กล่าว</w:t>
      </w:r>
      <w:r w:rsidR="00B10D1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6D12BB">
        <w:rPr>
          <w:rFonts w:ascii="TH Sarabun New" w:hAnsi="TH Sarabun New" w:cs="TH Sarabun New"/>
          <w:sz w:val="30"/>
          <w:szCs w:val="30"/>
        </w:rPr>
        <w:t>,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และหากท่าน</w:t>
      </w:r>
      <w:r w:rsidRPr="00757E05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หนดเวลา</w:t>
      </w:r>
      <w:r>
        <w:rPr>
          <w:rFonts w:ascii="TH Sarabun New" w:hAnsi="TH Sarabun New" w:cs="TH Sarabun New" w:hint="cs"/>
          <w:sz w:val="30"/>
          <w:szCs w:val="30"/>
          <w:cs/>
        </w:rPr>
        <w:t>ดัง</w:t>
      </w:r>
      <w:r w:rsidRPr="00757E05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10D1C">
        <w:rPr>
          <w:rFonts w:ascii="TH Sarabun New" w:hAnsi="TH Sarabun New" w:cs="TH Sarabun New"/>
          <w:sz w:val="30"/>
          <w:szCs w:val="30"/>
          <w:cs/>
        </w:rPr>
        <w:br/>
      </w:r>
      <w:r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4178F7BC" w14:textId="475B9B7F" w:rsidR="006F527A" w:rsidRDefault="006F527A" w:rsidP="004732A7">
      <w:pPr>
        <w:spacing w:before="120" w:after="0" w:line="32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D231F8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D231F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D231F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D231F8">
        <w:rPr>
          <w:rStyle w:val="CommentReference"/>
        </w:rPr>
        <w:commentReference w:id="6"/>
      </w:r>
      <w:r w:rsidR="00D231F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D231F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D231F8">
        <w:rPr>
          <w:rStyle w:val="CommentReference"/>
        </w:rPr>
        <w:commentReference w:id="7"/>
      </w:r>
      <w:r w:rsidR="00D231F8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D231F8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4732A7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3052DD31" w:rsidR="0057286E" w:rsidRDefault="00FA0CC8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4732A7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4732A7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4732A7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4732A7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4732A7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4732A7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4732A7">
      <w:pPr>
        <w:spacing w:after="0" w:line="32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1ABF061" w14:textId="77777777" w:rsidR="00DA64D4" w:rsidRPr="004A5210" w:rsidRDefault="00DA64D4" w:rsidP="00DA64D4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58C4B239" w14:textId="77777777" w:rsidR="006F527A" w:rsidRDefault="006F527A" w:rsidP="006F527A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160FC213" w14:textId="77777777" w:rsidR="00D231F8" w:rsidRDefault="00D231F8" w:rsidP="00D231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7594FE48" w14:textId="77777777" w:rsidR="00D231F8" w:rsidRDefault="00D231F8" w:rsidP="00D231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75FC5C4A" w14:textId="77777777" w:rsidR="00FA0CC8" w:rsidRPr="008346D8" w:rsidRDefault="00FA0CC8" w:rsidP="00FA0CC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ABF061" w15:done="0"/>
  <w15:commentEx w15:paraId="086E35A2" w15:done="0"/>
  <w15:commentEx w15:paraId="7CC0D955" w15:done="0"/>
  <w15:commentEx w15:paraId="26993B30" w15:done="0"/>
  <w15:commentEx w15:paraId="58C4B239" w15:done="0"/>
  <w15:commentEx w15:paraId="160FC213" w15:done="0"/>
  <w15:commentEx w15:paraId="7594FE48" w15:done="0"/>
  <w15:commentEx w15:paraId="0B046F53" w15:done="0"/>
  <w15:commentEx w15:paraId="58316882" w15:done="0"/>
  <w15:commentEx w15:paraId="75FC5C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A95" w16cex:dateUtc="2023-12-28T06:45:00Z"/>
  <w16cex:commentExtensible w16cex:durableId="293811B8" w16cex:dateUtc="2023-12-28T08:24:00Z"/>
  <w16cex:commentExtensible w16cex:durableId="293811B9" w16cex:dateUtc="2023-12-28T08:24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ABF061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58C4B239" w16cid:durableId="2937FA95"/>
  <w16cid:commentId w16cid:paraId="160FC213" w16cid:durableId="293811B8"/>
  <w16cid:commentId w16cid:paraId="7594FE48" w16cid:durableId="293811B9"/>
  <w16cid:commentId w16cid:paraId="0B046F53" w16cid:durableId="29063965"/>
  <w16cid:commentId w16cid:paraId="58316882" w16cid:durableId="29063B0E"/>
  <w16cid:commentId w16cid:paraId="75FC5C4A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C5C3" w14:textId="77777777" w:rsidR="00657877" w:rsidRDefault="00657877" w:rsidP="00FB33FC">
      <w:pPr>
        <w:spacing w:after="0" w:line="240" w:lineRule="auto"/>
      </w:pPr>
      <w:r>
        <w:separator/>
      </w:r>
    </w:p>
  </w:endnote>
  <w:endnote w:type="continuationSeparator" w:id="0">
    <w:p w14:paraId="389EA4AD" w14:textId="77777777" w:rsidR="00657877" w:rsidRDefault="00657877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CFA29D4B-5856-4EAE-8BA0-4434C3B081CC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1B6ACF1-2A48-4CAF-981F-DCBB5274B1DA}"/>
    <w:embedBold r:id="rId3" w:fontKey="{16EF2725-A491-4A02-BAF5-E7AF260000A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1C1D" w14:textId="77777777" w:rsidR="00657877" w:rsidRDefault="00657877" w:rsidP="00FB33FC">
      <w:pPr>
        <w:spacing w:after="0" w:line="240" w:lineRule="auto"/>
      </w:pPr>
      <w:r>
        <w:separator/>
      </w:r>
    </w:p>
  </w:footnote>
  <w:footnote w:type="continuationSeparator" w:id="0">
    <w:p w14:paraId="23863A7A" w14:textId="77777777" w:rsidR="00657877" w:rsidRDefault="00657877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32A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6F52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231F8"/>
    <w:rsid w:val="00D33E1E"/>
    <w:rsid w:val="00D53892"/>
    <w:rsid w:val="00D808DB"/>
    <w:rsid w:val="00D85FA9"/>
    <w:rsid w:val="00D92ED6"/>
    <w:rsid w:val="00DA5662"/>
    <w:rsid w:val="00DA64D4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0CC8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38</cp:revision>
  <cp:lastPrinted>2020-05-12T01:52:00Z</cp:lastPrinted>
  <dcterms:created xsi:type="dcterms:W3CDTF">2023-11-20T12:30:00Z</dcterms:created>
  <dcterms:modified xsi:type="dcterms:W3CDTF">2023-12-28T08:36:00Z</dcterms:modified>
</cp:coreProperties>
</file>