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3806A">
      <w:pPr>
        <w:rPr>
          <w:color w:val="000000"/>
        </w:rPr>
      </w:pPr>
    </w:p>
    <w:p w14:paraId="1082A996"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>电话：（075</w:t>
      </w:r>
      <w:r>
        <w:rPr>
          <w:rFonts w:hint="eastAsia"/>
          <w:color w:val="000000"/>
          <w:lang w:val="en-US" w:eastAsia="zh-CN"/>
        </w:rPr>
        <w:t>2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  <w:lang w:val="en-US" w:eastAsia="zh-CN"/>
        </w:rPr>
        <w:t>5717888</w:t>
      </w:r>
    </w:p>
    <w:p w14:paraId="02CD7CF7"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>传真：（07</w:t>
      </w:r>
      <w:r>
        <w:rPr>
          <w:rFonts w:hint="eastAsia"/>
          <w:color w:val="000000"/>
          <w:lang w:val="en-US" w:eastAsia="zh-CN"/>
        </w:rPr>
        <w:t>52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  <w:lang w:val="en-US" w:eastAsia="zh-CN"/>
        </w:rPr>
        <w:t>5718329</w:t>
      </w:r>
    </w:p>
    <w:p w14:paraId="1E576669">
      <w:pPr>
        <w:rPr>
          <w:color w:val="000000"/>
        </w:rPr>
      </w:pPr>
      <w:r>
        <w:fldChar w:fldCharType="begin"/>
      </w:r>
      <w:r>
        <w:instrText xml:space="preserve"> HYPERLINK "http://www.aoksz.com" </w:instrText>
      </w:r>
      <w:r>
        <w:fldChar w:fldCharType="separate"/>
      </w:r>
      <w:r>
        <w:rPr>
          <w:rStyle w:val="10"/>
          <w:rFonts w:hint="eastAsia"/>
          <w:color w:val="000000"/>
          <w:u w:val="none"/>
        </w:rPr>
        <w:t>http://www.aoksz.com</w:t>
      </w:r>
      <w:r>
        <w:rPr>
          <w:rStyle w:val="10"/>
          <w:rFonts w:hint="eastAsia"/>
          <w:color w:val="000000"/>
          <w:u w:val="none"/>
        </w:rPr>
        <w:fldChar w:fldCharType="end"/>
      </w:r>
    </w:p>
    <w:p w14:paraId="2241BAA6">
      <w:pPr>
        <w:spacing w:line="0" w:lineRule="atLeast"/>
        <w:rPr>
          <w:rFonts w:ascii="黑体" w:hAnsi="黑体" w:eastAsia="黑体" w:cs="黑体"/>
          <w:color w:val="222222"/>
          <w:sz w:val="36"/>
          <w:szCs w:val="36"/>
          <w:shd w:val="clear" w:color="auto" w:fill="FFFFFF"/>
        </w:rPr>
      </w:pPr>
      <w:r>
        <w:rPr>
          <w:rFonts w:hint="eastAsia" w:ascii="黑体" w:hAnsi="黑体" w:eastAsia="黑体" w:cs="黑体"/>
          <w:color w:val="222222"/>
          <w:sz w:val="36"/>
          <w:szCs w:val="36"/>
          <w:shd w:val="clear" w:color="auto" w:fill="FFFFFF"/>
        </w:rPr>
        <w:t>客户</w:t>
      </w:r>
      <w:r>
        <w:rPr>
          <w:rFonts w:hint="eastAsia" w:ascii="黑体" w:hAnsi="黑体" w:eastAsia="黑体" w:cs="黑体"/>
          <w:sz w:val="32"/>
          <w:szCs w:val="32"/>
        </w:rPr>
        <w:t>(</w:t>
      </w:r>
      <w:r>
        <w:rPr>
          <w:rFonts w:hint="eastAsia" w:ascii="黑体" w:hAnsi="黑体" w:eastAsia="黑体" w:cs="黑体"/>
          <w:sz w:val="36"/>
          <w:szCs w:val="36"/>
        </w:rPr>
        <w:t>Customer</w:t>
      </w:r>
      <w:r>
        <w:rPr>
          <w:rFonts w:hint="eastAsia" w:ascii="黑体" w:hAnsi="黑体" w:eastAsia="黑体" w:cs="黑体"/>
          <w:sz w:val="32"/>
          <w:szCs w:val="32"/>
        </w:rPr>
        <w:t>)</w:t>
      </w:r>
      <w:r>
        <w:rPr>
          <w:rFonts w:hint="eastAsia" w:ascii="黑体" w:hAnsi="黑体" w:eastAsia="黑体" w:cs="黑体"/>
          <w:color w:val="222222"/>
          <w:sz w:val="36"/>
          <w:szCs w:val="36"/>
          <w:shd w:val="clear" w:color="auto" w:fill="FFFFFF"/>
        </w:rPr>
        <w:t>：</w:t>
      </w:r>
      <w:r>
        <w:rPr>
          <w:rFonts w:hint="eastAsia" w:ascii="黑体" w:hAnsi="黑体" w:eastAsia="黑体" w:cs="黑体"/>
          <w:color w:val="222222"/>
          <w:sz w:val="36"/>
          <w:szCs w:val="36"/>
          <w:shd w:val="clear" w:color="auto" w:fill="FFFFFF"/>
          <w:lang w:val="en-US" w:eastAsia="zh-CN"/>
        </w:rPr>
        <w:t>台湾CAR</w:t>
      </w:r>
      <w:r>
        <w:rPr>
          <w:rFonts w:hint="eastAsia" w:ascii="黑体" w:hAnsi="黑体" w:eastAsia="黑体" w:cs="黑体"/>
          <w:color w:val="222222"/>
          <w:sz w:val="36"/>
          <w:szCs w:val="36"/>
          <w:shd w:val="clear" w:color="auto" w:fill="FFFFFF"/>
        </w:rPr>
        <w:t xml:space="preserve">                       </w:t>
      </w:r>
    </w:p>
    <w:p w14:paraId="473F8C50">
      <w:pPr>
        <w:spacing w:line="0" w:lineRule="atLeast"/>
        <w:rPr>
          <w:rFonts w:hint="default" w:ascii="黑体" w:hAnsi="黑体" w:eastAsia="黑体" w:cs="黑体"/>
          <w:color w:val="222222"/>
          <w:sz w:val="36"/>
          <w:szCs w:val="36"/>
          <w:shd w:val="clear" w:color="auto" w:fill="FFFFFF"/>
          <w:lang w:val="en-US" w:eastAsia="zh-CN"/>
        </w:rPr>
      </w:pPr>
      <w:r>
        <w:rPr>
          <w:rFonts w:hint="eastAsia" w:ascii="黑体" w:hAnsi="黑体" w:eastAsia="黑体" w:cs="黑体"/>
          <w:color w:val="222222"/>
          <w:sz w:val="36"/>
          <w:szCs w:val="36"/>
          <w:shd w:val="clear" w:color="auto" w:fill="FFFFFF"/>
        </w:rPr>
        <w:t>客户编码</w:t>
      </w:r>
      <w:r>
        <w:rPr>
          <w:rFonts w:hint="eastAsia" w:ascii="黑体" w:hAnsi="黑体" w:eastAsia="黑体" w:cs="黑体"/>
          <w:sz w:val="32"/>
          <w:szCs w:val="32"/>
        </w:rPr>
        <w:t>(</w:t>
      </w:r>
      <w:r>
        <w:rPr>
          <w:rFonts w:hint="eastAsia" w:ascii="黑体" w:hAnsi="黑体" w:eastAsia="黑体" w:cs="黑体"/>
          <w:sz w:val="36"/>
          <w:szCs w:val="36"/>
        </w:rPr>
        <w:t>Customer</w:t>
      </w:r>
      <w:r>
        <w:rPr>
          <w:rFonts w:hint="eastAsia" w:ascii="黑体" w:hAnsi="黑体" w:eastAsia="黑体" w:cs="黑体"/>
          <w:sz w:val="32"/>
          <w:szCs w:val="32"/>
        </w:rPr>
        <w:t>Cod</w:t>
      </w:r>
      <w:r>
        <w:rPr>
          <w:rFonts w:hint="eastAsia" w:ascii="黑体" w:hAnsi="黑体" w:eastAsia="黑体" w:cs="黑体"/>
          <w:sz w:val="36"/>
          <w:szCs w:val="36"/>
        </w:rPr>
        <w:t>e</w:t>
      </w:r>
      <w:r>
        <w:rPr>
          <w:rFonts w:hint="eastAsia" w:ascii="黑体" w:hAnsi="黑体" w:eastAsia="黑体" w:cs="黑体"/>
          <w:sz w:val="32"/>
          <w:szCs w:val="32"/>
        </w:rPr>
        <w:t>)</w:t>
      </w:r>
      <w:r>
        <w:rPr>
          <w:rFonts w:hint="eastAsia" w:ascii="黑体" w:hAnsi="黑体" w:eastAsia="黑体" w:cs="黑体"/>
          <w:color w:val="222222"/>
          <w:sz w:val="36"/>
          <w:szCs w:val="36"/>
          <w:shd w:val="clear" w:color="auto" w:fill="FFFFFF"/>
        </w:rPr>
        <w:t>：</w:t>
      </w:r>
      <w:r>
        <w:rPr>
          <w:rFonts w:hint="eastAsia" w:ascii="黑体" w:hAnsi="黑体" w:eastAsia="黑体" w:cs="黑体"/>
          <w:color w:val="222222"/>
          <w:sz w:val="36"/>
          <w:szCs w:val="36"/>
          <w:shd w:val="clear" w:color="auto" w:fill="FFFFFF"/>
          <w:lang w:val="en-US" w:eastAsia="zh-CN"/>
        </w:rPr>
        <w:t>2.01TW.203</w:t>
      </w:r>
    </w:p>
    <w:p w14:paraId="786A67F3">
      <w:pPr>
        <w:spacing w:line="0" w:lineRule="atLeast"/>
        <w:rPr>
          <w:rFonts w:ascii="黑体" w:hAnsi="黑体" w:eastAsia="黑体" w:cs="黑体"/>
          <w:color w:val="222222"/>
          <w:sz w:val="36"/>
          <w:szCs w:val="36"/>
          <w:shd w:val="clear" w:color="auto" w:fill="FFFFFF"/>
        </w:rPr>
      </w:pPr>
      <w:r>
        <w:rPr>
          <w:rFonts w:hint="eastAsia" w:ascii="黑体" w:hAnsi="黑体" w:eastAsia="黑体" w:cs="黑体"/>
          <w:color w:val="222222"/>
          <w:sz w:val="36"/>
          <w:szCs w:val="36"/>
          <w:shd w:val="clear" w:color="auto" w:fill="FFFFFF"/>
        </w:rPr>
        <w:t>日期</w:t>
      </w:r>
      <w:r>
        <w:rPr>
          <w:rFonts w:hint="eastAsia" w:ascii="黑体" w:hAnsi="黑体" w:eastAsia="黑体" w:cs="黑体"/>
          <w:sz w:val="32"/>
          <w:szCs w:val="32"/>
        </w:rPr>
        <w:t>(</w:t>
      </w:r>
      <w:r>
        <w:rPr>
          <w:rFonts w:hint="eastAsia" w:ascii="黑体" w:hAnsi="黑体" w:eastAsia="黑体" w:cs="黑体"/>
          <w:sz w:val="36"/>
          <w:szCs w:val="36"/>
        </w:rPr>
        <w:t>Date</w:t>
      </w:r>
      <w:r>
        <w:rPr>
          <w:rFonts w:hint="eastAsia" w:ascii="黑体" w:hAnsi="黑体" w:eastAsia="黑体" w:cs="黑体"/>
          <w:sz w:val="32"/>
          <w:szCs w:val="32"/>
        </w:rPr>
        <w:t>)</w:t>
      </w:r>
      <w:r>
        <w:rPr>
          <w:rFonts w:hint="eastAsia" w:ascii="黑体" w:hAnsi="黑体" w:eastAsia="黑体" w:cs="黑体"/>
          <w:color w:val="222222"/>
          <w:sz w:val="36"/>
          <w:szCs w:val="36"/>
          <w:shd w:val="clear" w:color="auto" w:fill="FFFFFF"/>
        </w:rPr>
        <w:t>：2024年</w:t>
      </w:r>
      <w:r>
        <w:rPr>
          <w:rFonts w:hint="eastAsia" w:ascii="黑体" w:hAnsi="黑体" w:eastAsia="黑体" w:cs="黑体"/>
          <w:color w:val="222222"/>
          <w:sz w:val="36"/>
          <w:szCs w:val="36"/>
          <w:shd w:val="clear" w:color="auto" w:fill="FFFFFF"/>
          <w:lang w:val="en-US" w:eastAsia="zh-CN"/>
        </w:rPr>
        <w:t>5</w:t>
      </w:r>
      <w:r>
        <w:rPr>
          <w:rFonts w:hint="eastAsia" w:ascii="黑体" w:hAnsi="黑体" w:eastAsia="黑体" w:cs="黑体"/>
          <w:color w:val="222222"/>
          <w:sz w:val="36"/>
          <w:szCs w:val="36"/>
          <w:shd w:val="clear" w:color="auto" w:fill="FFFFFF"/>
        </w:rPr>
        <w:t>月</w:t>
      </w:r>
      <w:r>
        <w:rPr>
          <w:rFonts w:hint="eastAsia" w:ascii="黑体" w:hAnsi="黑体" w:eastAsia="黑体" w:cs="黑体"/>
          <w:color w:val="222222"/>
          <w:sz w:val="36"/>
          <w:szCs w:val="36"/>
          <w:shd w:val="clear" w:color="auto" w:fill="FFFFFF"/>
          <w:lang w:val="en-US" w:eastAsia="zh-CN"/>
        </w:rPr>
        <w:t>14</w:t>
      </w:r>
      <w:r>
        <w:rPr>
          <w:rFonts w:hint="eastAsia" w:ascii="黑体" w:hAnsi="黑体" w:eastAsia="黑体" w:cs="黑体"/>
          <w:color w:val="222222"/>
          <w:sz w:val="36"/>
          <w:szCs w:val="36"/>
          <w:shd w:val="clear" w:color="auto" w:fill="FFFFFF"/>
        </w:rPr>
        <w:t>日</w:t>
      </w:r>
    </w:p>
    <w:p w14:paraId="68F3E6CB">
      <w:pPr>
        <w:spacing w:line="360" w:lineRule="exact"/>
        <w:jc w:val="center"/>
        <w:rPr>
          <w:rFonts w:ascii="黑体" w:hAnsi="黑体" w:eastAsia="黑体" w:cs="黑体"/>
          <w:color w:val="000000"/>
          <w:spacing w:val="6240"/>
          <w:kern w:val="0"/>
          <w:sz w:val="96"/>
          <w:szCs w:val="96"/>
        </w:rPr>
      </w:pPr>
    </w:p>
    <w:p w14:paraId="4C69491D">
      <w:pPr>
        <w:spacing w:line="240" w:lineRule="atLeast"/>
        <w:jc w:val="center"/>
        <w:rPr>
          <w:rFonts w:ascii="黑体" w:hAnsi="黑体" w:eastAsia="黑体" w:cs="黑体"/>
          <w:b/>
          <w:bCs/>
          <w:color w:val="000000"/>
          <w:kern w:val="0"/>
          <w:sz w:val="120"/>
          <w:szCs w:val="120"/>
        </w:rPr>
      </w:pPr>
      <w:r>
        <w:rPr>
          <w:rFonts w:hint="eastAsia" w:ascii="黑体" w:hAnsi="黑体" w:eastAsia="黑体" w:cs="黑体"/>
          <w:b/>
          <w:bCs/>
          <w:color w:val="000000"/>
          <w:spacing w:val="300"/>
          <w:kern w:val="0"/>
          <w:sz w:val="96"/>
          <w:szCs w:val="96"/>
          <w:fitText w:val="7200" w:id="842350763"/>
        </w:rPr>
        <w:t>产品规格</w:t>
      </w:r>
      <w:r>
        <w:rPr>
          <w:rFonts w:hint="eastAsia" w:ascii="黑体" w:hAnsi="黑体" w:eastAsia="黑体" w:cs="黑体"/>
          <w:b/>
          <w:bCs/>
          <w:color w:val="000000"/>
          <w:spacing w:val="0"/>
          <w:kern w:val="0"/>
          <w:sz w:val="96"/>
          <w:szCs w:val="96"/>
          <w:fitText w:val="7200" w:id="842350763"/>
        </w:rPr>
        <w:t>书</w:t>
      </w:r>
    </w:p>
    <w:p w14:paraId="13B7BD69">
      <w:pPr>
        <w:adjustRightInd w:val="0"/>
        <w:spacing w:line="240" w:lineRule="atLeast"/>
        <w:ind w:firstLine="1124" w:firstLineChars="200"/>
        <w:rPr>
          <w:rFonts w:ascii="微软雅黑" w:hAnsi="微软雅黑" w:eastAsia="微软雅黑" w:cs="微软雅黑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 Narrow" w:hAnsi="Arial Narrow" w:eastAsia="黑体" w:cs="Arial Narrow"/>
          <w:b/>
          <w:bCs/>
          <w:sz w:val="56"/>
          <w:szCs w:val="56"/>
        </w:rPr>
        <w:t>SPECIFICATION FOR APPROVAL</w:t>
      </w:r>
    </w:p>
    <w:p w14:paraId="5BC78F8A">
      <w:pPr>
        <w:snapToGrid w:val="0"/>
        <w:spacing w:line="360" w:lineRule="exact"/>
        <w:ind w:left="840" w:leftChars="400"/>
        <w:jc w:val="left"/>
        <w:rPr>
          <w:rFonts w:ascii="黑体" w:hAnsi="黑体" w:eastAsia="黑体" w:cs="黑体"/>
          <w:sz w:val="32"/>
          <w:szCs w:val="32"/>
        </w:rPr>
      </w:pPr>
    </w:p>
    <w:p w14:paraId="54E0F6D1">
      <w:pPr>
        <w:snapToGrid w:val="0"/>
        <w:spacing w:line="264" w:lineRule="auto"/>
        <w:ind w:left="840" w:leftChars="400"/>
        <w:jc w:val="left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sz w:val="32"/>
          <w:szCs w:val="32"/>
        </w:rPr>
        <w:t>产品名称</w:t>
      </w:r>
      <w:r>
        <w:rPr>
          <w:rFonts w:ascii="Arial" w:hAnsi="Arial" w:eastAsia="黑体" w:cs="Arial"/>
          <w:sz w:val="32"/>
          <w:szCs w:val="32"/>
        </w:rPr>
        <w:t>(Product Name)</w:t>
      </w:r>
      <w:r>
        <w:rPr>
          <w:rFonts w:hint="eastAsia" w:ascii="黑体" w:hAnsi="黑体" w:eastAsia="黑体" w:cs="黑体"/>
          <w:sz w:val="32"/>
          <w:szCs w:val="32"/>
        </w:rPr>
        <w:t>：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AM35内置开关电源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WIFI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电机</w:t>
      </w:r>
    </w:p>
    <w:p w14:paraId="36429D50">
      <w:pPr>
        <w:snapToGrid w:val="0"/>
        <w:spacing w:line="264" w:lineRule="auto"/>
        <w:ind w:left="840" w:leftChars="40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</w:rPr>
        <w:t>产品型号</w:t>
      </w:r>
      <w:r>
        <w:rPr>
          <w:rFonts w:ascii="Arial" w:hAnsi="Arial" w:eastAsia="黑体" w:cs="Arial"/>
          <w:sz w:val="32"/>
          <w:szCs w:val="32"/>
        </w:rPr>
        <w:t>(Product</w:t>
      </w:r>
      <w:r>
        <w:rPr>
          <w:rFonts w:hint="eastAsia" w:ascii="Arial" w:hAnsi="Arial" w:eastAsia="黑体" w:cs="Arial"/>
          <w:sz w:val="32"/>
          <w:szCs w:val="32"/>
        </w:rPr>
        <w:t xml:space="preserve"> Model)</w:t>
      </w:r>
      <w:r>
        <w:rPr>
          <w:rFonts w:hint="eastAsia" w:ascii="黑体" w:hAnsi="黑体" w:eastAsia="黑体" w:cs="黑体"/>
          <w:sz w:val="32"/>
          <w:szCs w:val="32"/>
        </w:rPr>
        <w:t>：AM35-6/18-MEL-P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W</w:t>
      </w:r>
    </w:p>
    <w:p w14:paraId="5E8C4592">
      <w:pPr>
        <w:snapToGrid w:val="0"/>
        <w:spacing w:line="264" w:lineRule="auto"/>
        <w:ind w:left="840" w:leftChars="400"/>
        <w:jc w:val="left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产品规格</w:t>
      </w:r>
      <w:r>
        <w:rPr>
          <w:rFonts w:ascii="Arial" w:hAnsi="Arial" w:eastAsia="黑体" w:cs="Arial"/>
          <w:sz w:val="32"/>
          <w:szCs w:val="32"/>
        </w:rPr>
        <w:t>(Product</w:t>
      </w:r>
      <w:r>
        <w:rPr>
          <w:rFonts w:hint="eastAsia" w:ascii="Arial" w:hAnsi="Arial" w:eastAsia="黑体" w:cs="Arial"/>
          <w:sz w:val="32"/>
          <w:szCs w:val="32"/>
        </w:rPr>
        <w:t xml:space="preserve"> </w:t>
      </w:r>
      <w:r>
        <w:rPr>
          <w:rFonts w:ascii="Arial" w:hAnsi="Arial" w:eastAsia="黑体" w:cs="Arial"/>
          <w:sz w:val="32"/>
          <w:szCs w:val="32"/>
        </w:rPr>
        <w:t>Number</w:t>
      </w:r>
      <w:r>
        <w:rPr>
          <w:rFonts w:hint="eastAsia" w:ascii="Arial" w:hAnsi="Arial" w:eastAsia="黑体" w:cs="Arial"/>
          <w:sz w:val="32"/>
          <w:szCs w:val="32"/>
        </w:rPr>
        <w:t>)</w:t>
      </w:r>
      <w:r>
        <w:rPr>
          <w:rFonts w:hint="eastAsia" w:ascii="黑体" w:hAnsi="黑体" w:eastAsia="黑体" w:cs="黑体"/>
          <w:sz w:val="32"/>
          <w:szCs w:val="32"/>
        </w:rPr>
        <w:t>：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AC220</w:t>
      </w:r>
      <w:r>
        <w:rPr>
          <w:rFonts w:hint="eastAsia" w:ascii="黑体" w:hAnsi="黑体" w:eastAsia="黑体" w:cs="黑体"/>
          <w:sz w:val="32"/>
          <w:szCs w:val="32"/>
        </w:rPr>
        <w:t>V-433MHz</w:t>
      </w:r>
    </w:p>
    <w:p w14:paraId="6E979866">
      <w:pPr>
        <w:snapToGrid w:val="0"/>
        <w:spacing w:line="264" w:lineRule="auto"/>
        <w:ind w:left="840" w:leftChars="400"/>
        <w:jc w:val="left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</w:rPr>
        <w:t>ERP 编码</w:t>
      </w:r>
      <w:r>
        <w:rPr>
          <w:rFonts w:ascii="Arial" w:hAnsi="Arial" w:eastAsia="黑体" w:cs="Arial"/>
          <w:sz w:val="32"/>
          <w:szCs w:val="32"/>
        </w:rPr>
        <w:t>(ERP-Cod</w:t>
      </w:r>
      <w:r>
        <w:rPr>
          <w:rFonts w:hint="eastAsia" w:ascii="Arial" w:hAnsi="Arial" w:eastAsia="黑体" w:cs="Arial"/>
          <w:sz w:val="32"/>
          <w:szCs w:val="32"/>
        </w:rPr>
        <w:t>e)</w:t>
      </w:r>
      <w:r>
        <w:rPr>
          <w:rFonts w:hint="eastAsia" w:ascii="黑体" w:hAnsi="黑体" w:eastAsia="黑体" w:cs="黑体"/>
          <w:sz w:val="32"/>
          <w:szCs w:val="32"/>
        </w:rPr>
        <w:t>：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E-7-00526</w:t>
      </w:r>
    </w:p>
    <w:p w14:paraId="45BF46EA">
      <w:pPr>
        <w:snapToGrid w:val="0"/>
        <w:spacing w:line="264" w:lineRule="auto"/>
        <w:ind w:left="840" w:leftChars="400"/>
        <w:jc w:val="left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</w:rPr>
        <w:t>程序编码</w:t>
      </w:r>
      <w:r>
        <w:rPr>
          <w:rFonts w:ascii="Arial" w:hAnsi="Arial" w:eastAsia="黑体" w:cs="Arial"/>
          <w:sz w:val="32"/>
          <w:szCs w:val="32"/>
        </w:rPr>
        <w:t>(Program Cod</w:t>
      </w:r>
      <w:r>
        <w:rPr>
          <w:rFonts w:hint="eastAsia" w:ascii="Arial" w:hAnsi="Arial" w:eastAsia="黑体" w:cs="Arial"/>
          <w:sz w:val="32"/>
          <w:szCs w:val="32"/>
        </w:rPr>
        <w:t>e</w:t>
      </w:r>
      <w:r>
        <w:rPr>
          <w:rFonts w:ascii="Arial" w:hAnsi="Arial" w:eastAsia="黑体" w:cs="Arial"/>
          <w:sz w:val="32"/>
          <w:szCs w:val="32"/>
        </w:rPr>
        <w:t>)</w:t>
      </w:r>
      <w:r>
        <w:rPr>
          <w:rFonts w:hint="eastAsia" w:ascii="黑体" w:hAnsi="黑体" w:eastAsia="黑体" w:cs="黑体"/>
          <w:sz w:val="32"/>
          <w:szCs w:val="32"/>
        </w:rPr>
        <w:t>：2405162</w:t>
      </w:r>
    </w:p>
    <w:p w14:paraId="579CABA3">
      <w:pPr>
        <w:snapToGrid w:val="0"/>
        <w:spacing w:line="264" w:lineRule="auto"/>
        <w:ind w:left="840" w:leftChars="400"/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</w:rPr>
        <w:t>文件编号</w:t>
      </w:r>
      <w:r>
        <w:rPr>
          <w:rFonts w:ascii="Arial" w:hAnsi="Arial" w:eastAsia="黑体" w:cs="Arial"/>
          <w:sz w:val="32"/>
          <w:szCs w:val="32"/>
        </w:rPr>
        <w:t>(</w:t>
      </w:r>
      <w:r>
        <w:rPr>
          <w:rFonts w:hint="eastAsia" w:ascii="Arial" w:hAnsi="Arial" w:eastAsia="黑体" w:cs="Arial"/>
          <w:sz w:val="32"/>
          <w:szCs w:val="32"/>
        </w:rPr>
        <w:t>Spec Number</w:t>
      </w:r>
      <w:r>
        <w:rPr>
          <w:rFonts w:ascii="Arial" w:hAnsi="Arial" w:eastAsia="黑体" w:cs="Arial"/>
          <w:sz w:val="32"/>
          <w:szCs w:val="32"/>
        </w:rPr>
        <w:t>)</w:t>
      </w:r>
      <w:r>
        <w:rPr>
          <w:rFonts w:hint="eastAsia" w:ascii="黑体" w:hAnsi="黑体" w:eastAsia="黑体" w:cs="黑体"/>
          <w:sz w:val="32"/>
          <w:szCs w:val="32"/>
        </w:rPr>
        <w:t>：20240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51411</w:t>
      </w:r>
    </w:p>
    <w:p w14:paraId="6B22BAC5">
      <w:pPr>
        <w:snapToGrid w:val="0"/>
        <w:spacing w:line="264" w:lineRule="auto"/>
        <w:ind w:left="840" w:leftChars="400"/>
        <w:jc w:val="left"/>
        <w:rPr>
          <w:rFonts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版    次</w:t>
      </w:r>
      <w:r>
        <w:rPr>
          <w:rFonts w:ascii="Arial" w:hAnsi="Arial" w:eastAsia="黑体" w:cs="Arial"/>
          <w:sz w:val="36"/>
          <w:szCs w:val="36"/>
        </w:rPr>
        <w:t>(</w:t>
      </w:r>
      <w:r>
        <w:rPr>
          <w:rFonts w:hint="eastAsia" w:ascii="Arial" w:hAnsi="Arial" w:eastAsia="黑体" w:cs="Arial"/>
          <w:sz w:val="36"/>
          <w:szCs w:val="36"/>
        </w:rPr>
        <w:t>Revision</w:t>
      </w:r>
      <w:r>
        <w:rPr>
          <w:rFonts w:ascii="Arial" w:hAnsi="Arial" w:eastAsia="黑体" w:cs="Arial"/>
          <w:sz w:val="36"/>
          <w:szCs w:val="36"/>
        </w:rPr>
        <w:t>)</w:t>
      </w:r>
      <w:r>
        <w:rPr>
          <w:rFonts w:hint="eastAsia" w:ascii="黑体" w:hAnsi="黑体" w:eastAsia="黑体" w:cs="黑体"/>
          <w:sz w:val="32"/>
          <w:szCs w:val="32"/>
        </w:rPr>
        <w:t>：01</w:t>
      </w:r>
    </w:p>
    <w:p w14:paraId="3F2516EE">
      <w:pPr>
        <w:spacing w:line="20" w:lineRule="atLeast"/>
        <w:rPr>
          <w:rFonts w:ascii="Arial" w:hAnsi="Arial" w:cs="Arial"/>
          <w:color w:val="222222"/>
          <w:szCs w:val="21"/>
          <w:shd w:val="clear" w:color="auto" w:fill="FFFFFF"/>
        </w:rPr>
      </w:pPr>
    </w:p>
    <w:tbl>
      <w:tblPr>
        <w:tblStyle w:val="7"/>
        <w:tblW w:w="9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4"/>
        <w:gridCol w:w="2464"/>
        <w:gridCol w:w="2465"/>
        <w:gridCol w:w="2467"/>
      </w:tblGrid>
      <w:tr w14:paraId="2AA673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exact"/>
        </w:trPr>
        <w:tc>
          <w:tcPr>
            <w:tcW w:w="9860" w:type="dxa"/>
            <w:gridSpan w:val="4"/>
            <w:noWrap/>
            <w:vAlign w:val="center"/>
          </w:tcPr>
          <w:p w14:paraId="3810298D">
            <w:pPr>
              <w:spacing w:line="360" w:lineRule="auto"/>
              <w:jc w:val="center"/>
              <w:rPr>
                <w:rFonts w:ascii="黑体" w:hAnsi="黑体" w:eastAsia="黑体" w:cs="黑体"/>
                <w:spacing w:val="2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pacing w:val="20"/>
                <w:sz w:val="28"/>
                <w:szCs w:val="28"/>
              </w:rPr>
              <w:t>客户确认</w:t>
            </w:r>
            <w:r>
              <w:rPr>
                <w:rFonts w:ascii="Arial" w:hAnsi="Arial" w:eastAsia="黑体" w:cs="Arial"/>
                <w:spacing w:val="20"/>
                <w:sz w:val="28"/>
                <w:szCs w:val="28"/>
              </w:rPr>
              <w:t>APPRO</w:t>
            </w:r>
            <w:r>
              <w:rPr>
                <w:rFonts w:hint="eastAsia" w:ascii="Arial" w:hAnsi="Arial" w:eastAsia="黑体" w:cs="Arial"/>
                <w:spacing w:val="20"/>
                <w:sz w:val="28"/>
                <w:szCs w:val="28"/>
              </w:rPr>
              <w:t>V</w:t>
            </w:r>
            <w:r>
              <w:rPr>
                <w:rFonts w:ascii="Arial" w:hAnsi="Arial" w:eastAsia="黑体" w:cs="Arial"/>
                <w:spacing w:val="20"/>
                <w:sz w:val="28"/>
                <w:szCs w:val="28"/>
              </w:rPr>
              <w:t>ED BY</w:t>
            </w:r>
          </w:p>
        </w:tc>
      </w:tr>
      <w:tr w14:paraId="557DA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1" w:hRule="exact"/>
        </w:trPr>
        <w:tc>
          <w:tcPr>
            <w:tcW w:w="9860" w:type="dxa"/>
            <w:gridSpan w:val="4"/>
            <w:noWrap/>
            <w:vAlign w:val="bottom"/>
          </w:tcPr>
          <w:p w14:paraId="4D6A71C8">
            <w:pPr>
              <w:adjustRightInd w:val="0"/>
              <w:snapToGrid w:val="0"/>
              <w:jc w:val="center"/>
              <w:rPr>
                <w:rFonts w:hint="eastAsia" w:ascii="Arial" w:hAnsi="Arial" w:eastAsia="黑体" w:cs="Arial"/>
                <w:spacing w:val="23"/>
                <w:position w:val="-6"/>
                <w:sz w:val="18"/>
                <w:szCs w:val="18"/>
              </w:rPr>
            </w:pPr>
            <w:r>
              <w:rPr>
                <w:rFonts w:ascii="Arial" w:hAnsi="Arial" w:eastAsia="黑体" w:cs="Arial"/>
                <w:spacing w:val="23"/>
                <w:position w:val="-6"/>
                <w:sz w:val="18"/>
                <w:szCs w:val="18"/>
              </w:rPr>
              <w:t>Please return one copy with your approval</w:t>
            </w:r>
            <w:r>
              <w:rPr>
                <w:rFonts w:hint="eastAsia" w:ascii="Arial" w:hAnsi="Arial" w:eastAsia="黑体" w:cs="Arial"/>
                <w:spacing w:val="23"/>
                <w:position w:val="-6"/>
                <w:sz w:val="18"/>
                <w:szCs w:val="18"/>
              </w:rPr>
              <w:t>(If you need to modify, please explain in detail)</w:t>
            </w:r>
          </w:p>
          <w:p w14:paraId="2C534125">
            <w:pPr>
              <w:adjustRightInd w:val="0"/>
              <w:snapToGrid w:val="0"/>
              <w:jc w:val="center"/>
            </w:pPr>
            <w:r>
              <w:rPr>
                <w:rFonts w:hint="eastAsia" w:ascii="Arial" w:hAnsi="Arial" w:eastAsia="黑体" w:cs="Arial"/>
                <w:spacing w:val="23"/>
                <w:position w:val="-6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注：承认后请寄回一份,(如需修改可详细说明)</w:t>
            </w:r>
          </w:p>
        </w:tc>
      </w:tr>
      <w:tr w14:paraId="7FCEB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9860" w:type="dxa"/>
            <w:gridSpan w:val="4"/>
            <w:tcBorders>
              <w:left w:val="nil"/>
              <w:right w:val="nil"/>
            </w:tcBorders>
            <w:noWrap/>
          </w:tcPr>
          <w:p w14:paraId="29ECC7C5"/>
        </w:tc>
      </w:tr>
      <w:tr w14:paraId="405EF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exact"/>
        </w:trPr>
        <w:tc>
          <w:tcPr>
            <w:tcW w:w="2464" w:type="dxa"/>
            <w:noWrap/>
          </w:tcPr>
          <w:p w14:paraId="11A74265">
            <w:pPr>
              <w:spacing w:line="360" w:lineRule="auto"/>
              <w:jc w:val="center"/>
              <w:rPr>
                <w:rFonts w:ascii="黑体" w:hAnsi="黑体" w:eastAsia="黑体" w:cs="黑体"/>
                <w:b/>
                <w:bCs/>
                <w:spacing w:val="2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pacing w:val="20"/>
                <w:sz w:val="28"/>
                <w:szCs w:val="28"/>
              </w:rPr>
              <w:t>制定</w:t>
            </w:r>
          </w:p>
        </w:tc>
        <w:tc>
          <w:tcPr>
            <w:tcW w:w="2464" w:type="dxa"/>
            <w:noWrap/>
          </w:tcPr>
          <w:p w14:paraId="408E88C4">
            <w:pPr>
              <w:spacing w:line="360" w:lineRule="auto"/>
              <w:jc w:val="center"/>
              <w:rPr>
                <w:rFonts w:ascii="黑体" w:hAnsi="黑体" w:eastAsia="黑体" w:cs="黑体"/>
                <w:b/>
                <w:bCs/>
                <w:spacing w:val="2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pacing w:val="20"/>
                <w:sz w:val="28"/>
                <w:szCs w:val="28"/>
              </w:rPr>
              <w:t>校对</w:t>
            </w:r>
          </w:p>
        </w:tc>
        <w:tc>
          <w:tcPr>
            <w:tcW w:w="2465" w:type="dxa"/>
            <w:noWrap/>
          </w:tcPr>
          <w:p w14:paraId="43E914D9">
            <w:pPr>
              <w:spacing w:line="360" w:lineRule="auto"/>
              <w:jc w:val="center"/>
              <w:rPr>
                <w:rFonts w:ascii="黑体" w:hAnsi="黑体" w:eastAsia="黑体" w:cs="黑体"/>
                <w:b/>
                <w:bCs/>
                <w:spacing w:val="2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pacing w:val="20"/>
                <w:sz w:val="28"/>
                <w:szCs w:val="28"/>
              </w:rPr>
              <w:t>审核</w:t>
            </w:r>
          </w:p>
        </w:tc>
        <w:tc>
          <w:tcPr>
            <w:tcW w:w="2467" w:type="dxa"/>
            <w:noWrap/>
          </w:tcPr>
          <w:p w14:paraId="742CBA0E">
            <w:pPr>
              <w:spacing w:line="360" w:lineRule="auto"/>
              <w:jc w:val="center"/>
              <w:rPr>
                <w:rFonts w:ascii="黑体" w:hAnsi="黑体" w:eastAsia="黑体" w:cs="黑体"/>
                <w:b/>
                <w:bCs/>
                <w:spacing w:val="20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pacing w:val="20"/>
                <w:sz w:val="28"/>
                <w:szCs w:val="28"/>
              </w:rPr>
              <w:t>批准</w:t>
            </w:r>
          </w:p>
        </w:tc>
      </w:tr>
      <w:tr w14:paraId="0FF5E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9" w:hRule="exact"/>
        </w:trPr>
        <w:tc>
          <w:tcPr>
            <w:tcW w:w="2464" w:type="dxa"/>
            <w:noWrap/>
          </w:tcPr>
          <w:p w14:paraId="71F8CB9E">
            <w:pPr>
              <w:spacing w:line="360" w:lineRule="auto"/>
            </w:pPr>
          </w:p>
        </w:tc>
        <w:tc>
          <w:tcPr>
            <w:tcW w:w="2464" w:type="dxa"/>
            <w:noWrap/>
          </w:tcPr>
          <w:p w14:paraId="78D29E2F">
            <w:pPr>
              <w:spacing w:line="360" w:lineRule="auto"/>
            </w:pPr>
          </w:p>
        </w:tc>
        <w:tc>
          <w:tcPr>
            <w:tcW w:w="2465" w:type="dxa"/>
            <w:noWrap/>
          </w:tcPr>
          <w:p w14:paraId="5220616E">
            <w:pPr>
              <w:spacing w:line="360" w:lineRule="auto"/>
            </w:pPr>
          </w:p>
        </w:tc>
        <w:tc>
          <w:tcPr>
            <w:tcW w:w="2467" w:type="dxa"/>
            <w:noWrap/>
          </w:tcPr>
          <w:p w14:paraId="06FFB48C">
            <w:pPr>
              <w:spacing w:line="360" w:lineRule="auto"/>
            </w:pPr>
          </w:p>
        </w:tc>
      </w:tr>
    </w:tbl>
    <w:p w14:paraId="7867B82C">
      <w:pPr>
        <w:pStyle w:val="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产品简介</w:t>
      </w:r>
    </w:p>
    <w:p w14:paraId="26EE6B30">
      <w:pPr>
        <w:rPr>
          <w:lang w:eastAsia="zh-CN"/>
        </w:rPr>
      </w:pPr>
    </w:p>
    <w:p w14:paraId="1DC39E77">
      <w:pPr>
        <w:rPr>
          <w:lang w:eastAsia="zh-CN"/>
        </w:rPr>
      </w:pPr>
    </w:p>
    <w:p w14:paraId="027F6321">
      <w:pPr>
        <w:spacing w:line="440" w:lineRule="atLeast"/>
        <w:jc w:val="center"/>
      </w:pPr>
      <w:r>
        <w:drawing>
          <wp:inline distT="0" distB="0" distL="114300" distR="114300">
            <wp:extent cx="6124575" cy="732790"/>
            <wp:effectExtent l="0" t="0" r="9525" b="0"/>
            <wp:docPr id="1" name="图片 1" descr="AM35标准电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M35标准电机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D151">
      <w:pPr>
        <w:spacing w:line="440" w:lineRule="atLeast"/>
        <w:jc w:val="center"/>
        <w:rPr>
          <w:lang w:eastAsia="zh-CN"/>
        </w:rPr>
      </w:pPr>
    </w:p>
    <w:p w14:paraId="59A6A24D">
      <w:pPr>
        <w:tabs>
          <w:tab w:val="left" w:pos="7083"/>
        </w:tabs>
        <w:spacing w:line="440" w:lineRule="atLeast"/>
        <w:ind w:firstLine="420" w:firstLineChars="200"/>
        <w:jc w:val="center"/>
        <w:rPr>
          <w:rFonts w:hint="default" w:ascii="Times New Roman" w:hAnsi="Times New Roman" w:cs="Times New Roman"/>
          <w:lang w:val="en-US" w:eastAsia="zh-CN"/>
        </w:rPr>
      </w:pPr>
      <w:r>
        <w:rPr>
          <w:rFonts w:ascii="Times New Roman" w:hAnsi="Times New Roman" w:cs="Times New Roman"/>
          <w:lang w:eastAsia="zh-CN"/>
        </w:rPr>
        <w:t>AM35-</w:t>
      </w:r>
      <w:r>
        <w:rPr>
          <w:rFonts w:hint="eastAsia" w:ascii="Times New Roman" w:hAnsi="Times New Roman" w:cs="Times New Roman"/>
          <w:lang w:eastAsia="zh-CN"/>
        </w:rPr>
        <w:t>6</w:t>
      </w:r>
      <w:r>
        <w:rPr>
          <w:rFonts w:ascii="Times New Roman" w:hAnsi="Times New Roman" w:cs="Times New Roman"/>
          <w:lang w:eastAsia="zh-CN"/>
        </w:rPr>
        <w:t>/</w:t>
      </w:r>
      <w:r>
        <w:rPr>
          <w:rFonts w:hint="eastAsia" w:ascii="Times New Roman" w:hAnsi="Times New Roman" w:cs="Times New Roman"/>
          <w:lang w:val="en-US" w:eastAsia="zh-CN"/>
        </w:rPr>
        <w:t>18</w:t>
      </w:r>
      <w:r>
        <w:rPr>
          <w:rFonts w:hint="eastAsia" w:ascii="Times New Roman" w:hAnsi="Times New Roman" w:cs="Times New Roman"/>
          <w:lang w:eastAsia="zh-CN"/>
        </w:rPr>
        <w:t>-MEL-P</w:t>
      </w:r>
      <w:r>
        <w:rPr>
          <w:rFonts w:hint="eastAsia" w:cs="Times New Roman"/>
          <w:lang w:val="en-US" w:eastAsia="zh-CN"/>
        </w:rPr>
        <w:t>W</w:t>
      </w:r>
    </w:p>
    <w:p w14:paraId="01C93014">
      <w:pPr>
        <w:tabs>
          <w:tab w:val="left" w:pos="7083"/>
        </w:tabs>
        <w:spacing w:line="440" w:lineRule="atLeast"/>
        <w:ind w:firstLine="420" w:firstLineChars="200"/>
        <w:rPr>
          <w:rFonts w:ascii="宋体" w:hAnsi="宋体" w:eastAsia="宋体" w:cs="宋体"/>
          <w:lang w:eastAsia="zh-CN"/>
        </w:rPr>
      </w:pPr>
      <w:r>
        <w:rPr>
          <w:rFonts w:ascii="Times New Roman" w:hAnsi="Times New Roman" w:cs="Times New Roman"/>
          <w:lang w:eastAsia="zh-CN"/>
        </w:rPr>
        <w:t>本产品由直流马达、减速器、控制板</w:t>
      </w:r>
      <w:r>
        <w:rPr>
          <w:rFonts w:hint="eastAsia" w:ascii="Times New Roman" w:hAnsi="Times New Roman" w:cs="Times New Roman"/>
          <w:lang w:eastAsia="zh-CN"/>
        </w:rPr>
        <w:t>、</w:t>
      </w:r>
      <w:r>
        <w:rPr>
          <w:rFonts w:ascii="Times New Roman" w:hAnsi="Times New Roman" w:cs="Times New Roman"/>
          <w:lang w:eastAsia="zh-CN"/>
        </w:rPr>
        <w:t>减震机构</w:t>
      </w:r>
      <w:r>
        <w:rPr>
          <w:rFonts w:hint="eastAsia" w:ascii="Times New Roman" w:hAnsi="Times New Roman" w:cs="Times New Roman"/>
          <w:lang w:eastAsia="zh-CN"/>
        </w:rPr>
        <w:t>等</w:t>
      </w:r>
      <w:r>
        <w:rPr>
          <w:rFonts w:ascii="Times New Roman" w:hAnsi="Times New Roman" w:cs="Times New Roman"/>
          <w:lang w:eastAsia="zh-CN"/>
        </w:rPr>
        <w:t>组成。具有体积小、重量轻、噪音低、行程定位准确、隐蔽性强、安装方便等特点。</w:t>
      </w:r>
    </w:p>
    <w:p w14:paraId="38B2337F">
      <w:pPr>
        <w:tabs>
          <w:tab w:val="left" w:pos="7083"/>
        </w:tabs>
        <w:spacing w:line="440" w:lineRule="atLeast"/>
        <w:rPr>
          <w:rFonts w:ascii="宋体" w:hAnsi="宋体" w:eastAsia="宋体" w:cs="宋体"/>
          <w:lang w:eastAsia="zh-CN"/>
        </w:rPr>
      </w:pPr>
    </w:p>
    <w:p w14:paraId="3BE23A46">
      <w:pPr>
        <w:rPr>
          <w:lang w:eastAsia="zh-CN"/>
        </w:rPr>
      </w:pPr>
    </w:p>
    <w:p w14:paraId="0803717E">
      <w:pPr>
        <w:pStyle w:val="2"/>
        <w:rPr>
          <w:lang w:eastAsia="zh-CN"/>
        </w:rPr>
      </w:pPr>
      <w:r>
        <w:rPr>
          <w:rFonts w:hint="eastAsia"/>
          <w:lang w:eastAsia="zh-CN"/>
        </w:rPr>
        <w:t>二、适用范围</w:t>
      </w:r>
    </w:p>
    <w:p w14:paraId="4FE3BFE5">
      <w:pPr>
        <w:spacing w:line="440" w:lineRule="atLeast"/>
        <w:ind w:firstLine="420"/>
        <w:rPr>
          <w:rFonts w:ascii="宋体" w:hAnsi="宋体"/>
          <w:lang w:eastAsia="zh-CN"/>
        </w:rPr>
      </w:pPr>
      <w:r>
        <w:rPr>
          <w:rFonts w:ascii="Times New Roman" w:hAnsi="Times New Roman" w:eastAsia="宋体" w:cs="Times New Roman"/>
          <w:lang w:eastAsia="zh-CN"/>
        </w:rPr>
        <w:t>AM</w:t>
      </w:r>
      <w:r>
        <w:rPr>
          <w:rFonts w:hint="eastAsia" w:ascii="Times New Roman" w:hAnsi="Times New Roman" w:eastAsia="宋体" w:cs="Times New Roman"/>
          <w:lang w:eastAsia="zh-CN"/>
        </w:rPr>
        <w:t>35</w:t>
      </w:r>
      <w:r>
        <w:rPr>
          <w:rFonts w:ascii="Times New Roman" w:hAnsi="Times New Roman" w:eastAsia="宋体" w:cs="Times New Roman"/>
          <w:lang w:eastAsia="zh-CN"/>
        </w:rPr>
        <w:t>系列管状电机是应用于电动卷帘窗、电动银幕等产品中，实现自动化运行的驱动装置。</w:t>
      </w:r>
    </w:p>
    <w:p w14:paraId="528D0642">
      <w:pPr>
        <w:spacing w:line="440" w:lineRule="atLeast"/>
        <w:ind w:firstLine="420"/>
        <w:rPr>
          <w:rFonts w:ascii="宋体" w:hAnsi="宋体"/>
          <w:lang w:eastAsia="zh-CN"/>
        </w:rPr>
      </w:pPr>
    </w:p>
    <w:p w14:paraId="13D97AD2">
      <w:pPr>
        <w:pStyle w:val="2"/>
        <w:rPr>
          <w:lang w:eastAsia="zh-CN"/>
        </w:rPr>
      </w:pPr>
      <w:r>
        <w:rPr>
          <w:rFonts w:hint="eastAsia"/>
          <w:lang w:eastAsia="zh-CN"/>
        </w:rPr>
        <w:t>三、电机编码说明</w:t>
      </w:r>
    </w:p>
    <w:p w14:paraId="649B9C6A">
      <w:pPr>
        <w:rPr>
          <w:lang w:eastAsia="zh-CN"/>
        </w:rPr>
      </w:pPr>
      <w:bookmarkStart w:id="1" w:name="_GoBack"/>
      <w:bookmarkEnd w:id="1"/>
    </w:p>
    <w:p w14:paraId="2B2B7B4A">
      <w:pPr>
        <w:spacing w:line="440" w:lineRule="atLeast"/>
        <w:rPr>
          <w:rFonts w:ascii="宋体" w:hAnsi="宋体"/>
          <w:b/>
          <w:bCs/>
          <w:sz w:val="36"/>
          <w:shd w:val="pct10" w:color="auto" w:fill="FFFFFF"/>
          <w:lang w:eastAsia="zh-CN"/>
        </w:rPr>
      </w:pPr>
      <w:r>
        <w:pict>
          <v:rect id="Rectangle 5" o:spid="_x0000_s2050" o:spt="1" style="position:absolute;left:0pt;margin-left:161pt;margin-top:6.65pt;height:26.05pt;width:12.65pt;z-index:251680768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 w14:paraId="766044BF">
                  <w:pPr>
                    <w:rPr>
                      <w:b/>
                      <w:bCs/>
                    </w:rPr>
                  </w:pPr>
                  <w:r>
                    <w:rPr>
                      <w:rFonts w:ascii="黑体" w:eastAsia="黑体" w:cs="黑体"/>
                      <w:b/>
                      <w:bCs/>
                      <w:color w:val="000000"/>
                      <w:sz w:val="28"/>
                      <w:szCs w:val="28"/>
                    </w:rPr>
                    <w:t>/</w:t>
                  </w:r>
                </w:p>
              </w:txbxContent>
            </v:textbox>
          </v:rect>
        </w:pict>
      </w:r>
      <w:r>
        <w:pict>
          <v:rect id="Rectangle 10" o:spid="_x0000_s2051" o:spt="1" style="position:absolute;left:0pt;margin-left:145.5pt;margin-top:6.05pt;height:20.9pt;width:10.7pt;z-index:251686912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 w14:paraId="71111FA0">
                  <w:pPr>
                    <w:rPr>
                      <w:rFonts w:hint="eastAsia" w:ascii="黑体" w:hAnsi="黑体" w:eastAsia="黑体" w:cs="黑体"/>
                      <w:sz w:val="28"/>
                      <w:szCs w:val="28"/>
                      <w:lang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28"/>
                      <w:szCs w:val="28"/>
                      <w:lang w:eastAsia="zh-CN"/>
                    </w:rPr>
                    <w:t>6</w:t>
                  </w:r>
                </w:p>
              </w:txbxContent>
            </v:textbox>
          </v:rect>
        </w:pict>
      </w:r>
      <w:r>
        <w:pict>
          <v:rect id="Rectangle 11" o:spid="_x0000_s2052" o:spt="1" style="position:absolute;left:0pt;margin-left:172.75pt;margin-top:6.35pt;height:24.95pt;width:94.5pt;z-index:25168896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1A7EDB7B"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eastAsia" w:ascii="黑体" w:hAnsi="Arial" w:eastAsia="黑体" w:cs="Arial"/>
                      <w:color w:val="000000"/>
                      <w:sz w:val="28"/>
                      <w:szCs w:val="28"/>
                      <w:lang w:val="en-US" w:eastAsia="zh-CN"/>
                    </w:rPr>
                    <w:t>18</w:t>
                  </w:r>
                  <w:r>
                    <w:rPr>
                      <w:rFonts w:hint="eastAsia" w:ascii="黑体" w:hAnsi="Arial" w:eastAsia="黑体" w:cs="Arial"/>
                      <w:color w:val="000000"/>
                      <w:sz w:val="28"/>
                      <w:szCs w:val="28"/>
                    </w:rPr>
                    <w:t>-</w:t>
                  </w:r>
                  <w:r>
                    <w:rPr>
                      <w:rFonts w:hint="eastAsia" w:ascii="黑体" w:hAnsi="黑体" w:eastAsia="黑体" w:cs="黑体"/>
                      <w:color w:val="000000"/>
                      <w:sz w:val="28"/>
                      <w:szCs w:val="28"/>
                      <w:lang w:eastAsia="zh-CN"/>
                    </w:rPr>
                    <w:t xml:space="preserve">MEL </w:t>
                  </w:r>
                  <w:r>
                    <w:rPr>
                      <w:rFonts w:hint="eastAsia" w:ascii="黑体" w:hAnsi="黑体" w:eastAsia="黑体" w:cs="黑体"/>
                      <w:color w:val="000000"/>
                      <w:sz w:val="28"/>
                      <w:szCs w:val="28"/>
                    </w:rPr>
                    <w:t>-</w:t>
                  </w:r>
                  <w:r>
                    <w:rPr>
                      <w:rFonts w:hint="eastAsia" w:ascii="黑体" w:hAnsi="黑体" w:eastAsia="黑体" w:cs="黑体"/>
                      <w:color w:val="000000"/>
                      <w:sz w:val="28"/>
                      <w:szCs w:val="28"/>
                      <w:lang w:eastAsia="zh-CN"/>
                    </w:rPr>
                    <w:t xml:space="preserve"> P</w:t>
                  </w:r>
                  <w:r>
                    <w:rPr>
                      <w:rFonts w:hint="eastAsia" w:ascii="黑体" w:hAnsi="黑体" w:eastAsia="黑体" w:cs="黑体"/>
                      <w:color w:val="000000"/>
                      <w:sz w:val="28"/>
                      <w:szCs w:val="28"/>
                      <w:lang w:val="en-US" w:eastAsia="zh-CN"/>
                    </w:rPr>
                    <w:t>-W</w:t>
                  </w:r>
                </w:p>
              </w:txbxContent>
            </v:textbox>
          </v:rect>
        </w:pict>
      </w:r>
      <w:r>
        <w:pict>
          <v:rect id="Rectangle 7" o:spid="_x0000_s2053" o:spt="1" style="position:absolute;left:0pt;margin-left:133.4pt;margin-top:6.65pt;height:18pt;width:12.6pt;z-index:251661312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 w14:paraId="7D6D6498">
                  <w:r>
                    <w:rPr>
                      <w:rFonts w:ascii="黑体" w:eastAsia="黑体" w:cs="黑体"/>
                      <w:color w:val="000000"/>
                      <w:sz w:val="28"/>
                      <w:szCs w:val="28"/>
                    </w:rPr>
                    <w:t>-</w:t>
                  </w:r>
                </w:p>
              </w:txbxContent>
            </v:textbox>
          </v:rect>
        </w:pict>
      </w:r>
      <w:r>
        <w:pict>
          <v:rect id="Rectangle 9" o:spid="_x0000_s2054" o:spt="1" style="position:absolute;left:0pt;margin-left:73pt;margin-top:8.15pt;height:24.25pt;width:56.45pt;z-index:2516848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50F675FE">
                  <w:pPr>
                    <w:rPr>
                      <w:rFonts w:hint="eastAsia" w:ascii="黑体" w:hAnsi="黑体" w:eastAsia="黑体" w:cs="黑体"/>
                    </w:rPr>
                  </w:pPr>
                  <w:r>
                    <w:rPr>
                      <w:rFonts w:hint="eastAsia" w:ascii="黑体" w:hAnsi="黑体" w:eastAsia="黑体" w:cs="黑体"/>
                      <w:color w:val="000000"/>
                      <w:sz w:val="28"/>
                      <w:szCs w:val="28"/>
                    </w:rPr>
                    <w:t>A M</w:t>
                  </w:r>
                  <w:r>
                    <w:rPr>
                      <w:rFonts w:hint="eastAsia" w:ascii="黑体" w:hAnsi="黑体" w:eastAsia="黑体" w:cs="黑体"/>
                      <w:color w:val="000000"/>
                      <w:sz w:val="28"/>
                      <w:szCs w:val="28"/>
                      <w:lang w:val="en-US" w:eastAsia="zh-CN"/>
                    </w:rPr>
                    <w:t xml:space="preserve">  </w:t>
                  </w:r>
                  <w:r>
                    <w:rPr>
                      <w:rFonts w:hint="eastAsia" w:ascii="黑体" w:hAnsi="黑体" w:eastAsia="黑体" w:cs="黑体"/>
                      <w:color w:val="000000"/>
                      <w:sz w:val="28"/>
                      <w:szCs w:val="28"/>
                      <w:lang w:eastAsia="zh-CN"/>
                    </w:rPr>
                    <w:t>35</w:t>
                  </w:r>
                </w:p>
              </w:txbxContent>
            </v:textbox>
          </v:rect>
        </w:pict>
      </w:r>
    </w:p>
    <w:p w14:paraId="26D02FDF">
      <w:pPr>
        <w:spacing w:line="440" w:lineRule="atLeast"/>
        <w:rPr>
          <w:rFonts w:ascii="宋体" w:hAnsi="宋体"/>
          <w:b/>
          <w:bCs/>
          <w:sz w:val="36"/>
          <w:shd w:val="pct10" w:color="auto" w:fill="FFFFFF"/>
          <w:lang w:eastAsia="zh-CN"/>
        </w:rPr>
      </w:pPr>
      <w:r>
        <w:rPr>
          <w:sz w:val="36"/>
        </w:rPr>
        <w:pict>
          <v:shape id="_x0000_s2104" o:spid="_x0000_s2104" o:spt="202" type="#_x0000_t202" style="position:absolute;left:0pt;margin-left:317.15pt;margin-top:7.2pt;height:21.15pt;width:51.05pt;mso-wrap-distance-bottom:0pt;mso-wrap-distance-left:9pt;mso-wrap-distance-right:9pt;mso-wrap-distance-top:0pt;z-index:25166438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0CFF16B8">
                  <w:pPr>
                    <w:jc w:val="left"/>
                    <w:rPr>
                      <w:rFonts w:hint="eastAsia" w:ascii="宋体" w:hAnsi="宋体" w:eastAsia="宋体" w:cs="宋体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lang w:val="en-US" w:eastAsia="zh-CN"/>
                    </w:rPr>
                    <w:t>WIFI</w:t>
                  </w:r>
                </w:p>
              </w:txbxContent>
            </v:textbox>
            <w10:wrap type="square"/>
          </v:shape>
        </w:pict>
      </w:r>
      <w:r>
        <w:rPr>
          <w:sz w:val="36"/>
        </w:rPr>
        <w:pict>
          <v:line id="_x0000_s2103" o:spid="_x0000_s2103" o:spt="20" style="position:absolute;left:0pt;margin-left:259pt;margin-top:20.9pt;height:0.05pt;width:58.75pt;z-index:251663360;mso-width-relative:page;mso-height-relative:page;" fillcolor="#FFFFFF" filled="t" stroked="t" coordsize="21600,21600">
            <v:path arrowok="t"/>
            <v:fill on="t" color2="#FFFFFF" focussize="0,0"/>
            <v:stroke weight="0.25pt" color="#000000"/>
            <v:imagedata o:title=""/>
            <o:lock v:ext="edit" aspectratio="f"/>
          </v:line>
        </w:pict>
      </w:r>
      <w:r>
        <w:rPr>
          <w:sz w:val="36"/>
        </w:rPr>
        <w:pict>
          <v:line id="_x0000_s2102" o:spid="_x0000_s2102" o:spt="20" style="position:absolute;left:0pt;flip:y;margin-left:258.7pt;margin-top:7.75pt;height:13.8pt;width:0.05pt;z-index:251662336;mso-width-relative:page;mso-height-relative:page;" fillcolor="#FFFFFF" filled="t" stroked="t" coordsize="21600,21600">
            <v:path arrowok="t"/>
            <v:fill on="t" color2="#FFFFFF" focussize="0,0"/>
            <v:stroke weight="0.25pt" color="#000000"/>
            <v:imagedata o:title=""/>
            <o:lock v:ext="edit" aspectratio="f"/>
          </v:line>
        </w:pict>
      </w:r>
      <w:r>
        <w:rPr>
          <w:sz w:val="36"/>
        </w:rPr>
        <w:pict>
          <v:rect id="_x0000_s2055" o:spid="_x0000_s2055" o:spt="1" style="position:absolute;left:0pt;margin-left:321.2pt;margin-top:28.5pt;height:16.05pt;width:51.8pt;z-index:251693056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 w14:paraId="6899E178">
                  <w:pPr>
                    <w:rPr>
                      <w:rFonts w:ascii="宋体" w:hAnsi="宋体" w:eastAsia="宋体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lang w:eastAsia="zh-CN"/>
                    </w:rPr>
                    <w:t>交流</w:t>
                  </w:r>
                </w:p>
              </w:txbxContent>
            </v:textbox>
          </v:rect>
        </w:pict>
      </w:r>
      <w:r>
        <w:rPr>
          <w:sz w:val="36"/>
        </w:rPr>
        <w:pict>
          <v:line id="Line 30" o:spid="_x0000_s2059" o:spt="20" style="position:absolute;left:0pt;margin-left:211.9pt;margin-top:7.65pt;height:43.95pt;width:0.6pt;z-index:251687936;mso-width-relative:page;mso-height-relative:page;" filled="f" stroked="t" coordsize="21600,21600">
            <v:path arrowok="t"/>
            <v:fill on="f" focussize="0,0"/>
            <v:stroke weight="0pt" color="#000000"/>
            <v:imagedata o:title=""/>
            <o:lock v:ext="edit" aspectratio="f"/>
          </v:line>
        </w:pict>
      </w:r>
      <w:r>
        <w:rPr>
          <w:sz w:val="36"/>
        </w:rPr>
        <w:pict>
          <v:line id="_x0000_s2099" o:spid="_x0000_s2099" o:spt="20" style="position:absolute;left:0pt;margin-left:251.8pt;margin-top:7.1pt;height:0.05pt;width:13.65pt;z-index:251661312;mso-width-relative:page;mso-height-relative:page;" fillcolor="#FFFFFF" filled="t" stroked="t" coordsize="21600,21600">
            <v:path arrowok="t"/>
            <v:fill on="t" color2="#FFFFFF" focussize="0,0"/>
            <v:stroke weight="0.25pt" color="#000000"/>
            <v:imagedata o:title=""/>
            <o:lock v:ext="edit" aspectratio="f"/>
          </v:line>
        </w:pict>
      </w:r>
      <w:r>
        <w:rPr>
          <w:sz w:val="36"/>
        </w:rPr>
        <w:pict>
          <v:line id="_x0000_s2056" o:spid="_x0000_s2056" o:spt="20" style="position:absolute;left:0pt;flip:y;margin-left:231.6pt;margin-top:7.55pt;height:0.05pt;width:14.4pt;z-index:251689984;mso-width-relative:page;mso-height-relative:page;" filled="f" stroked="t" coordsize="21600,21600">
            <v:path arrowok="t"/>
            <v:fill on="f" focussize="0,0"/>
            <v:stroke weight="0pt" color="#000000"/>
            <v:imagedata o:title=""/>
            <o:lock v:ext="edit" aspectratio="f"/>
          </v:line>
        </w:pict>
      </w:r>
      <w:r>
        <w:rPr>
          <w:sz w:val="36"/>
        </w:rPr>
        <w:pict>
          <v:line id="_x0000_s2057" o:spid="_x0000_s2057" o:spt="20" style="position:absolute;left:0pt;flip:x;margin-left:241.1pt;margin-top:7.65pt;height:28.55pt;width:0.05pt;z-index:251692032;mso-width-relative:page;mso-height-relative:page;" filled="f" stroked="t" coordsize="21600,21600">
            <v:path arrowok="t"/>
            <v:fill on="f" focussize="0,0"/>
            <v:stroke weight="0pt" color="#000000"/>
            <v:imagedata o:title=""/>
            <o:lock v:ext="edit" aspectratio="f"/>
          </v:line>
        </w:pict>
      </w:r>
      <w:r>
        <w:rPr>
          <w:sz w:val="36"/>
        </w:rPr>
        <w:pict>
          <v:line id="Line 24" o:spid="_x0000_s2058" o:spt="20" style="position:absolute;left:0pt;margin-left:116.45pt;margin-top:7.15pt;height:108.7pt;width:0.05pt;z-index:251675648;mso-width-relative:page;mso-height-relative:page;" coordsize="21600,21600">
            <v:path arrowok="t"/>
            <v:fill focussize="0,0"/>
            <v:stroke weight="0pt"/>
            <v:imagedata o:title=""/>
            <o:lock v:ext="edit"/>
          </v:line>
        </w:pict>
      </w:r>
      <w:r>
        <w:rPr>
          <w:sz w:val="36"/>
        </w:rPr>
        <w:pict>
          <v:line id="Line 23" o:spid="_x0000_s2060" o:spt="20" style="position:absolute;left:0pt;margin-left:149.8pt;margin-top:7.15pt;height:84.75pt;width:0.05pt;z-index:251673600;mso-width-relative:page;mso-height-relative:page;" coordsize="21600,21600">
            <v:path arrowok="t"/>
            <v:fill focussize="0,0"/>
            <v:stroke weight="0pt"/>
            <v:imagedata o:title=""/>
            <o:lock v:ext="edit"/>
          </v:line>
        </w:pict>
      </w:r>
      <w:r>
        <w:rPr>
          <w:sz w:val="36"/>
        </w:rPr>
        <w:pict>
          <v:line id="Line 27" o:spid="_x0000_s2061" o:spt="20" style="position:absolute;left:0pt;margin-left:106.6pt;margin-top:7.15pt;height:0pt;width:19.95pt;z-index:251682816;mso-width-relative:page;mso-height-relative:page;" coordsize="21600,21600">
            <v:path arrowok="t"/>
            <v:fill focussize="0,0"/>
            <v:stroke weight="0pt"/>
            <v:imagedata o:title=""/>
            <o:lock v:ext="edit"/>
          </v:line>
        </w:pict>
      </w:r>
      <w:r>
        <w:rPr>
          <w:sz w:val="36"/>
        </w:rPr>
        <w:pict>
          <v:line id="Line 28" o:spid="_x0000_s2062" o:spt="20" style="position:absolute;left:0pt;flip:y;margin-left:202.35pt;margin-top:7.6pt;height:0pt;width:19.5pt;z-index:251683840;mso-width-relative:page;mso-height-relative:page;" coordsize="21600,21600">
            <v:path arrowok="t"/>
            <v:fill focussize="0,0"/>
            <v:stroke weight="0pt"/>
            <v:imagedata o:title=""/>
            <o:lock v:ext="edit"/>
          </v:line>
        </w:pict>
      </w:r>
      <w:r>
        <w:rPr>
          <w:sz w:val="36"/>
        </w:rPr>
        <w:pict>
          <v:line id="Line 26" o:spid="_x0000_s2063" o:spt="20" style="position:absolute;left:0pt;flip:x;margin-left:75.7pt;margin-top:7.15pt;height:156.1pt;width:0.05pt;z-index:251681792;mso-width-relative:page;mso-height-relative:page;" coordsize="21600,21600">
            <v:path arrowok="t"/>
            <v:fill focussize="0,0"/>
            <v:stroke weight="0pt"/>
            <v:imagedata o:title=""/>
            <o:lock v:ext="edit"/>
          </v:line>
        </w:pict>
      </w:r>
      <w:r>
        <w:rPr>
          <w:sz w:val="36"/>
        </w:rPr>
        <w:pict>
          <v:line id="Line 25" o:spid="_x0000_s2064" o:spt="20" style="position:absolute;left:0pt;margin-left:93.15pt;margin-top:7.15pt;height:131.55pt;width:0pt;z-index:251677696;mso-width-relative:page;mso-height-relative:page;" coordsize="21600,21600">
            <v:path arrowok="t"/>
            <v:fill focussize="0,0"/>
            <v:stroke weight="0pt"/>
            <v:imagedata o:title=""/>
            <o:lock v:ext="edit"/>
          </v:line>
        </w:pict>
      </w:r>
      <w:r>
        <w:rPr>
          <w:sz w:val="36"/>
        </w:rPr>
        <w:pict>
          <v:line id="Line 22" o:spid="_x0000_s2065" o:spt="20" style="position:absolute;left:0pt;margin-left:181.95pt;margin-top:7.15pt;height:59.85pt;width:0.05pt;z-index:251671552;mso-width-relative:page;mso-height-relative:page;" coordsize="21600,21600">
            <v:path arrowok="t"/>
            <v:fill focussize="0,0"/>
            <v:stroke weight="0pt"/>
            <v:imagedata o:title=""/>
            <o:lock v:ext="edit"/>
          </v:line>
        </w:pict>
      </w:r>
      <w:r>
        <w:rPr>
          <w:sz w:val="36"/>
        </w:rPr>
        <w:pict>
          <v:line id="Line 16" o:spid="_x0000_s2066" o:spt="20" style="position:absolute;left:0pt;margin-left:69.1pt;margin-top:7.15pt;height:0pt;width:13.75pt;z-index:251666432;mso-width-relative:page;mso-height-relative:page;" coordsize="21600,21600">
            <v:path arrowok="t"/>
            <v:fill focussize="0,0"/>
            <v:stroke weight="0pt"/>
            <v:imagedata o:title=""/>
            <o:lock v:ext="edit"/>
          </v:line>
        </w:pict>
      </w:r>
      <w:r>
        <w:rPr>
          <w:sz w:val="36"/>
        </w:rPr>
        <w:pict>
          <v:line id="Line 15" o:spid="_x0000_s2067" o:spt="20" style="position:absolute;left:0pt;margin-left:86.3pt;margin-top:7.15pt;height:0pt;width:13.75pt;z-index:251664384;mso-width-relative:page;mso-height-relative:page;" coordsize="21600,21600">
            <v:path arrowok="t"/>
            <v:fill focussize="0,0"/>
            <v:stroke weight="0pt"/>
            <v:imagedata o:title=""/>
            <o:lock v:ext="edit"/>
          </v:line>
        </w:pict>
      </w:r>
      <w:r>
        <w:rPr>
          <w:sz w:val="36"/>
        </w:rPr>
        <w:pict>
          <v:line id="Line 14" o:spid="_x0000_s2068" o:spt="20" style="position:absolute;left:0pt;margin-left:141.15pt;margin-top:7.15pt;height:0pt;width:17.1pt;z-index:251663360;mso-width-relative:page;mso-height-relative:page;" coordsize="21600,21600">
            <v:path arrowok="t"/>
            <v:fill focussize="0,0"/>
            <v:stroke weight="0pt"/>
            <v:imagedata o:title=""/>
            <o:lock v:ext="edit"/>
          </v:line>
        </w:pict>
      </w:r>
      <w:r>
        <w:rPr>
          <w:sz w:val="36"/>
        </w:rPr>
        <w:pict>
          <v:line id="Line 13" o:spid="_x0000_s2069" o:spt="20" style="position:absolute;left:0pt;margin-left:171pt;margin-top:7.15pt;height:0pt;width:19.85pt;z-index:251662336;mso-width-relative:page;mso-height-relative:page;" coordsize="21600,21600">
            <v:path arrowok="t"/>
            <v:fill focussize="0,0"/>
            <v:stroke weight="0pt"/>
            <v:imagedata o:title=""/>
            <o:lock v:ext="edit"/>
          </v:line>
        </w:pict>
      </w:r>
    </w:p>
    <w:p w14:paraId="60529E98">
      <w:pPr>
        <w:spacing w:line="440" w:lineRule="atLeast"/>
        <w:rPr>
          <w:rFonts w:ascii="宋体" w:hAnsi="宋体"/>
          <w:b/>
          <w:bCs/>
          <w:sz w:val="36"/>
          <w:shd w:val="pct10" w:color="auto" w:fill="FFFFFF"/>
          <w:lang w:eastAsia="zh-CN"/>
        </w:rPr>
      </w:pPr>
      <w:r>
        <w:rPr>
          <w:sz w:val="36"/>
        </w:rPr>
        <w:pict>
          <v:line id="_x0000_s2071" o:spid="_x0000_s2071" o:spt="20" style="position:absolute;left:0pt;flip:y;margin-left:241.6pt;margin-top:5.15pt;height:0.05pt;width:76.55pt;z-index:251691008;mso-width-relative:page;mso-height-relative:page;" coordsize="21600,21600">
            <v:path arrowok="t"/>
            <v:fill focussize="0,0"/>
            <v:stroke weight="0pt"/>
            <v:imagedata o:title=""/>
            <o:lock v:ext="edit"/>
          </v:line>
        </w:pict>
      </w:r>
      <w:r>
        <w:rPr>
          <w:sz w:val="36"/>
        </w:rPr>
        <w:pict>
          <v:rect id="Rectangle 37" o:spid="_x0000_s2070" o:spt="1" style="position:absolute;left:0pt;margin-left:321.6pt;margin-top:14.25pt;height:15.2pt;width:63.3pt;z-index:25167974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 w14:paraId="3F482648">
                  <w:pPr>
                    <w:rPr>
                      <w:rFonts w:ascii="宋体" w:hAnsi="宋体" w:eastAsia="宋体"/>
                      <w:lang w:eastAsia="zh-CN"/>
                    </w:rPr>
                  </w:pPr>
                  <w:r>
                    <w:rPr>
                      <w:rFonts w:hint="eastAsia" w:ascii="宋体" w:hAnsi="宋体" w:eastAsia="宋体"/>
                      <w:lang w:eastAsia="zh-CN"/>
                    </w:rPr>
                    <w:t>多点限位</w:t>
                  </w:r>
                </w:p>
              </w:txbxContent>
            </v:textbox>
          </v:rect>
        </w:pict>
      </w:r>
      <w:r>
        <w:rPr>
          <w:sz w:val="36"/>
        </w:rPr>
        <w:pict>
          <v:line id="Line 29" o:spid="_x0000_s2072" o:spt="20" style="position:absolute;left:0pt;flip:y;margin-left:212.25pt;margin-top:20.6pt;height:0.05pt;width:106.25pt;z-index:251685888;mso-width-relative:page;mso-height-relative:page;" coordsize="21600,21600">
            <v:path arrowok="t"/>
            <v:fill focussize="0,0"/>
            <v:stroke weight="0pt"/>
            <v:imagedata o:title=""/>
            <o:lock v:ext="edit"/>
          </v:line>
        </w:pict>
      </w:r>
    </w:p>
    <w:p w14:paraId="03F757FE">
      <w:pPr>
        <w:spacing w:line="440" w:lineRule="atLeast"/>
        <w:rPr>
          <w:rFonts w:ascii="宋体" w:hAnsi="宋体"/>
          <w:b/>
          <w:bCs/>
          <w:sz w:val="36"/>
          <w:shd w:val="pct10" w:color="auto" w:fill="FFFFFF"/>
          <w:lang w:eastAsia="zh-CN"/>
        </w:rPr>
      </w:pPr>
      <w:r>
        <w:rPr>
          <w:sz w:val="36"/>
        </w:rPr>
        <w:pict>
          <v:rect id="Rectangle 36" o:spid="_x0000_s2076" o:spt="1" style="position:absolute;left:0pt;margin-left:322.45pt;margin-top:21.2pt;height:15.7pt;width:67.65pt;z-index:251678720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 w14:paraId="3B5D010C">
                  <w:pPr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 w:cs="黑体"/>
                      <w:color w:val="000000"/>
                    </w:rPr>
                    <w:t>扭矩(Nm)</w:t>
                  </w:r>
                </w:p>
              </w:txbxContent>
            </v:textbox>
          </v:rect>
        </w:pict>
      </w:r>
      <w:r>
        <w:rPr>
          <w:sz w:val="36"/>
        </w:rPr>
        <w:pict>
          <v:rect id="Rectangle 35" o:spid="_x0000_s2074" o:spt="1" style="position:absolute;left:0pt;margin-left:322.65pt;margin-top:0.95pt;height:14.4pt;width:76.1pt;z-index:251676672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 w14:paraId="0D4B35CF">
                  <w:pPr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 w:cs="黑体"/>
                      <w:color w:val="000000"/>
                    </w:rPr>
                    <w:t>转速(rpm)</w:t>
                  </w:r>
                </w:p>
              </w:txbxContent>
            </v:textbox>
          </v:rect>
        </w:pict>
      </w:r>
      <w:r>
        <w:rPr>
          <w:sz w:val="36"/>
        </w:rPr>
        <w:pict>
          <v:line id="Line 21" o:spid="_x0000_s2073" o:spt="20" style="position:absolute;left:0pt;margin-left:181.95pt;margin-top:6.15pt;height:0pt;width:135.9pt;z-index:251670528;mso-width-relative:page;mso-height-relative:page;" coordsize="21600,21600">
            <v:path arrowok="t"/>
            <v:fill focussize="0,0"/>
            <v:stroke weight="0pt"/>
            <v:imagedata o:title=""/>
            <o:lock v:ext="edit"/>
          </v:line>
        </w:pict>
      </w:r>
      <w:r>
        <w:rPr>
          <w:sz w:val="36"/>
        </w:rPr>
        <w:pict>
          <v:line id="_x0000_s2089" o:spid="_x0000_s2089" o:spt="20" style="position:absolute;left:0pt;margin-left:149.55pt;margin-top:30.15pt;height:0.05pt;width:175.45pt;z-index:251694080;mso-width-relative:page;mso-height-relative:page;" filled="f" stroked="t" coordsize="21600,21600">
            <v:path arrowok="t"/>
            <v:fill on="f" focussize="0,0"/>
            <v:stroke weight="0pt" color="#000000"/>
            <v:imagedata o:title=""/>
            <o:lock v:ext="edit" aspectratio="f"/>
          </v:line>
        </w:pict>
      </w:r>
    </w:p>
    <w:p w14:paraId="04F36FCA">
      <w:pPr>
        <w:tabs>
          <w:tab w:val="center" w:pos="4830"/>
        </w:tabs>
        <w:spacing w:line="440" w:lineRule="atLeast"/>
        <w:rPr>
          <w:rFonts w:ascii="宋体" w:hAnsi="宋体"/>
          <w:b/>
          <w:bCs/>
          <w:sz w:val="36"/>
          <w:shd w:val="pct10" w:color="auto" w:fill="FFFFFF"/>
          <w:lang w:eastAsia="zh-CN"/>
        </w:rPr>
      </w:pPr>
      <w:r>
        <w:rPr>
          <w:sz w:val="36"/>
        </w:rPr>
        <w:pict>
          <v:line id="Line 19" o:spid="_x0000_s2077" o:spt="20" style="position:absolute;left:0pt;margin-left:116.45pt;margin-top:22.45pt;height:0pt;width:200.4pt;z-index:251669504;mso-width-relative:page;mso-height-relative:page;" coordsize="21600,21600">
            <v:path arrowok="t"/>
            <v:fill focussize="0,0"/>
            <v:stroke weight="0pt"/>
            <v:imagedata o:title=""/>
            <o:lock v:ext="edit"/>
          </v:line>
        </w:pict>
      </w:r>
      <w:r>
        <w:rPr>
          <w:sz w:val="36"/>
        </w:rPr>
        <w:pict>
          <v:rect id="Rectangle 34" o:spid="_x0000_s2078" o:spt="1" style="position:absolute;left:0pt;margin-left:321.9pt;margin-top:15.2pt;height:15.6pt;width:152.1pt;z-index:25167462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 w14:paraId="64125E46">
                  <w:pPr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 w:cs="黑体"/>
                      <w:color w:val="000000"/>
                    </w:rPr>
                    <w:t>电机外管直径（mm）</w:t>
                  </w:r>
                </w:p>
              </w:txbxContent>
            </v:textbox>
          </v:rect>
        </w:pict>
      </w:r>
    </w:p>
    <w:p w14:paraId="4E68DF50">
      <w:pPr>
        <w:pStyle w:val="2"/>
        <w:rPr>
          <w:lang w:eastAsia="zh-CN"/>
        </w:rPr>
      </w:pPr>
      <w:r>
        <w:pict>
          <v:rect id="_x0000_s2090" o:spid="_x0000_s2090" o:spt="1" style="position:absolute;left:0pt;margin-left:318.9pt;margin-top:26.55pt;height:19.95pt;width:128.25pt;z-index:251695104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 w14:paraId="0FF4BFBD">
                  <w:pPr>
                    <w:rPr>
                      <w:rFonts w:hint="default" w:ascii="宋体" w:hAnsi="宋体" w:eastAsia="宋体"/>
                      <w:lang w:val="en-US" w:eastAsia="zh-CN"/>
                    </w:rPr>
                  </w:pPr>
                  <w:r>
                    <w:rPr>
                      <w:rFonts w:hint="eastAsia" w:ascii="宋体" w:hAnsi="宋体" w:cs="黑体"/>
                      <w:color w:val="000000"/>
                      <w:lang w:val="en-US" w:eastAsia="zh-CN"/>
                    </w:rPr>
                    <w:t>AOK</w:t>
                  </w:r>
                </w:p>
              </w:txbxContent>
            </v:textbox>
          </v:rect>
        </w:pict>
      </w:r>
      <w:r>
        <w:pict>
          <v:rect id="Rectangle 33" o:spid="_x0000_s2079" o:spt="1" style="position:absolute;left:0pt;margin-left:318.9pt;margin-top:3.15pt;height:19.95pt;width:128.25pt;z-index:251672576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p w14:paraId="5B7589A1">
                  <w:pPr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 w:cs="黑体"/>
                      <w:color w:val="000000"/>
                    </w:rPr>
                    <w:t>管状电机(MOTOR)</w:t>
                  </w:r>
                </w:p>
              </w:txbxContent>
            </v:textbox>
          </v:rect>
        </w:pict>
      </w:r>
      <w:r>
        <w:pict>
          <v:line id="Line 18" o:spid="_x0000_s2081" o:spt="20" style="position:absolute;left:0pt;margin-left:93.15pt;margin-top:14pt;height:0pt;width:224.65pt;z-index:251668480;mso-width-relative:page;mso-height-relative:page;" coordsize="21600,21600">
            <v:path arrowok="t"/>
            <v:fill focussize="0,0"/>
            <v:stroke weight="0pt"/>
            <v:imagedata o:title=""/>
            <o:lock v:ext="edit"/>
          </v:line>
        </w:pict>
      </w:r>
      <w:r>
        <w:pict>
          <v:line id="Line 17" o:spid="_x0000_s2080" o:spt="20" style="position:absolute;left:0pt;margin-left:74.8pt;margin-top:36.9pt;height:0pt;width:241pt;z-index:251667456;mso-width-relative:page;mso-height-relative:page;" coordsize="21600,21600">
            <v:path arrowok="t"/>
            <v:fill focussize="0,0"/>
            <v:stroke weight="0pt"/>
            <v:imagedata o:title=""/>
            <o:lock v:ext="edit"/>
          </v:line>
        </w:pict>
      </w:r>
      <w:r>
        <w:rPr>
          <w:rFonts w:hint="eastAsia"/>
          <w:lang w:eastAsia="zh-CN"/>
        </w:rPr>
        <w:br w:type="page"/>
      </w:r>
    </w:p>
    <w:p w14:paraId="044584F5">
      <w:pPr>
        <w:pStyle w:val="2"/>
        <w:rPr>
          <w:sz w:val="24"/>
          <w:lang w:eastAsia="zh-CN"/>
        </w:rPr>
      </w:pPr>
    </w:p>
    <w:p w14:paraId="6F292407">
      <w:pPr>
        <w:pStyle w:val="2"/>
        <w:rPr>
          <w:lang w:eastAsia="zh-CN"/>
        </w:rPr>
      </w:pPr>
      <w:r>
        <w:rPr>
          <w:rFonts w:hint="eastAsia"/>
          <w:lang w:eastAsia="zh-CN"/>
        </w:rPr>
        <w:t>四、技术参数</w:t>
      </w:r>
    </w:p>
    <w:tbl>
      <w:tblPr>
        <w:tblStyle w:val="7"/>
        <w:tblpPr w:leftFromText="180" w:rightFromText="180" w:vertAnchor="text" w:horzAnchor="page" w:tblpX="1195" w:tblpY="289"/>
        <w:tblOverlap w:val="never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1"/>
        <w:gridCol w:w="7059"/>
      </w:tblGrid>
      <w:tr w14:paraId="3319C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9700" w:type="dxa"/>
            <w:gridSpan w:val="2"/>
            <w:shd w:val="clear" w:color="auto" w:fill="CCCCCC"/>
            <w:vAlign w:val="center"/>
          </w:tcPr>
          <w:p w14:paraId="0D64998F">
            <w:pPr>
              <w:ind w:firstLine="422" w:firstLineChars="20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b/>
                <w:bCs/>
                <w:lang w:eastAsia="zh-CN"/>
              </w:rPr>
              <w:t>AM35-</w:t>
            </w:r>
            <w:r>
              <w:rPr>
                <w:rFonts w:hint="eastAsia" w:ascii="Times New Roman" w:hAnsi="Times New Roman" w:eastAsia="宋体" w:cs="Times New Roman"/>
                <w:b/>
                <w:bCs/>
                <w:lang w:eastAsia="zh-CN"/>
              </w:rPr>
              <w:t>6</w:t>
            </w:r>
            <w:r>
              <w:rPr>
                <w:rFonts w:ascii="Times New Roman" w:hAnsi="Times New Roman" w:eastAsia="宋体" w:cs="Times New Roman"/>
                <w:b/>
                <w:bCs/>
                <w:lang w:eastAsia="zh-CN"/>
              </w:rPr>
              <w:t>/</w:t>
            </w:r>
            <w:r>
              <w:rPr>
                <w:rFonts w:hint="eastAsia" w:ascii="Times New Roman" w:hAnsi="Times New Roman" w:eastAsia="宋体" w:cs="Times New Roman"/>
                <w:b/>
                <w:bCs/>
                <w:lang w:val="en-US" w:eastAsia="zh-CN"/>
              </w:rPr>
              <w:t>18</w:t>
            </w:r>
            <w:r>
              <w:rPr>
                <w:rFonts w:ascii="Times New Roman" w:hAnsi="Times New Roman" w:eastAsia="宋体" w:cs="Times New Roman"/>
                <w:b/>
                <w:bCs/>
                <w:lang w:eastAsia="zh-CN"/>
              </w:rPr>
              <w:t>-</w:t>
            </w:r>
            <w:r>
              <w:rPr>
                <w:rFonts w:hint="eastAsia" w:ascii="Times New Roman" w:hAnsi="Times New Roman" w:eastAsia="宋体" w:cs="Times New Roman"/>
                <w:b/>
                <w:bCs/>
                <w:lang w:eastAsia="zh-CN"/>
              </w:rPr>
              <w:t>MEL-P</w:t>
            </w:r>
            <w:r>
              <w:rPr>
                <w:rFonts w:hint="eastAsia" w:cs="Times New Roman"/>
                <w:b/>
                <w:bCs/>
                <w:lang w:val="en-US" w:eastAsia="zh-CN"/>
              </w:rPr>
              <w:t>W</w:t>
            </w:r>
          </w:p>
        </w:tc>
      </w:tr>
      <w:tr w14:paraId="4C1DD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641" w:type="dxa"/>
            <w:vAlign w:val="center"/>
          </w:tcPr>
          <w:p w14:paraId="04D6A395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额定电压</w:t>
            </w:r>
          </w:p>
        </w:tc>
        <w:tc>
          <w:tcPr>
            <w:tcW w:w="7059" w:type="dxa"/>
            <w:vAlign w:val="center"/>
          </w:tcPr>
          <w:p w14:paraId="2FAB5FF6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100V~240VAC，50/60Hz，</w:t>
            </w:r>
          </w:p>
        </w:tc>
      </w:tr>
      <w:tr w14:paraId="44EC6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641" w:type="dxa"/>
            <w:vAlign w:val="center"/>
          </w:tcPr>
          <w:p w14:paraId="1913E79F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额定扭矩</w:t>
            </w:r>
          </w:p>
        </w:tc>
        <w:tc>
          <w:tcPr>
            <w:tcW w:w="7059" w:type="dxa"/>
            <w:vAlign w:val="center"/>
          </w:tcPr>
          <w:p w14:paraId="5932540D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6</w:t>
            </w:r>
            <w:r>
              <w:rPr>
                <w:rFonts w:ascii="Times New Roman" w:hAnsi="Times New Roman" w:eastAsia="宋体" w:cs="Times New Roman"/>
                <w:lang w:eastAsia="zh-CN"/>
              </w:rPr>
              <w:t>N.m</w:t>
            </w:r>
          </w:p>
        </w:tc>
      </w:tr>
      <w:tr w14:paraId="2AED09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641" w:type="dxa"/>
            <w:vAlign w:val="center"/>
          </w:tcPr>
          <w:p w14:paraId="5F723195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额定转速</w:t>
            </w:r>
          </w:p>
        </w:tc>
        <w:tc>
          <w:tcPr>
            <w:tcW w:w="7059" w:type="dxa"/>
            <w:vAlign w:val="center"/>
          </w:tcPr>
          <w:p w14:paraId="228B99DB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18</w:t>
            </w:r>
            <w:r>
              <w:rPr>
                <w:rFonts w:ascii="Times New Roman" w:hAnsi="Times New Roman" w:eastAsia="宋体" w:cs="Times New Roman"/>
                <w:lang w:eastAsia="zh-CN"/>
              </w:rPr>
              <w:t>rpm</w:t>
            </w:r>
          </w:p>
        </w:tc>
      </w:tr>
      <w:tr w14:paraId="66268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641" w:type="dxa"/>
            <w:vAlign w:val="center"/>
          </w:tcPr>
          <w:p w14:paraId="009FEC61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额定功率</w:t>
            </w:r>
          </w:p>
        </w:tc>
        <w:tc>
          <w:tcPr>
            <w:tcW w:w="7059" w:type="dxa"/>
            <w:vAlign w:val="center"/>
          </w:tcPr>
          <w:p w14:paraId="1EC4C457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45</w:t>
            </w:r>
            <w:r>
              <w:rPr>
                <w:rFonts w:ascii="Times New Roman" w:hAnsi="Times New Roman" w:eastAsia="宋体" w:cs="Times New Roman"/>
                <w:lang w:eastAsia="zh-CN"/>
              </w:rPr>
              <w:t>W</w:t>
            </w:r>
          </w:p>
        </w:tc>
      </w:tr>
      <w:tr w14:paraId="2583C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641" w:type="dxa"/>
            <w:vAlign w:val="center"/>
          </w:tcPr>
          <w:p w14:paraId="783B7C15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额定电流</w:t>
            </w:r>
          </w:p>
        </w:tc>
        <w:tc>
          <w:tcPr>
            <w:tcW w:w="7059" w:type="dxa"/>
            <w:vAlign w:val="center"/>
          </w:tcPr>
          <w:p w14:paraId="322B5D43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lang w:eastAsia="zh-CN"/>
              </w:rPr>
              <w:t>A</w:t>
            </w:r>
          </w:p>
        </w:tc>
      </w:tr>
      <w:tr w14:paraId="058FE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641" w:type="dxa"/>
            <w:vAlign w:val="center"/>
          </w:tcPr>
          <w:p w14:paraId="62204718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堵转电流</w:t>
            </w:r>
          </w:p>
        </w:tc>
        <w:tc>
          <w:tcPr>
            <w:tcW w:w="7059" w:type="dxa"/>
            <w:vAlign w:val="center"/>
          </w:tcPr>
          <w:p w14:paraId="181A639F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3</w:t>
            </w:r>
            <w:r>
              <w:rPr>
                <w:rFonts w:ascii="Times New Roman" w:hAnsi="Times New Roman" w:eastAsia="宋体" w:cs="Times New Roman"/>
                <w:lang w:eastAsia="zh-CN"/>
              </w:rPr>
              <w:t>A</w:t>
            </w:r>
          </w:p>
        </w:tc>
      </w:tr>
      <w:tr w14:paraId="6A9C4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641" w:type="dxa"/>
            <w:vAlign w:val="center"/>
          </w:tcPr>
          <w:p w14:paraId="33D143AB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防护等级</w:t>
            </w:r>
          </w:p>
        </w:tc>
        <w:tc>
          <w:tcPr>
            <w:tcW w:w="7059" w:type="dxa"/>
            <w:vAlign w:val="center"/>
          </w:tcPr>
          <w:p w14:paraId="2ED995D7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IP44</w:t>
            </w:r>
          </w:p>
        </w:tc>
      </w:tr>
      <w:tr w14:paraId="734D2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641" w:type="dxa"/>
            <w:vAlign w:val="center"/>
          </w:tcPr>
          <w:p w14:paraId="33168E28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工作温度</w:t>
            </w:r>
          </w:p>
        </w:tc>
        <w:tc>
          <w:tcPr>
            <w:tcW w:w="7059" w:type="dxa"/>
            <w:vAlign w:val="center"/>
          </w:tcPr>
          <w:p w14:paraId="1BC2B496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-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2</w:t>
            </w:r>
            <w:r>
              <w:rPr>
                <w:rFonts w:ascii="Times New Roman" w:hAnsi="Times New Roman" w:eastAsia="宋体" w:cs="Times New Roman"/>
                <w:lang w:eastAsia="zh-CN"/>
              </w:rPr>
              <w:t>0～+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80</w:t>
            </w:r>
            <w:r>
              <w:rPr>
                <w:rFonts w:ascii="Times New Roman" w:hAnsi="Times New Roman" w:eastAsia="宋体" w:cs="Times New Roman"/>
                <w:lang w:eastAsia="zh-CN"/>
              </w:rPr>
              <w:t>℃</w:t>
            </w:r>
          </w:p>
        </w:tc>
      </w:tr>
      <w:tr w14:paraId="41CCF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641" w:type="dxa"/>
            <w:vAlign w:val="center"/>
          </w:tcPr>
          <w:p w14:paraId="0D80DBAB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控制方式</w:t>
            </w:r>
          </w:p>
        </w:tc>
        <w:tc>
          <w:tcPr>
            <w:tcW w:w="7059" w:type="dxa"/>
            <w:vAlign w:val="center"/>
          </w:tcPr>
          <w:p w14:paraId="137994E4">
            <w:pPr>
              <w:widowControl w:val="0"/>
              <w:spacing w:line="240" w:lineRule="atLeast"/>
              <w:jc w:val="center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RF遥控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/</w:t>
            </w:r>
            <w:r>
              <w:rPr>
                <w:rFonts w:hint="eastAsia" w:cs="Times New Roman"/>
                <w:lang w:val="en-US" w:eastAsia="zh-CN"/>
              </w:rPr>
              <w:t>APP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/</w:t>
            </w:r>
            <w:r>
              <w:rPr>
                <w:rFonts w:hint="eastAsia" w:cs="Times New Roman"/>
                <w:lang w:val="en-US" w:eastAsia="zh-CN"/>
              </w:rPr>
              <w:t>RS485/干触点控制</w:t>
            </w:r>
          </w:p>
        </w:tc>
      </w:tr>
      <w:tr w14:paraId="56607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641" w:type="dxa"/>
            <w:vAlign w:val="center"/>
          </w:tcPr>
          <w:p w14:paraId="2F57353B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接收频率</w:t>
            </w:r>
          </w:p>
        </w:tc>
        <w:tc>
          <w:tcPr>
            <w:tcW w:w="7059" w:type="dxa"/>
            <w:vAlign w:val="center"/>
          </w:tcPr>
          <w:p w14:paraId="5293CF09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433.92MHz</w:t>
            </w:r>
          </w:p>
        </w:tc>
      </w:tr>
      <w:tr w14:paraId="6CAEE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641" w:type="dxa"/>
            <w:vAlign w:val="center"/>
          </w:tcPr>
          <w:p w14:paraId="3707B015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调制方式</w:t>
            </w:r>
          </w:p>
        </w:tc>
        <w:tc>
          <w:tcPr>
            <w:tcW w:w="7059" w:type="dxa"/>
            <w:vAlign w:val="center"/>
          </w:tcPr>
          <w:p w14:paraId="5779FB8A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ASK</w:t>
            </w:r>
          </w:p>
        </w:tc>
      </w:tr>
      <w:tr w14:paraId="24443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2641" w:type="dxa"/>
            <w:vAlign w:val="center"/>
          </w:tcPr>
          <w:p w14:paraId="197C6DC4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接收距离</w:t>
            </w:r>
          </w:p>
        </w:tc>
        <w:tc>
          <w:tcPr>
            <w:tcW w:w="7059" w:type="dxa"/>
            <w:vAlign w:val="center"/>
          </w:tcPr>
          <w:p w14:paraId="5E670F53">
            <w:pPr>
              <w:widowControl w:val="0"/>
              <w:spacing w:line="240" w:lineRule="atLeast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≥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80</w:t>
            </w:r>
            <w:r>
              <w:rPr>
                <w:rFonts w:ascii="Times New Roman" w:hAnsi="Times New Roman" w:eastAsia="宋体" w:cs="Times New Roman"/>
                <w:lang w:eastAsia="zh-CN"/>
              </w:rPr>
              <w:t>m（空旷）</w:t>
            </w:r>
          </w:p>
        </w:tc>
      </w:tr>
    </w:tbl>
    <w:p w14:paraId="7BA176D4">
      <w:pPr>
        <w:spacing w:line="440" w:lineRule="atLeast"/>
        <w:rPr>
          <w:rFonts w:ascii="宋体" w:hAnsi="宋体"/>
          <w:b/>
          <w:bCs/>
          <w:sz w:val="28"/>
          <w:szCs w:val="28"/>
          <w:shd w:val="pct10" w:color="auto" w:fill="FFFFFF"/>
          <w:lang w:eastAsia="zh-CN"/>
        </w:rPr>
      </w:pPr>
    </w:p>
    <w:p w14:paraId="3EE9F965">
      <w:pPr>
        <w:pStyle w:val="2"/>
        <w:rPr>
          <w:rFonts w:ascii="宋体" w:hAnsi="宋体" w:eastAsia="宋体" w:cs="宋体"/>
          <w:lang w:eastAsia="zh-CN"/>
        </w:rPr>
      </w:pPr>
      <w:r>
        <w:rPr>
          <w:rFonts w:hint="eastAsia"/>
          <w:lang w:eastAsia="zh-CN"/>
        </w:rPr>
        <w:t>五、</w:t>
      </w:r>
      <w:r>
        <w:rPr>
          <w:rFonts w:hint="eastAsia"/>
        </w:rPr>
        <w:t>功能特点</w:t>
      </w:r>
    </w:p>
    <w:p w14:paraId="3F1C7EB1">
      <w:pPr>
        <w:widowControl w:val="0"/>
        <w:numPr>
          <w:ilvl w:val="0"/>
          <w:numId w:val="2"/>
        </w:numPr>
        <w:adjustRightInd w:val="0"/>
        <w:spacing w:line="360" w:lineRule="auto"/>
        <w:ind w:left="735" w:leftChars="150" w:hanging="420" w:hangingChars="150"/>
        <w:rPr>
          <w:rFonts w:ascii="Times New Roman" w:hAnsi="Times New Roman" w:eastAsia="宋体" w:cs="Times New Roman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可以设定六个限位点，断电行程记忆功能。</w:t>
      </w:r>
    </w:p>
    <w:p w14:paraId="6DC70940">
      <w:pPr>
        <w:widowControl w:val="0"/>
        <w:numPr>
          <w:ilvl w:val="0"/>
          <w:numId w:val="2"/>
        </w:numPr>
        <w:adjustRightInd w:val="0"/>
        <w:spacing w:line="360" w:lineRule="auto"/>
        <w:ind w:left="735" w:leftChars="150" w:hanging="420" w:hangingChars="150"/>
        <w:rPr>
          <w:rFonts w:ascii="Times New Roman" w:hAnsi="Times New Roman" w:eastAsia="宋体" w:cs="Times New Roman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支持外接干触点信号控制。</w:t>
      </w:r>
    </w:p>
    <w:p w14:paraId="24ED9764">
      <w:pPr>
        <w:widowControl w:val="0"/>
        <w:numPr>
          <w:ilvl w:val="0"/>
          <w:numId w:val="2"/>
        </w:numPr>
        <w:adjustRightInd w:val="0"/>
        <w:spacing w:line="360" w:lineRule="auto"/>
        <w:ind w:left="735" w:leftChars="150" w:hanging="420" w:hangingChars="150"/>
        <w:rPr>
          <w:rFonts w:ascii="Times New Roman" w:hAnsi="Times New Roman" w:eastAsia="宋体" w:cs="Times New Roman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可以很方便的切换点动/连动状态以及电机的运行方向。</w:t>
      </w:r>
    </w:p>
    <w:p w14:paraId="2797ED9E">
      <w:pPr>
        <w:widowControl w:val="0"/>
        <w:numPr>
          <w:ilvl w:val="0"/>
          <w:numId w:val="2"/>
        </w:numPr>
        <w:adjustRightInd w:val="0"/>
        <w:spacing w:line="360" w:lineRule="auto"/>
        <w:ind w:left="735" w:leftChars="150" w:hanging="420" w:hangingChars="150"/>
        <w:rPr>
          <w:rFonts w:ascii="Times New Roman" w:hAnsi="Times New Roman" w:eastAsia="宋体" w:cs="Times New Roman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直接检测电机的旋转圈数，定位精度高。</w:t>
      </w:r>
    </w:p>
    <w:p w14:paraId="12E0E2E5">
      <w:pPr>
        <w:widowControl w:val="0"/>
        <w:numPr>
          <w:ilvl w:val="0"/>
          <w:numId w:val="2"/>
        </w:numPr>
        <w:adjustRightInd w:val="0"/>
        <w:spacing w:line="360" w:lineRule="auto"/>
        <w:ind w:left="735" w:leftChars="150" w:hanging="420" w:hangingChars="150"/>
        <w:rPr>
          <w:rFonts w:ascii="Times New Roman" w:hAnsi="Times New Roman" w:eastAsia="宋体" w:cs="Times New Roman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位置传感器开路短路保护功能，遇阻保护停止功能。</w:t>
      </w:r>
    </w:p>
    <w:p w14:paraId="0D0C28C3">
      <w:pPr>
        <w:widowControl w:val="0"/>
        <w:numPr>
          <w:ilvl w:val="0"/>
          <w:numId w:val="2"/>
        </w:numPr>
        <w:adjustRightInd w:val="0"/>
        <w:spacing w:line="360" w:lineRule="auto"/>
        <w:ind w:left="735" w:leftChars="150" w:hanging="420" w:hangingChars="150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WIFI控制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功能，可以反馈电机的工作状况与位置信息。</w:t>
      </w:r>
    </w:p>
    <w:p w14:paraId="0BF32DBC">
      <w:pPr>
        <w:widowControl w:val="0"/>
        <w:numPr>
          <w:ilvl w:val="0"/>
          <w:numId w:val="2"/>
        </w:numPr>
        <w:adjustRightInd w:val="0"/>
        <w:spacing w:line="360" w:lineRule="auto"/>
        <w:ind w:left="735" w:leftChars="150" w:hanging="420" w:hangingChars="150"/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eastAsia="zh-CN"/>
        </w:rPr>
        <w:t>RS485可以设置点动角度、点动/连动模式、方向、波特率等。</w:t>
      </w:r>
    </w:p>
    <w:p w14:paraId="5A0A11D8">
      <w:pPr>
        <w:pStyle w:val="2"/>
        <w:rPr>
          <w:lang w:eastAsia="zh-CN"/>
        </w:rPr>
      </w:pPr>
      <w:r>
        <w:rPr>
          <w:rFonts w:hint="eastAsia"/>
          <w:lang w:eastAsia="zh-CN"/>
        </w:rPr>
        <w:t>六、产品端口说明及外形尺寸</w:t>
      </w:r>
    </w:p>
    <w:p w14:paraId="1AA3570B">
      <w:pPr>
        <w:pStyle w:val="3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hint="eastAsia"/>
          <w:lang w:eastAsia="zh-CN"/>
        </w:rPr>
        <w:t>1.电机按键及端口说明</w:t>
      </w:r>
    </w:p>
    <w:p w14:paraId="7D67ADD6">
      <w:pPr>
        <w:widowControl w:val="0"/>
        <w:spacing w:line="440" w:lineRule="atLeas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rFonts w:ascii="宋体" w:hAnsi="宋体" w:eastAsia="宋体" w:cs="宋体"/>
          <w:sz w:val="21"/>
          <w:szCs w:val="21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2004060</wp:posOffset>
            </wp:positionH>
            <wp:positionV relativeFrom="paragraph">
              <wp:posOffset>27940</wp:posOffset>
            </wp:positionV>
            <wp:extent cx="1896110" cy="2324100"/>
            <wp:effectExtent l="0" t="0" r="8890" b="0"/>
            <wp:wrapNone/>
            <wp:docPr id="5" name="图片 5" descr="C:\Users\10000\Desktop\企业微信截图_17157531887128.png企业微信截图_17157531887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10000\Desktop\企业微信截图_17157531887128.png企业微信截图_17157531887128"/>
                    <pic:cNvPicPr>
                      <a:picLocks noChangeAspect="1"/>
                    </pic:cNvPicPr>
                  </pic:nvPicPr>
                  <pic:blipFill>
                    <a:blip r:embed="rId7"/>
                    <a:srcRect t="8356" b="8356"/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F729F">
      <w:pPr>
        <w:widowControl w:val="0"/>
        <w:spacing w:line="440" w:lineRule="atLeast"/>
        <w:rPr>
          <w:rFonts w:ascii="宋体" w:hAnsi="宋体" w:eastAsia="宋体" w:cs="宋体"/>
          <w:sz w:val="21"/>
          <w:szCs w:val="21"/>
          <w:lang w:eastAsia="zh-CN"/>
        </w:rPr>
      </w:pPr>
      <w:r>
        <w:rPr>
          <w:sz w:val="21"/>
        </w:rPr>
        <w:pict>
          <v:group id="_x0000_s2083" o:spid="_x0000_s2083" o:spt="203" style="position:absolute;left:0pt;margin-left:76pt;margin-top:18.4pt;height:22.4pt;width:332.6pt;z-index:251665408;mso-width-relative:page;mso-height-relative:page;" coordorigin="0,5" coordsize="0,44820">
            <o:lock v:ext="edit"/>
            <v:shape id="_x0000_s2084" o:spid="_x0000_s2084" o:spt="202" type="#_x0000_t202" style="position:absolute;left:1;top:5;height:0;width:0;" fillcolor="#A5A5A5" filled="t" stroked="t" coordsize="21600,21600" o:gfxdata="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89+Qc1wAAAAkBAAAPAAAAAAAAAAEA&#10;IAAAACIAAABkcnMvZG93bnJldi54bWxQSwECFAAUAAAACACHTuJANAV32YICAADsBAAADgAAAAAA&#10;AAABACAAAAAmAQAAZHJzL2Uyb0RvYy54bWxQSwUGAAAAAAYABgBZAQAAGgYAAAAA&#10;">
              <v:path/>
              <v:fill on="t" focussize="0,0"/>
              <v:stroke weight="1pt" color="#787878" joinstyle="miter"/>
              <v:imagedata o:title=""/>
              <o:lock v:ext="edit"/>
              <v:textbox>
                <w:txbxContent>
                  <w:p w14:paraId="5C3D106D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对码键</w:t>
                    </w:r>
                  </w:p>
                </w:txbxContent>
              </v:textbox>
            </v:shape>
            <v:shape id="_x0000_s2085" o:spid="_x0000_s2085" o:spt="202" type="#_x0000_t202" style="position:absolute;left:0;top:5;height:0;width:0;" fillcolor="#A5A5A5" filled="t" stroked="t" coordsize="21600,21600" o:gfxdata="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Om+i9cAAAAJAQAADwAAAAAAAAAB&#10;ACAAAAAiAAAAZHJzL2Rvd25yZXYueG1sUEsBAhQAFAAAAAgAh07iQF4A0OuDAgAA6wQAAA4AAAAA&#10;AAAAAQAgAAAAJgEAAGRycy9lMm9Eb2MueG1sUEsFBgAAAAAGAAYAWQEAABsGAAAAAA==&#10;">
              <v:path/>
              <v:fill on="t" focussize="0,0"/>
              <v:stroke weight="1pt" color="#787878" joinstyle="miter"/>
              <v:imagedata o:title=""/>
              <o:lock v:ext="edit"/>
              <v:textbox>
                <w:txbxContent>
                  <w:p w14:paraId="4C6E2F91">
                    <w:pPr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换向键盘</w:t>
                    </w:r>
                  </w:p>
                </w:txbxContent>
              </v:textbox>
            </v:shape>
            <v:group id="_x0000_s2086" o:spid="_x0000_s2086" o:spt="203" style="position:absolute;left:0;top:5;height:0;width:1;" coordorigin="9729,54284" coordsize="4184,15">
              <o:lock v:ext="edit"/>
              <v:shape id="_x0000_s2087" o:spid="_x0000_s2087" o:spt="32" type="#_x0000_t32" style="position:absolute;left:12177;top:54299;flip:x;height:0;width:1737;" filled="f" stroked="t" coordsize="21600,21600" o:gfxdata="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sqqYzUAAAACQEAAA8AAAAAAAAAAQAgAAAA&#10;IgAAAGRycy9kb3ducmV2LnhtbFBLAQIUABQAAAAIAIdO4kBuLAuaDwIAAL0DAAAOAAAAAAAAAAEA&#10;IAAAACMBAABkcnMvZTJvRG9jLnhtbFBLBQYAAAAABgAGAFkBAACkBQAAAAA=&#10;">
                <v:path arrowok="t"/>
                <v:fill on="f" focussize="0,0"/>
                <v:stroke weight="1.5pt" color="#ED7D31" joinstyle="miter" endarrow="open"/>
                <v:imagedata o:title=""/>
                <o:lock v:ext="edit"/>
              </v:shape>
              <v:shape id="_x0000_s2088" o:spid="_x0000_s2088" o:spt="32" type="#_x0000_t32" style="position:absolute;left:9729;top:54284;height:13;width:1625;" filled="f" stroked="t" coordsize="21600,21600" o:gfxdata="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/TAzi2AAAAAkBAAAPAAAAAAAAAAEAIAAAACIA&#10;AABkcnMvZG93bnJldi54bWxQSwECFAAUAAAACACHTuJA/tmltQkCAAC2AwAADgAAAAAAAAABACAA&#10;AAAnAQAAZHJzL2Uyb0RvYy54bWxQSwUGAAAAAAYABgBZAQAAogUAAAAA&#10;">
                <v:path arrowok="t"/>
                <v:fill on="f" focussize="0,0"/>
                <v:stroke weight="1.5pt" color="#ED7D31" joinstyle="miter" endarrow="open"/>
                <v:imagedata o:title=""/>
                <o:lock v:ext="edit"/>
              </v:shape>
            </v:group>
          </v:group>
        </w:pict>
      </w:r>
    </w:p>
    <w:p w14:paraId="3C850934">
      <w:pPr>
        <w:widowControl w:val="0"/>
        <w:spacing w:line="440" w:lineRule="atLeast"/>
        <w:rPr>
          <w:rFonts w:ascii="宋体" w:hAnsi="宋体" w:eastAsia="宋体" w:cs="宋体"/>
          <w:sz w:val="21"/>
          <w:szCs w:val="21"/>
          <w:lang w:eastAsia="zh-CN"/>
        </w:rPr>
      </w:pPr>
    </w:p>
    <w:p w14:paraId="4285C24A">
      <w:pPr>
        <w:widowControl w:val="0"/>
        <w:spacing w:line="440" w:lineRule="atLeast"/>
        <w:rPr>
          <w:rFonts w:ascii="宋体" w:hAnsi="宋体" w:eastAsia="宋体" w:cs="宋体"/>
          <w:sz w:val="21"/>
          <w:szCs w:val="21"/>
          <w:lang w:eastAsia="zh-CN"/>
        </w:rPr>
      </w:pPr>
    </w:p>
    <w:p w14:paraId="1C820FF6">
      <w:pPr>
        <w:widowControl w:val="0"/>
        <w:spacing w:line="720" w:lineRule="auto"/>
        <w:jc w:val="both"/>
        <w:rPr>
          <w:rFonts w:ascii="宋体" w:hAnsi="宋体"/>
          <w:b/>
          <w:sz w:val="21"/>
          <w:szCs w:val="21"/>
          <w:shd w:val="pct10" w:color="auto" w:fill="FFFFFF"/>
          <w:lang w:eastAsia="zh-CN"/>
        </w:rPr>
      </w:pPr>
    </w:p>
    <w:p w14:paraId="7B0744F4">
      <w:pPr>
        <w:pStyle w:val="3"/>
        <w:rPr>
          <w:lang w:eastAsia="zh-CN"/>
        </w:rPr>
      </w:pPr>
    </w:p>
    <w:p w14:paraId="0006B26D">
      <w:pPr>
        <w:pStyle w:val="3"/>
        <w:rPr>
          <w:rFonts w:ascii="宋体" w:hAnsi="宋体"/>
          <w:szCs w:val="21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354330</wp:posOffset>
            </wp:positionV>
            <wp:extent cx="7221220" cy="1125855"/>
            <wp:effectExtent l="0" t="0" r="17780" b="17145"/>
            <wp:wrapNone/>
            <wp:docPr id="3" name="图片 2" descr="C:\Users\10000\Desktop\企业微信截图_17157531985727.png企业微信截图_17157531985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10000\Desktop\企业微信截图_17157531985727.png企业微信截图_17157531985727"/>
                    <pic:cNvPicPr>
                      <a:picLocks noChangeAspect="1"/>
                    </pic:cNvPicPr>
                  </pic:nvPicPr>
                  <pic:blipFill>
                    <a:blip r:embed="rId8"/>
                    <a:srcRect t="2357" b="2357"/>
                    <a:stretch>
                      <a:fillRect/>
                    </a:stretch>
                  </pic:blipFill>
                  <pic:spPr>
                    <a:xfrm>
                      <a:off x="0" y="0"/>
                      <a:ext cx="722122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2.产品尺寸</w:t>
      </w:r>
    </w:p>
    <w:p w14:paraId="696315FA">
      <w:pPr>
        <w:rPr>
          <w:rFonts w:ascii="宋体" w:hAnsi="宋体"/>
          <w:szCs w:val="21"/>
          <w:lang w:eastAsia="zh-CN"/>
        </w:rPr>
      </w:pPr>
    </w:p>
    <w:p w14:paraId="6660515B">
      <w:pPr>
        <w:rPr>
          <w:rFonts w:ascii="宋体" w:hAnsi="宋体"/>
          <w:szCs w:val="21"/>
          <w:lang w:eastAsia="zh-CN"/>
        </w:rPr>
      </w:pPr>
    </w:p>
    <w:p w14:paraId="182346DB">
      <w:pPr>
        <w:pStyle w:val="2"/>
        <w:rPr>
          <w:lang w:eastAsia="zh-CN"/>
        </w:rPr>
      </w:pPr>
    </w:p>
    <w:p w14:paraId="4E7002BA">
      <w:pPr>
        <w:pStyle w:val="2"/>
        <w:rPr>
          <w:lang w:eastAsia="zh-CN"/>
        </w:rPr>
      </w:pPr>
    </w:p>
    <w:p w14:paraId="10AC65F0">
      <w:pPr>
        <w:pStyle w:val="2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安装注意事项</w:t>
      </w:r>
    </w:p>
    <w:p w14:paraId="1B75477D">
      <w:pPr>
        <w:rPr>
          <w:lang w:eastAsia="zh-CN"/>
        </w:rPr>
      </w:pPr>
    </w:p>
    <w:p w14:paraId="6486A3D7">
      <w:pPr>
        <w:widowControl w:val="0"/>
        <w:spacing w:line="480" w:lineRule="auto"/>
        <w:ind w:left="420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1、</w:t>
      </w:r>
      <w:r>
        <w:rPr>
          <w:rFonts w:ascii="Times New Roman" w:hAnsi="Times New Roman" w:eastAsia="宋体" w:cs="Times New Roman"/>
          <w:lang w:eastAsia="zh-CN"/>
        </w:rPr>
        <w:t>本产品须由专业人员安装或指导作业，以免影响产品因非正常安装而造成损坏。</w:t>
      </w:r>
    </w:p>
    <w:p w14:paraId="365927D5">
      <w:pPr>
        <w:widowControl w:val="0"/>
        <w:spacing w:line="480" w:lineRule="auto"/>
        <w:ind w:left="420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2、</w:t>
      </w:r>
      <w:r>
        <w:rPr>
          <w:rFonts w:ascii="Times New Roman" w:hAnsi="Times New Roman" w:eastAsia="宋体" w:cs="Times New Roman"/>
          <w:lang w:eastAsia="zh-CN"/>
        </w:rPr>
        <w:t>电机应该与实际提升力相匹配，请选择与提升力相匹配的电机。</w:t>
      </w:r>
    </w:p>
    <w:p w14:paraId="697D1687">
      <w:pPr>
        <w:widowControl w:val="0"/>
        <w:spacing w:line="480" w:lineRule="auto"/>
        <w:ind w:left="420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3、</w:t>
      </w:r>
      <w:r>
        <w:rPr>
          <w:rFonts w:ascii="Times New Roman" w:hAnsi="Times New Roman" w:eastAsia="宋体" w:cs="Times New Roman"/>
          <w:lang w:eastAsia="zh-CN"/>
        </w:rPr>
        <w:t>电机安装前，应先进行空载运行测试，正反转方向均能运转且没有异常声音。</w:t>
      </w:r>
    </w:p>
    <w:p w14:paraId="41BC91BC">
      <w:pPr>
        <w:widowControl w:val="0"/>
        <w:spacing w:line="480" w:lineRule="auto"/>
        <w:ind w:left="420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4、</w:t>
      </w:r>
      <w:r>
        <w:rPr>
          <w:rFonts w:ascii="Times New Roman" w:hAnsi="Times New Roman" w:eastAsia="宋体" w:cs="Times New Roman"/>
          <w:lang w:eastAsia="zh-CN"/>
        </w:rPr>
        <w:t>电机使用的电源插座应配有可靠的接地线。</w:t>
      </w:r>
    </w:p>
    <w:p w14:paraId="30C2AF39">
      <w:pPr>
        <w:widowControl w:val="0"/>
        <w:spacing w:line="480" w:lineRule="auto"/>
        <w:ind w:left="420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5、</w:t>
      </w:r>
      <w:r>
        <w:rPr>
          <w:rFonts w:ascii="Times New Roman" w:hAnsi="Times New Roman" w:eastAsia="宋体" w:cs="Times New Roman"/>
          <w:lang w:eastAsia="zh-CN"/>
        </w:rPr>
        <w:t>不得用水清洗电机或在潮湿环境中使用，切勿与强酸碱及污浊物品存放一起。</w:t>
      </w:r>
    </w:p>
    <w:p w14:paraId="67CB24CD">
      <w:pPr>
        <w:widowControl w:val="0"/>
        <w:spacing w:line="480" w:lineRule="auto"/>
        <w:ind w:left="420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6、</w:t>
      </w:r>
      <w:r>
        <w:rPr>
          <w:rFonts w:ascii="Times New Roman" w:hAnsi="Times New Roman" w:eastAsia="宋体" w:cs="Times New Roman"/>
          <w:lang w:eastAsia="zh-CN"/>
        </w:rPr>
        <w:t>避免静电干扰，静电会损坏部分电子元器件。</w:t>
      </w:r>
    </w:p>
    <w:p w14:paraId="125C895B">
      <w:pPr>
        <w:widowControl w:val="0"/>
        <w:spacing w:line="480" w:lineRule="auto"/>
        <w:ind w:left="420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7、</w:t>
      </w:r>
      <w:r>
        <w:rPr>
          <w:rFonts w:ascii="Times New Roman" w:hAnsi="Times New Roman" w:eastAsia="宋体" w:cs="Times New Roman"/>
          <w:lang w:eastAsia="zh-CN"/>
        </w:rPr>
        <w:t>请使用软体电线电缆。</w:t>
      </w:r>
    </w:p>
    <w:p w14:paraId="7CB63D71">
      <w:pPr>
        <w:widowControl w:val="0"/>
        <w:spacing w:line="480" w:lineRule="auto"/>
        <w:ind w:left="420"/>
        <w:jc w:val="both"/>
        <w:rPr>
          <w:rFonts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t>8、</w:t>
      </w:r>
      <w:r>
        <w:rPr>
          <w:rFonts w:ascii="Times New Roman" w:hAnsi="Times New Roman" w:eastAsia="宋体" w:cs="Times New Roman"/>
          <w:lang w:eastAsia="zh-CN"/>
        </w:rPr>
        <w:t>安装完后，确保电缆载体不受纵力影响。</w:t>
      </w:r>
    </w:p>
    <w:p w14:paraId="73088997">
      <w:pPr>
        <w:pStyle w:val="2"/>
        <w:rPr>
          <w:lang w:eastAsia="zh-CN"/>
        </w:rPr>
      </w:pPr>
      <w:r>
        <w:rPr>
          <w:rFonts w:hint="eastAsia"/>
          <w:lang w:eastAsia="zh-CN"/>
        </w:rPr>
        <w:t>八、功能操作说明</w:t>
      </w:r>
    </w:p>
    <w:p w14:paraId="65836D5B">
      <w:pPr>
        <w:widowControl w:val="0"/>
        <w:numPr>
          <w:ilvl w:val="0"/>
          <w:numId w:val="4"/>
        </w:numPr>
        <w:tabs>
          <w:tab w:val="left" w:pos="0"/>
        </w:tabs>
        <w:ind w:left="420" w:leftChars="200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进入对码状态：</w:t>
      </w:r>
    </w:p>
    <w:p w14:paraId="08CF9340">
      <w:pPr>
        <w:widowControl w:val="0"/>
        <w:ind w:left="1155" w:leftChars="400" w:hanging="315" w:hangingChars="150"/>
        <w:jc w:val="both"/>
        <w:rPr>
          <w:lang w:eastAsia="zh-CN"/>
        </w:rPr>
      </w:pPr>
      <w:r>
        <w:rPr>
          <w:rFonts w:hint="eastAsia"/>
          <w:lang w:eastAsia="zh-CN"/>
        </w:rPr>
        <w:t>a、按对码键1秒钟，电机左右微动一次后进入对码状态</w:t>
      </w:r>
    </w:p>
    <w:p w14:paraId="13882283">
      <w:pPr>
        <w:widowControl w:val="0"/>
        <w:ind w:left="1155" w:leftChars="400" w:hanging="315" w:hangingChars="15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b、按已经对好码的发射器的停止键5秒，电机左右微动一次后进入对码状态。</w:t>
      </w:r>
    </w:p>
    <w:p w14:paraId="1363333A">
      <w:pPr>
        <w:widowControl w:val="0"/>
        <w:ind w:left="1155" w:leftChars="400" w:hanging="315" w:hangingChars="15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c、按发射器上行键3秒，电机上电，电机左右微动一次后进入对码状态。</w:t>
      </w:r>
    </w:p>
    <w:p w14:paraId="58F232D0">
      <w:pPr>
        <w:widowControl w:val="0"/>
        <w:ind w:left="840" w:leftChars="400"/>
        <w:jc w:val="both"/>
        <w:rPr>
          <w:rFonts w:hint="eastAsia"/>
          <w:color w:val="993300"/>
          <w:lang w:eastAsia="zh-CN"/>
        </w:rPr>
      </w:pPr>
      <w:r>
        <w:rPr>
          <w:rFonts w:hint="eastAsia"/>
          <w:color w:val="993300"/>
          <w:lang w:eastAsia="zh-CN"/>
        </w:rPr>
        <w:t>注：任意奥科A3头码协议发射器都可以学码。</w:t>
      </w:r>
    </w:p>
    <w:p w14:paraId="7B946D04">
      <w:pPr>
        <w:widowControl w:val="0"/>
        <w:numPr>
          <w:ilvl w:val="0"/>
          <w:numId w:val="4"/>
        </w:numPr>
        <w:tabs>
          <w:tab w:val="left" w:pos="0"/>
        </w:tabs>
        <w:ind w:left="420" w:leftChars="200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对码：</w:t>
      </w:r>
    </w:p>
    <w:p w14:paraId="32E42637">
      <w:pPr>
        <w:widowControl w:val="0"/>
        <w:ind w:left="840" w:leftChars="4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对码状态下，按一次需要学码的发射器的上行键，电机左右微动一次，对码成功。</w:t>
      </w:r>
    </w:p>
    <w:p w14:paraId="539868CC">
      <w:pPr>
        <w:widowControl w:val="0"/>
        <w:numPr>
          <w:ilvl w:val="0"/>
          <w:numId w:val="4"/>
        </w:numPr>
        <w:tabs>
          <w:tab w:val="left" w:pos="0"/>
        </w:tabs>
        <w:ind w:left="420" w:leftChars="200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点动/连动模式切换：</w:t>
      </w:r>
    </w:p>
    <w:p w14:paraId="70D6387D">
      <w:pPr>
        <w:widowControl w:val="0"/>
        <w:ind w:left="840" w:leftChars="400"/>
        <w:jc w:val="both"/>
        <w:rPr>
          <w:lang w:eastAsia="zh-CN"/>
        </w:rPr>
      </w:pPr>
      <w:r>
        <w:rPr>
          <w:rFonts w:hint="eastAsia"/>
          <w:lang w:eastAsia="zh-CN"/>
        </w:rPr>
        <w:t>对码状态下，按一次发射器的停止键，电机左右微动一次，点动/连动模式切换成功。</w:t>
      </w:r>
    </w:p>
    <w:p w14:paraId="5383EF80">
      <w:pPr>
        <w:widowControl w:val="0"/>
        <w:ind w:left="840" w:leftChars="200" w:hanging="420" w:hangingChars="200"/>
        <w:jc w:val="both"/>
        <w:rPr>
          <w:rFonts w:hint="eastAsia"/>
          <w:color w:val="993300"/>
          <w:lang w:eastAsia="zh-CN"/>
        </w:rPr>
      </w:pPr>
      <w:r>
        <w:rPr>
          <w:rFonts w:hint="eastAsia"/>
          <w:color w:val="993300"/>
          <w:lang w:eastAsia="zh-CN"/>
        </w:rPr>
        <w:t>注：电机默认为连动模式，需要点动时进行切换。在连动模式时，如果电机尚未设置好上、下限位点仍然为点动，或在限位点设置状态时也为点动。</w:t>
      </w:r>
    </w:p>
    <w:p w14:paraId="647B1477">
      <w:pPr>
        <w:widowControl w:val="0"/>
        <w:numPr>
          <w:ilvl w:val="0"/>
          <w:numId w:val="4"/>
        </w:numPr>
        <w:tabs>
          <w:tab w:val="left" w:pos="0"/>
        </w:tabs>
        <w:ind w:left="420" w:leftChars="200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换向：</w:t>
      </w:r>
    </w:p>
    <w:p w14:paraId="34749BD5">
      <w:pPr>
        <w:widowControl w:val="0"/>
        <w:ind w:left="840" w:leftChars="400"/>
        <w:jc w:val="both"/>
        <w:rPr>
          <w:lang w:eastAsia="zh-CN"/>
        </w:rPr>
      </w:pPr>
      <w:r>
        <w:rPr>
          <w:rFonts w:hint="eastAsia"/>
          <w:lang w:eastAsia="zh-CN"/>
        </w:rPr>
        <w:t>a、对码状态下，按一次发射器的下行键，电机左右微动一次，换向成功。</w:t>
      </w:r>
    </w:p>
    <w:p w14:paraId="7EB0DFA0">
      <w:pPr>
        <w:widowControl w:val="0"/>
        <w:ind w:left="840" w:leftChars="4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b、按电机头上的换向键7秒，电机左右微动一次，换向成功。</w:t>
      </w:r>
    </w:p>
    <w:p w14:paraId="3F0F0F78">
      <w:pPr>
        <w:widowControl w:val="0"/>
        <w:numPr>
          <w:ilvl w:val="0"/>
          <w:numId w:val="4"/>
        </w:numPr>
        <w:tabs>
          <w:tab w:val="left" w:pos="0"/>
        </w:tabs>
        <w:ind w:left="420" w:leftChars="200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删单码：</w:t>
      </w:r>
    </w:p>
    <w:p w14:paraId="73A59B79">
      <w:pPr>
        <w:widowControl w:val="0"/>
        <w:ind w:left="840" w:leftChars="4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对码状态下，按一次发射器的背面键，电机左右微动一次，删单码成功。</w:t>
      </w:r>
    </w:p>
    <w:p w14:paraId="4749E801">
      <w:pPr>
        <w:widowControl w:val="0"/>
        <w:numPr>
          <w:ilvl w:val="0"/>
          <w:numId w:val="4"/>
        </w:numPr>
        <w:tabs>
          <w:tab w:val="left" w:pos="0"/>
        </w:tabs>
        <w:ind w:left="420" w:leftChars="200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删全码：</w:t>
      </w:r>
    </w:p>
    <w:p w14:paraId="54B34D88">
      <w:pPr>
        <w:widowControl w:val="0"/>
        <w:ind w:left="840" w:leftChars="400"/>
        <w:jc w:val="both"/>
        <w:rPr>
          <w:lang w:eastAsia="zh-CN"/>
        </w:rPr>
      </w:pPr>
      <w:r>
        <w:rPr>
          <w:rFonts w:hint="eastAsia"/>
          <w:lang w:eastAsia="zh-CN"/>
        </w:rPr>
        <w:t>a、按对码键7秒，电机左右微动两次，删全码成功。</w:t>
      </w:r>
    </w:p>
    <w:p w14:paraId="567886C2">
      <w:pPr>
        <w:widowControl w:val="0"/>
        <w:ind w:left="1155" w:leftChars="400" w:hanging="315" w:hangingChars="150"/>
        <w:jc w:val="both"/>
        <w:rPr>
          <w:b/>
          <w:bCs/>
          <w:lang w:eastAsia="zh-CN"/>
        </w:rPr>
      </w:pPr>
      <w:r>
        <w:rPr>
          <w:rFonts w:hint="eastAsia"/>
          <w:lang w:eastAsia="zh-CN"/>
        </w:rPr>
        <w:t>b、对码状态下，长按发射器的背面键7秒，电机左右微动两次，删全码成功。删全码后电机恢复为出厂状态。</w:t>
      </w:r>
    </w:p>
    <w:p w14:paraId="57D04736">
      <w:pPr>
        <w:ind w:firstLine="420" w:firstLineChars="200"/>
        <w:rPr>
          <w:color w:val="993300"/>
          <w:lang w:eastAsia="zh-CN"/>
        </w:rPr>
      </w:pPr>
      <w:r>
        <w:rPr>
          <w:rFonts w:hint="eastAsia"/>
          <w:color w:val="993300"/>
          <w:lang w:eastAsia="zh-CN"/>
        </w:rPr>
        <w:t>注：电机进入对码状态后，若10秒内没有操作，将自动退出对码状态。</w:t>
      </w:r>
    </w:p>
    <w:p w14:paraId="027495BA">
      <w:pPr>
        <w:ind w:firstLine="840" w:firstLineChars="400"/>
        <w:rPr>
          <w:color w:val="993300"/>
          <w:lang w:eastAsia="zh-CN"/>
        </w:rPr>
      </w:pPr>
      <w:r>
        <w:rPr>
          <w:rFonts w:hint="eastAsia"/>
          <w:color w:val="993300"/>
          <w:lang w:eastAsia="zh-CN"/>
        </w:rPr>
        <w:t>长按对码键超过3.2秒，电机退出对码状态（用以减少删全码a操作时被发射器学码等干扰）</w:t>
      </w:r>
    </w:p>
    <w:p w14:paraId="19972DBE">
      <w:pPr>
        <w:ind w:firstLine="420" w:firstLineChars="200"/>
        <w:rPr>
          <w:rFonts w:hint="eastAsia"/>
          <w:color w:val="993300"/>
          <w:lang w:eastAsia="zh-CN"/>
        </w:rPr>
      </w:pPr>
      <w:r>
        <w:rPr>
          <w:rFonts w:hint="eastAsia"/>
          <w:color w:val="993300"/>
          <w:lang w:eastAsia="zh-CN"/>
        </w:rPr>
        <w:t xml:space="preserve">    删全码后，电机恢复出厂状态，清除所有记忆。</w:t>
      </w:r>
    </w:p>
    <w:p w14:paraId="6FB5D4C9">
      <w:pPr>
        <w:widowControl w:val="0"/>
        <w:numPr>
          <w:ilvl w:val="0"/>
          <w:numId w:val="4"/>
        </w:numPr>
        <w:tabs>
          <w:tab w:val="left" w:pos="0"/>
        </w:tabs>
        <w:ind w:left="420" w:leftChars="200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设置第一个限位点：</w:t>
      </w:r>
    </w:p>
    <w:p w14:paraId="294B7BCB">
      <w:pPr>
        <w:widowControl w:val="0"/>
        <w:ind w:left="840" w:leftChars="400" w:firstLine="420" w:firstLineChars="2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按发射器的背面键，电机左右微动一次后进入设置限位状态，此时如果按发射器的上行键，则为设置上限位。如果按发射器的下行键，则为设置下限位。再将电机调整到需要设置限位的位置后，按一次发射器的背面键，电机再左右微动一次，限位点保存成功。</w:t>
      </w:r>
    </w:p>
    <w:p w14:paraId="30A5B832">
      <w:pPr>
        <w:widowControl w:val="0"/>
        <w:numPr>
          <w:ilvl w:val="0"/>
          <w:numId w:val="4"/>
        </w:numPr>
        <w:tabs>
          <w:tab w:val="left" w:pos="0"/>
        </w:tabs>
        <w:ind w:left="420" w:leftChars="200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设置其它限位点：</w:t>
      </w:r>
    </w:p>
    <w:p w14:paraId="50766CC2">
      <w:pPr>
        <w:widowControl w:val="0"/>
        <w:ind w:left="840" w:leftChars="400" w:firstLine="420" w:firstLineChars="200"/>
        <w:jc w:val="both"/>
        <w:rPr>
          <w:lang w:eastAsia="zh-CN"/>
        </w:rPr>
      </w:pPr>
      <w:r>
        <w:rPr>
          <w:rFonts w:hint="eastAsia"/>
          <w:lang w:eastAsia="zh-CN"/>
        </w:rPr>
        <w:t>将电机调整到需要设置限位的位置后，按一次发射器的背面键，电机左右微动一次进入限位点设置状态，再按一次发射器的背面键，电机再左右微动一次，限位保存成功。</w:t>
      </w:r>
    </w:p>
    <w:p w14:paraId="637057F2">
      <w:pPr>
        <w:ind w:firstLine="420" w:firstLineChars="200"/>
        <w:rPr>
          <w:rFonts w:hint="eastAsia"/>
          <w:color w:val="993300"/>
          <w:lang w:eastAsia="zh-CN"/>
        </w:rPr>
      </w:pPr>
      <w:r>
        <w:rPr>
          <w:rFonts w:hint="eastAsia"/>
          <w:color w:val="993300"/>
          <w:lang w:eastAsia="zh-CN"/>
        </w:rPr>
        <w:t>注：电机进入限位点设置状态后，若30秒内没有操作，则自动退出限位点设置状态。</w:t>
      </w:r>
    </w:p>
    <w:p w14:paraId="4A11EB6F">
      <w:pPr>
        <w:widowControl w:val="0"/>
        <w:numPr>
          <w:ilvl w:val="0"/>
          <w:numId w:val="4"/>
        </w:numPr>
        <w:tabs>
          <w:tab w:val="left" w:pos="0"/>
        </w:tabs>
        <w:ind w:left="420" w:leftChars="200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微调限位点：</w:t>
      </w:r>
    </w:p>
    <w:p w14:paraId="405C1F52">
      <w:pPr>
        <w:widowControl w:val="0"/>
        <w:ind w:left="840" w:leftChars="400" w:firstLine="420" w:firstLineChars="2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先控制电机运行到限位点后，按发射器的背面键，电机左右微动一次进入限位点微调状态，按发射器的上、下行键控制电机运行到需要限位的位置后再按一次发射器的背面键，电机再左右微动一次，限位点微调成功。</w:t>
      </w:r>
    </w:p>
    <w:p w14:paraId="648A91AC">
      <w:pPr>
        <w:widowControl w:val="0"/>
        <w:numPr>
          <w:ilvl w:val="0"/>
          <w:numId w:val="4"/>
        </w:numPr>
        <w:tabs>
          <w:tab w:val="left" w:pos="0"/>
        </w:tabs>
        <w:ind w:left="420" w:leftChars="200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删除限位点：</w:t>
      </w:r>
    </w:p>
    <w:p w14:paraId="1DD530A2">
      <w:pPr>
        <w:widowControl w:val="0"/>
        <w:ind w:left="840" w:leftChars="400" w:firstLine="420" w:firstLineChars="20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控制电机运行到需要删除的限位后，长按发射器的背面键7秒，电机在发射器的背面键按下去的时候左右微动一次，按到7秒时再左右微动一次，限位点删除成功。</w:t>
      </w:r>
    </w:p>
    <w:p w14:paraId="54B435BB">
      <w:pPr>
        <w:widowControl w:val="0"/>
        <w:ind w:left="840" w:leftChars="400" w:firstLine="420" w:firstLineChars="200"/>
        <w:jc w:val="both"/>
        <w:rPr>
          <w:rFonts w:hint="eastAsia"/>
          <w:lang w:eastAsia="zh-CN"/>
        </w:rPr>
      </w:pPr>
    </w:p>
    <w:p w14:paraId="131F2268">
      <w:pPr>
        <w:widowControl w:val="0"/>
        <w:numPr>
          <w:ilvl w:val="0"/>
          <w:numId w:val="4"/>
        </w:numPr>
        <w:tabs>
          <w:tab w:val="left" w:pos="0"/>
        </w:tabs>
        <w:ind w:left="420" w:leftChars="200"/>
        <w:jc w:val="both"/>
        <w:rPr>
          <w:b/>
          <w:bCs/>
          <w:lang w:eastAsia="zh-CN"/>
        </w:rPr>
      </w:pPr>
      <w:r>
        <w:rPr>
          <w:rFonts w:hint="eastAsia"/>
          <w:b/>
        </w:rPr>
        <w:t>点动角度调整</w:t>
      </w:r>
      <w:r>
        <w:rPr>
          <w:rFonts w:hint="eastAsia"/>
          <w:b/>
          <w:bCs/>
          <w:lang w:eastAsia="zh-CN"/>
        </w:rPr>
        <w:t>：</w:t>
      </w:r>
    </w:p>
    <w:p w14:paraId="6A0B9282">
      <w:pPr>
        <w:widowControl w:val="0"/>
        <w:numPr>
          <w:ilvl w:val="0"/>
          <w:numId w:val="5"/>
        </w:numPr>
        <w:ind w:left="1155" w:leftChars="400" w:hanging="315" w:hangingChars="150"/>
        <w:jc w:val="both"/>
        <w:rPr>
          <w:lang w:eastAsia="zh-CN"/>
        </w:rPr>
      </w:pPr>
      <w:r>
        <w:rPr>
          <w:rFonts w:hint="eastAsia"/>
          <w:lang w:eastAsia="zh-CN"/>
        </w:rPr>
        <w:t>同时按下发射器的“上行键” + “下行键”（约5秒），电机抖动提示后进入点动角度调整状态。</w:t>
      </w:r>
    </w:p>
    <w:p w14:paraId="6F494F80">
      <w:pPr>
        <w:widowControl w:val="0"/>
        <w:numPr>
          <w:ilvl w:val="0"/>
          <w:numId w:val="5"/>
        </w:numPr>
        <w:ind w:left="1155" w:leftChars="400" w:hanging="315" w:hangingChars="150"/>
        <w:jc w:val="both"/>
        <w:rPr>
          <w:lang w:eastAsia="zh-CN"/>
        </w:rPr>
      </w:pPr>
      <w:r>
        <w:rPr>
          <w:rFonts w:hint="eastAsia"/>
          <w:lang w:eastAsia="zh-CN"/>
        </w:rPr>
        <w:t>在点动角度调整状态，同时按下发射器的“停止键” + “上行键”点动角度加大一级。</w:t>
      </w:r>
    </w:p>
    <w:p w14:paraId="6BB9AC12">
      <w:pPr>
        <w:widowControl w:val="0"/>
        <w:numPr>
          <w:ilvl w:val="0"/>
          <w:numId w:val="5"/>
        </w:numPr>
        <w:ind w:left="1155" w:leftChars="400" w:hanging="315" w:hangingChars="150"/>
        <w:jc w:val="both"/>
        <w:rPr>
          <w:lang w:eastAsia="zh-CN"/>
        </w:rPr>
      </w:pPr>
      <w:r>
        <w:rPr>
          <w:rFonts w:hint="eastAsia"/>
          <w:lang w:eastAsia="zh-CN"/>
        </w:rPr>
        <w:t>在点动角度调整状态，同时按下发射器的“停止键” + “下行键”点动角度减小一级。</w:t>
      </w:r>
    </w:p>
    <w:p w14:paraId="07E43290">
      <w:pPr>
        <w:widowControl w:val="0"/>
        <w:numPr>
          <w:ilvl w:val="0"/>
          <w:numId w:val="5"/>
        </w:numPr>
        <w:ind w:left="1155" w:leftChars="400" w:hanging="315" w:hangingChars="150"/>
        <w:jc w:val="both"/>
        <w:rPr>
          <w:lang w:eastAsia="zh-CN"/>
        </w:rPr>
      </w:pPr>
      <w:r>
        <w:rPr>
          <w:rFonts w:hint="eastAsia"/>
          <w:lang w:eastAsia="zh-CN"/>
        </w:rPr>
        <w:t>点动角度调整成功电机抖动提示，若无提示则操作不成功或已经到极限。</w:t>
      </w:r>
    </w:p>
    <w:p w14:paraId="777EB1F0">
      <w:pPr>
        <w:widowControl w:val="0"/>
        <w:numPr>
          <w:ilvl w:val="0"/>
          <w:numId w:val="5"/>
        </w:numPr>
        <w:ind w:left="1155" w:leftChars="400" w:hanging="315" w:hangingChars="150"/>
        <w:jc w:val="both"/>
        <w:rPr>
          <w:lang w:eastAsia="zh-CN"/>
        </w:rPr>
      </w:pPr>
      <w:r>
        <w:rPr>
          <w:rFonts w:hint="eastAsia"/>
          <w:lang w:eastAsia="zh-CN"/>
        </w:rPr>
        <w:t>调整完成后按发射器“停止键”2秒，电机抖动退出调整状态。</w:t>
      </w:r>
    </w:p>
    <w:p w14:paraId="30277D93">
      <w:pPr>
        <w:widowControl w:val="0"/>
        <w:numPr>
          <w:ilvl w:val="0"/>
          <w:numId w:val="5"/>
        </w:numPr>
        <w:ind w:left="1155" w:leftChars="400" w:hanging="315" w:hangingChars="150"/>
        <w:jc w:val="both"/>
        <w:rPr>
          <w:lang w:eastAsia="zh-CN"/>
        </w:rPr>
      </w:pPr>
      <w:r>
        <w:rPr>
          <w:rFonts w:hint="eastAsia"/>
          <w:lang w:eastAsia="zh-CN"/>
        </w:rPr>
        <w:t>在点动角度调整状态，30秒内无操作，退出点动角度调整状态。</w:t>
      </w:r>
    </w:p>
    <w:p w14:paraId="0614CE75">
      <w:pPr>
        <w:widowControl w:val="0"/>
        <w:numPr>
          <w:ilvl w:val="0"/>
          <w:numId w:val="5"/>
        </w:numPr>
        <w:ind w:left="1155" w:leftChars="400" w:hanging="315" w:hangingChars="150"/>
        <w:jc w:val="both"/>
        <w:rPr>
          <w:lang w:eastAsia="zh-CN"/>
        </w:rPr>
      </w:pPr>
      <w:r>
        <w:rPr>
          <w:rFonts w:hint="eastAsia"/>
          <w:lang w:eastAsia="zh-CN"/>
        </w:rPr>
        <w:t>点动角度分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eastAsia="zh-CN"/>
        </w:rPr>
        <w:t>个等级，默认为等级</w:t>
      </w:r>
      <w:r>
        <w:rPr>
          <w:lang w:eastAsia="zh-CN"/>
        </w:rPr>
        <w:t>4</w:t>
      </w:r>
      <w:r>
        <w:rPr>
          <w:rFonts w:hint="eastAsia"/>
          <w:lang w:eastAsia="zh-CN"/>
        </w:rPr>
        <w:t>。</w:t>
      </w:r>
    </w:p>
    <w:p w14:paraId="764CE201">
      <w:pPr>
        <w:widowControl w:val="0"/>
        <w:numPr>
          <w:ilvl w:val="0"/>
          <w:numId w:val="5"/>
        </w:numPr>
        <w:ind w:left="1155" w:leftChars="400" w:hanging="315" w:hangingChars="150"/>
        <w:jc w:val="both"/>
        <w:rPr>
          <w:lang w:eastAsia="zh-CN"/>
        </w:rPr>
      </w:pPr>
      <w:r>
        <w:rPr>
          <w:rFonts w:hint="eastAsia"/>
          <w:lang w:eastAsia="zh-CN"/>
        </w:rPr>
        <w:t>等级越大，电机点动角度越大</w:t>
      </w:r>
    </w:p>
    <w:p w14:paraId="32E5623F">
      <w:pPr>
        <w:widowControl w:val="0"/>
        <w:numPr>
          <w:ilvl w:val="0"/>
          <w:numId w:val="4"/>
        </w:numPr>
        <w:tabs>
          <w:tab w:val="left" w:pos="0"/>
        </w:tabs>
        <w:ind w:left="420" w:leftChars="200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配网</w:t>
      </w:r>
      <w:r>
        <w:rPr>
          <w:rFonts w:hint="eastAsia"/>
          <w:b/>
          <w:bCs/>
          <w:lang w:eastAsia="zh-CN"/>
        </w:rPr>
        <w:t>：</w:t>
      </w:r>
    </w:p>
    <w:p w14:paraId="798C2AC0">
      <w:pPr>
        <w:widowControl w:val="0"/>
        <w:numPr>
          <w:ilvl w:val="0"/>
          <w:numId w:val="6"/>
        </w:numPr>
        <w:tabs>
          <w:tab w:val="left" w:pos="0"/>
        </w:tabs>
        <w:ind w:left="840" w:leftChars="0" w:firstLine="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以 1 秒一次连续短按对码键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次,</w:t>
      </w: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次按住保持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秒，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（电机学码键按下第五次电1秒时电机左右微</w:t>
      </w:r>
      <w:r>
        <w:rPr>
          <w:rFonts w:hint="eastAsia" w:ascii="宋体" w:hAnsi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sz w:val="24"/>
          <w:szCs w:val="24"/>
          <w:lang w:val="en-US" w:eastAsia="zh-CN"/>
        </w:rPr>
        <w:t>动一次，3秒时左右微动一次）进入配网模式。</w:t>
      </w:r>
    </w:p>
    <w:p w14:paraId="3F76636A">
      <w:pPr>
        <w:numPr>
          <w:ilvl w:val="0"/>
          <w:numId w:val="6"/>
        </w:numPr>
        <w:spacing w:line="360" w:lineRule="auto"/>
        <w:ind w:left="84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以 1 秒一次</w:t>
      </w:r>
      <w:r>
        <w:rPr>
          <w:rFonts w:hint="eastAsia"/>
          <w:sz w:val="24"/>
          <w:szCs w:val="24"/>
          <w:lang w:val="en-US" w:eastAsia="zh-CN"/>
        </w:rPr>
        <w:t>连续按发射器背面LEARN键3-4次，</w:t>
      </w:r>
      <w:r>
        <w:rPr>
          <w:rFonts w:hint="eastAsia"/>
          <w:sz w:val="24"/>
          <w:szCs w:val="24"/>
        </w:rPr>
        <w:t>电机微动一次</w:t>
      </w:r>
      <w:r>
        <w:rPr>
          <w:rFonts w:hint="eastAsia"/>
          <w:sz w:val="24"/>
          <w:szCs w:val="24"/>
          <w:lang w:val="en-US" w:eastAsia="zh-CN"/>
        </w:rPr>
        <w:t>，进入配网状态。</w:t>
      </w:r>
    </w:p>
    <w:p w14:paraId="0242F7D4">
      <w:pPr>
        <w:widowControl w:val="0"/>
        <w:numPr>
          <w:ilvl w:val="0"/>
          <w:numId w:val="4"/>
        </w:numPr>
        <w:tabs>
          <w:tab w:val="left" w:pos="0"/>
        </w:tabs>
        <w:ind w:left="420" w:leftChars="200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厂测</w:t>
      </w:r>
      <w:r>
        <w:rPr>
          <w:rFonts w:hint="eastAsia"/>
          <w:b/>
          <w:bCs/>
          <w:lang w:eastAsia="zh-CN"/>
        </w:rPr>
        <w:t>：</w:t>
      </w:r>
    </w:p>
    <w:p w14:paraId="3C3299A6">
      <w:pPr>
        <w:widowControl w:val="0"/>
        <w:ind w:left="840" w:leftChars="400" w:firstLine="42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 w:cs="Times New Roman"/>
          <w:lang w:eastAsia="zh-CN"/>
        </w:rPr>
        <w:t>设置</w:t>
      </w:r>
      <w:r>
        <w:rPr>
          <w:rFonts w:hint="eastAsia" w:cs="Times New Roman"/>
          <w:lang w:val="en-US" w:eastAsia="zh-CN"/>
        </w:rPr>
        <w:t>WiFi的SSID为tuya_mdev_test（如连接过APP则需要断电前清网）,等待上电初始化5秒后，按发射器背面三次（遥控器不对码）</w:t>
      </w:r>
      <w:r>
        <w:rPr>
          <w:rFonts w:hint="eastAsia" w:ascii="Calibri" w:hAnsi="Calibri" w:eastAsia="宋体" w:cs="Times New Roman"/>
          <w:lang w:eastAsia="zh-CN"/>
        </w:rPr>
        <w:t>。</w:t>
      </w:r>
      <w:r>
        <w:rPr>
          <w:rFonts w:hint="eastAsia" w:cs="Times New Roman"/>
          <w:lang w:eastAsia="zh-CN"/>
        </w:rPr>
        <w:t>五秒内电机来回抖动一次成功，来回抖动两次失败。十五秒后产测失效。</w:t>
      </w:r>
    </w:p>
    <w:p w14:paraId="6B9A1B63">
      <w:pPr>
        <w:widowControl w:val="0"/>
        <w:numPr>
          <w:ilvl w:val="0"/>
          <w:numId w:val="4"/>
        </w:numPr>
        <w:tabs>
          <w:tab w:val="left" w:pos="0"/>
        </w:tabs>
        <w:ind w:left="420" w:leftChars="200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补充说明：</w:t>
      </w:r>
    </w:p>
    <w:p w14:paraId="08AB53FE">
      <w:pPr>
        <w:widowControl w:val="0"/>
        <w:ind w:left="1155" w:leftChars="400" w:hanging="315" w:hangingChars="150"/>
        <w:jc w:val="both"/>
        <w:rPr>
          <w:lang w:eastAsia="zh-CN"/>
        </w:rPr>
      </w:pPr>
      <w:r>
        <w:rPr>
          <w:rFonts w:hint="eastAsia"/>
          <w:lang w:eastAsia="zh-CN"/>
        </w:rPr>
        <w:t>a、最多可以设置6个限位点，最远距离的两个限位点称为上/下限位点，其它的称为中间限位点。</w:t>
      </w:r>
    </w:p>
    <w:p w14:paraId="20EDB2A0">
      <w:pPr>
        <w:widowControl w:val="0"/>
        <w:ind w:left="1155" w:leftChars="400" w:hanging="315" w:hangingChars="150"/>
        <w:jc w:val="both"/>
        <w:rPr>
          <w:lang w:eastAsia="zh-CN"/>
        </w:rPr>
      </w:pPr>
      <w:bookmarkStart w:id="0" w:name="OLE_LINK1"/>
      <w:r>
        <w:rPr>
          <w:rFonts w:hint="eastAsia"/>
          <w:lang w:eastAsia="zh-CN"/>
        </w:rPr>
        <w:t>b、</w:t>
      </w:r>
      <w:bookmarkEnd w:id="0"/>
      <w:r>
        <w:rPr>
          <w:rFonts w:hint="eastAsia"/>
          <w:lang w:eastAsia="zh-CN"/>
        </w:rPr>
        <w:t>第一点限位点只能设置为上限位或下限位，如果是上限位点，就说明往上最多只能上到该点，其它的限位点可以设在往下的任意位置，同理，第一个限位点如果是下限位点，就说明往下最多只能下到该点，其它的限位点可以设在往上的任意位置。</w:t>
      </w:r>
    </w:p>
    <w:p w14:paraId="0CE2406D">
      <w:pPr>
        <w:widowControl w:val="0"/>
        <w:ind w:left="1155" w:leftChars="400" w:hanging="315" w:hangingChars="150"/>
        <w:jc w:val="both"/>
        <w:rPr>
          <w:lang w:eastAsia="zh-CN"/>
        </w:rPr>
      </w:pPr>
      <w:r>
        <w:rPr>
          <w:rFonts w:hint="eastAsia"/>
          <w:lang w:eastAsia="zh-CN"/>
        </w:rPr>
        <w:t>c、每个限位点都可以单独的微调与删除。（第一个限位点只能微调不能单独删除，但删全码可以清除）</w:t>
      </w:r>
    </w:p>
    <w:p w14:paraId="02A2F81E">
      <w:pPr>
        <w:widowControl w:val="0"/>
        <w:ind w:left="1155" w:leftChars="400" w:hanging="315" w:hangingChars="150"/>
        <w:jc w:val="both"/>
        <w:rPr>
          <w:lang w:eastAsia="zh-CN"/>
        </w:rPr>
      </w:pPr>
      <w:r>
        <w:rPr>
          <w:rFonts w:hint="eastAsia"/>
          <w:lang w:eastAsia="zh-CN"/>
        </w:rPr>
        <w:t>d、点动模式下，按上/下行键1.5秒内松开，电机动一下即停止，按上/下行键超过1.5秒，电机仍会连续运行。</w:t>
      </w:r>
    </w:p>
    <w:p w14:paraId="7B2BFB5C">
      <w:pPr>
        <w:widowControl w:val="0"/>
        <w:ind w:left="1155" w:leftChars="400" w:hanging="315" w:hangingChars="150"/>
        <w:jc w:val="both"/>
        <w:rPr>
          <w:lang w:eastAsia="zh-CN"/>
        </w:rPr>
      </w:pPr>
      <w:r>
        <w:rPr>
          <w:rFonts w:hint="eastAsia"/>
          <w:lang w:eastAsia="zh-CN"/>
        </w:rPr>
        <w:t>e、连动模式下以1秒钟按一次的频率连续按二次上/下行键，电机则直接运行到上/下限位点，不会在中间限位点停。</w:t>
      </w:r>
    </w:p>
    <w:p w14:paraId="08F96340">
      <w:pPr>
        <w:widowControl w:val="0"/>
        <w:ind w:left="1155" w:leftChars="400" w:hanging="315" w:hangingChars="15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g、RS485功能参考附件（一）</w:t>
      </w:r>
    </w:p>
    <w:p w14:paraId="5BDC3440">
      <w:pPr>
        <w:widowControl w:val="0"/>
        <w:ind w:left="1155" w:leftChars="400" w:hanging="315" w:hangingChars="150"/>
        <w:jc w:val="both"/>
        <w:rPr>
          <w:rFonts w:hint="eastAsia"/>
          <w:lang w:eastAsia="zh-CN"/>
        </w:rPr>
      </w:pPr>
    </w:p>
    <w:p w14:paraId="1D913795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九、APP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</w:rPr>
        <w:t xml:space="preserve">操作说明 </w:t>
      </w:r>
    </w:p>
    <w:p w14:paraId="23E5A90E">
      <w:pPr>
        <w:ind w:firstLine="482" w:firstLineChars="200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1</w:t>
      </w:r>
      <w:r>
        <w:rPr>
          <w:rFonts w:hint="eastAsia" w:ascii="宋体" w:hAnsi="宋体"/>
          <w:b/>
          <w:bCs/>
          <w:sz w:val="24"/>
          <w:szCs w:val="24"/>
          <w:lang w:eastAsia="zh-CN"/>
        </w:rPr>
        <w:t>、</w:t>
      </w:r>
      <w:r>
        <w:rPr>
          <w:rFonts w:hint="eastAsia" w:ascii="宋体" w:hAnsi="宋体"/>
          <w:b/>
          <w:bCs/>
          <w:sz w:val="24"/>
          <w:szCs w:val="24"/>
        </w:rPr>
        <w:t>APP下载</w:t>
      </w:r>
    </w:p>
    <w:p w14:paraId="39CC75B8"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</w:rPr>
        <w:t xml:space="preserve">      扫描下面二维码下载涂鸦APP</w:t>
      </w:r>
    </w:p>
    <w:p w14:paraId="2EE285EE">
      <w:pPr>
        <w:ind w:firstLine="420"/>
        <w:jc w:val="center"/>
        <w:rPr>
          <w:rFonts w:hint="eastAsia"/>
        </w:rPr>
      </w:pPr>
      <w:r>
        <w:fldChar w:fldCharType="begin"/>
      </w:r>
      <w:r>
        <w:instrText xml:space="preserve"> INCLUDEPICTURE "C:\\Users\\DELL-7~1\\AppData\\Local\\Temp\\ksohtml\\wpsFCBA.tmp.jpg" \* MERGEFORMATINET </w:instrText>
      </w:r>
      <w:r>
        <w:fldChar w:fldCharType="separate"/>
      </w:r>
      <w:r>
        <w:drawing>
          <wp:inline distT="0" distB="0" distL="114300" distR="114300">
            <wp:extent cx="2753995" cy="2101215"/>
            <wp:effectExtent l="0" t="0" r="8255" b="13335"/>
            <wp:docPr id="2" name="图片 1" descr="wpsFC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wpsFCB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</w:p>
    <w:p w14:paraId="60E8ADB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sz w:val="36"/>
        </w:rPr>
        <w:pict>
          <v:shape id="_x0000_s2093" o:spid="_x0000_s2093" o:spt="202" type="#_x0000_t202" style="position:absolute;left:0pt;margin-left:187.45pt;margin-top:273.75pt;height:69.45pt;width:305.3pt;z-index:25169612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 w14:paraId="5AC1945C"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2)搜索到设备后点击添加。若无法自动搜索到设备则需要操作配网，</w:t>
                  </w:r>
                  <w:r>
                    <w:rPr>
                      <w:rFonts w:hint="eastAsia"/>
                      <w:sz w:val="24"/>
                      <w:szCs w:val="24"/>
                    </w:rPr>
                    <w:t>以 1 秒一次连续短按对码键</w:t>
                  </w:r>
                  <w:r>
                    <w:rPr>
                      <w:rFonts w:hint="eastAsia"/>
                      <w:sz w:val="24"/>
                      <w:szCs w:val="24"/>
                      <w:lang w:val="en-US" w:eastAsia="zh-CN"/>
                    </w:rPr>
                    <w:t>4</w:t>
                  </w:r>
                  <w:r>
                    <w:rPr>
                      <w:rFonts w:hint="eastAsia"/>
                      <w:sz w:val="24"/>
                      <w:szCs w:val="24"/>
                    </w:rPr>
                    <w:t>次,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szCs w:val="24"/>
                    </w:rPr>
                    <w:t>第</w:t>
                  </w:r>
                  <w:r>
                    <w:rPr>
                      <w:sz w:val="24"/>
                      <w:szCs w:val="24"/>
                    </w:rPr>
                    <w:t>5</w:t>
                  </w:r>
                  <w:r>
                    <w:rPr>
                      <w:rFonts w:hint="eastAsia"/>
                      <w:sz w:val="24"/>
                      <w:szCs w:val="24"/>
                    </w:rPr>
                    <w:t>次按住保持</w:t>
                  </w:r>
                  <w:r>
                    <w:rPr>
                      <w:sz w:val="24"/>
                      <w:szCs w:val="24"/>
                    </w:rPr>
                    <w:t>3</w:t>
                  </w:r>
                  <w:r>
                    <w:rPr>
                      <w:rFonts w:hint="eastAsia"/>
                      <w:sz w:val="24"/>
                      <w:szCs w:val="24"/>
                    </w:rPr>
                    <w:t>秒，</w:t>
                  </w:r>
                  <w:r>
                    <w:rPr>
                      <w:rFonts w:hint="eastAsia" w:ascii="宋体" w:hAnsi="宋体" w:cs="宋体"/>
                      <w:sz w:val="24"/>
                      <w:szCs w:val="24"/>
                      <w:lang w:val="en-US" w:eastAsia="zh-CN"/>
                    </w:rPr>
                    <w:t>（电机学码键按下第五次电1秒时电机左右微</w:t>
                  </w:r>
                  <w:r>
                    <w:rPr>
                      <w:rFonts w:hint="eastAsia" w:ascii="宋体" w:hAnsi="宋体" w:cs="宋体"/>
                      <w:sz w:val="24"/>
                      <w:szCs w:val="24"/>
                      <w:lang w:val="en-US" w:eastAsia="zh-CN"/>
                    </w:rPr>
                    <w:tab/>
                  </w:r>
                  <w:r>
                    <w:rPr>
                      <w:rFonts w:hint="eastAsia" w:ascii="宋体" w:hAnsi="宋体" w:cs="宋体"/>
                      <w:sz w:val="24"/>
                      <w:szCs w:val="24"/>
                      <w:lang w:val="en-US" w:eastAsia="zh-CN"/>
                    </w:rPr>
                    <w:t>动一次，3秒时左右微动一次）进入配网模式</w:t>
                  </w:r>
                </w:p>
              </w:txbxContent>
            </v:textbox>
          </v:shape>
        </w:pict>
      </w:r>
      <w:r>
        <w:rPr>
          <w:sz w:val="36"/>
        </w:rPr>
        <w:pict>
          <v:rect id="_x0000_s2096" o:spid="_x0000_s2096" o:spt="1" style="position:absolute;left:0pt;margin-left:374.95pt;margin-top:51.85pt;height:19.3pt;width:31.05pt;z-index:251698176;mso-width-relative:page;mso-height-relative:page;" filled="f" stroked="t" coordsize="21600,21600">
            <v:path/>
            <v:fill on="f" focussize="0,0"/>
            <v:stroke weight="1pt" color="#FF0000" joinstyle="miter"/>
            <v:imagedata o:title=""/>
            <o:lock v:ext="edit" aspectratio="f"/>
          </v:rect>
        </w:pict>
      </w:r>
      <w:r>
        <w:rPr>
          <w:sz w:val="36"/>
        </w:rPr>
        <w:pict>
          <v:rect id="_x0000_s2092" o:spid="_x0000_s2092" o:spt="1" style="position:absolute;left:0pt;margin-left:117.35pt;margin-top:10.15pt;height:19.3pt;width:21.95pt;z-index:251662336;mso-width-relative:page;mso-height-relative:page;" filled="f" stroked="t" coordsize="21600,21600">
            <v:path/>
            <v:fill on="f" focussize="0,0"/>
            <v:stroke weight="1pt" color="#000000"/>
            <v:imagedata o:title=""/>
            <o:lock v:ext="edit" aspectratio="f"/>
          </v:rect>
        </w:pict>
      </w:r>
      <w:r>
        <w:rPr>
          <w:sz w:val="36"/>
        </w:rPr>
        <w:pict>
          <v:shape id="_x0000_s2091" o:spid="_x0000_s2091" o:spt="202" type="#_x0000_t202" style="position:absolute;left:0pt;margin-left:-0.4pt;margin-top:290.75pt;height:41.65pt;width:136.75pt;z-index:2516613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 w14:paraId="2F6E04C6"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1)进入APP主页点击右上角加号添加设备</w:t>
                  </w:r>
                </w:p>
              </w:txbxContent>
            </v:textbox>
          </v:shape>
        </w:pict>
      </w:r>
      <w:r>
        <w:rPr>
          <w:rFonts w:hint="eastAsia"/>
          <w:sz w:val="36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eastAsia="zh-CN"/>
        </w:rPr>
        <w:drawing>
          <wp:inline distT="0" distB="0" distL="114300" distR="114300">
            <wp:extent cx="1656080" cy="3403600"/>
            <wp:effectExtent l="0" t="0" r="1270" b="6350"/>
            <wp:docPr id="7" name="图片 7" descr="7222d0e2aa1feed741ea7ad5b1bd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222d0e2aa1feed741ea7ad5b1bdce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eastAsia="zh-CN"/>
        </w:rPr>
        <w:drawing>
          <wp:inline distT="0" distB="0" distL="114300" distR="114300">
            <wp:extent cx="1656080" cy="3396615"/>
            <wp:effectExtent l="0" t="0" r="1270" b="13335"/>
            <wp:docPr id="9" name="图片 9" descr="C:\Users\10000\Desktop\17c93b0441196b901035a02856afe07.jpg17c93b0441196b901035a02856afe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10000\Desktop\17c93b0441196b901035a02856afe07.jpg17c93b0441196b901035a02856afe07"/>
                    <pic:cNvPicPr>
                      <a:picLocks noChangeAspect="1"/>
                    </pic:cNvPicPr>
                  </pic:nvPicPr>
                  <pic:blipFill>
                    <a:blip r:embed="rId11"/>
                    <a:srcRect l="292" r="292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 xml:space="preserve">    </w:t>
      </w:r>
    </w:p>
    <w:p w14:paraId="36746A44">
      <w:pPr>
        <w:pStyle w:val="2"/>
        <w:rPr>
          <w:rFonts w:hint="eastAsia"/>
          <w:lang w:val="en-US" w:eastAsia="zh-CN"/>
        </w:rPr>
      </w:pPr>
    </w:p>
    <w:p w14:paraId="593825F6">
      <w:pPr>
        <w:pStyle w:val="2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 xml:space="preserve"> </w:t>
      </w:r>
    </w:p>
    <w:p w14:paraId="33AE87E0">
      <w:pPr>
        <w:pStyle w:val="2"/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sz w:val="36"/>
        </w:rPr>
        <w:pict>
          <v:rect id="_x0000_s2097" o:spid="_x0000_s2097" o:spt="1" style="position:absolute;left:0pt;margin-left:19pt;margin-top:243.6pt;height:19.3pt;width:110.9pt;z-index:251699200;mso-width-relative:page;mso-height-relative:page;" filled="f" stroked="t" coordsize="21600,21600">
            <v:path/>
            <v:fill on="f" focussize="0,0"/>
            <v:stroke weight="1pt" color="#FF0000" joinstyle="miter"/>
            <v:imagedata o:title=""/>
            <o:lock v:ext="edit" aspectratio="f"/>
          </v:rect>
        </w:pic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eastAsia="zh-CN"/>
        </w:rPr>
        <w:drawing>
          <wp:inline distT="0" distB="0" distL="114300" distR="114300">
            <wp:extent cx="1656080" cy="3438525"/>
            <wp:effectExtent l="0" t="0" r="1270" b="9525"/>
            <wp:docPr id="10" name="图片 10" descr="C:\Users\10000\Desktop\a82e3c26283e0e51169c17eb1ff36ad.jpga82e3c26283e0e51169c17eb1ff36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10000\Desktop\a82e3c26283e0e51169c17eb1ff36ad.jpga82e3c26283e0e51169c17eb1ff36ad"/>
                    <pic:cNvPicPr>
                      <a:picLocks noChangeAspect="1"/>
                    </pic:cNvPicPr>
                  </pic:nvPicPr>
                  <pic:blipFill>
                    <a:blip r:embed="rId12"/>
                    <a:srcRect l="292" r="292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 xml:space="preserve">                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eastAsia="zh-CN"/>
        </w:rPr>
        <w:drawing>
          <wp:inline distT="0" distB="0" distL="114300" distR="114300">
            <wp:extent cx="1656080" cy="3396615"/>
            <wp:effectExtent l="0" t="0" r="1270" b="13335"/>
            <wp:docPr id="12" name="图片 12" descr="C:\Users\10000\Desktop\4e5a6bf43e18ce305993077e91bdd53.jpg4e5a6bf43e18ce305993077e91bd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10000\Desktop\4e5a6bf43e18ce305993077e91bdd53.jpg4e5a6bf43e18ce305993077e91bdd53"/>
                    <pic:cNvPicPr>
                      <a:picLocks noChangeAspect="1"/>
                    </pic:cNvPicPr>
                  </pic:nvPicPr>
                  <pic:blipFill>
                    <a:blip r:embed="rId13"/>
                    <a:srcRect t="4352" b="4352"/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 xml:space="preserve">                            </w:t>
      </w:r>
    </w:p>
    <w:p w14:paraId="121648E9">
      <w:pPr>
        <w:rPr>
          <w:rFonts w:hint="eastAsia"/>
          <w:lang w:val="en-US" w:eastAsia="zh-CN"/>
        </w:rPr>
      </w:pPr>
      <w:r>
        <w:rPr>
          <w:sz w:val="36"/>
        </w:rPr>
        <w:pict>
          <v:shape id="_x0000_s2094" o:spid="_x0000_s2094" o:spt="202" type="#_x0000_t202" style="position:absolute;left:0pt;margin-left:5.5pt;margin-top:0.4pt;height:41.65pt;width:136.75pt;z-index:25169715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 w14:paraId="58557B34"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3)搜索到设备连接成功后点击完成</w:t>
                  </w:r>
                </w:p>
              </w:txbxContent>
            </v:textbox>
          </v:shape>
        </w:pict>
      </w:r>
      <w:r>
        <w:rPr>
          <w:sz w:val="36"/>
        </w:rPr>
        <w:pict>
          <v:shape id="_x0000_s2098" o:spid="_x0000_s2098" o:spt="202" type="#_x0000_t202" style="position:absolute;left:0pt;margin-left:290.7pt;margin-top:1.35pt;height:41.65pt;width:136.75pt;z-index:25170022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 w14:paraId="1EE1BD7B">
                  <w:pPr>
                    <w:rPr>
                      <w:rFonts w:hint="default" w:eastAsia="宋体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4)进入控制界面，开始体验</w:t>
                  </w:r>
                </w:p>
              </w:txbxContent>
            </v:textbox>
          </v:shape>
        </w:pict>
      </w:r>
    </w:p>
    <w:p w14:paraId="00F757DD">
      <w:pPr>
        <w:rPr>
          <w:rFonts w:hint="eastAsia"/>
          <w:lang w:val="en-US" w:eastAsia="zh-CN"/>
        </w:rPr>
      </w:pPr>
    </w:p>
    <w:p w14:paraId="31888B58">
      <w:pPr>
        <w:rPr>
          <w:rFonts w:hint="eastAsia"/>
          <w:lang w:val="en-US" w:eastAsia="zh-CN"/>
        </w:rPr>
      </w:pPr>
    </w:p>
    <w:p w14:paraId="6585C3A3">
      <w:pPr>
        <w:rPr>
          <w:rFonts w:hint="eastAsia"/>
          <w:lang w:val="en-US" w:eastAsia="zh-CN"/>
        </w:rPr>
      </w:pPr>
    </w:p>
    <w:p w14:paraId="4B1ABFC9">
      <w:pPr>
        <w:rPr>
          <w:rFonts w:hint="eastAsia"/>
          <w:lang w:val="en-US" w:eastAsia="zh-CN"/>
        </w:rPr>
      </w:pPr>
    </w:p>
    <w:p w14:paraId="61D13DE5">
      <w:pPr>
        <w:rPr>
          <w:rFonts w:hint="eastAsia"/>
          <w:lang w:val="en-US" w:eastAsia="zh-CN"/>
        </w:rPr>
      </w:pPr>
    </w:p>
    <w:p w14:paraId="4F85F02E">
      <w:pPr>
        <w:pStyle w:val="2"/>
        <w:rPr>
          <w:lang w:eastAsia="zh-CN"/>
        </w:rPr>
      </w:pPr>
      <w:r>
        <w:rPr>
          <w:rFonts w:hint="eastAsia"/>
          <w:lang w:val="en-US" w:eastAsia="zh-CN"/>
        </w:rPr>
        <w:t>十</w:t>
      </w:r>
      <w:r>
        <w:rPr>
          <w:rFonts w:hint="eastAsia"/>
          <w:lang w:eastAsia="zh-CN"/>
        </w:rPr>
        <w:t>、出货包装</w:t>
      </w:r>
    </w:p>
    <w:tbl>
      <w:tblPr>
        <w:tblStyle w:val="7"/>
        <w:tblW w:w="99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8576"/>
      </w:tblGrid>
      <w:tr w14:paraId="36E4F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9940" w:type="dxa"/>
            <w:gridSpan w:val="2"/>
            <w:shd w:val="clear" w:color="auto" w:fill="CCCCCC"/>
            <w:vAlign w:val="center"/>
          </w:tcPr>
          <w:p w14:paraId="38022BA8">
            <w:pPr>
              <w:widowControl w:val="0"/>
              <w:snapToGrid w:val="0"/>
              <w:jc w:val="center"/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</w:pPr>
            <w:r>
              <w:rPr>
                <w:rFonts w:ascii="Times New Roman" w:hAnsi="Times New Roman" w:eastAsia="MicrosoftYaHei" w:cs="Times New Roman"/>
                <w:b/>
                <w:bCs/>
                <w:lang w:eastAsia="zh-CN"/>
              </w:rPr>
              <w:t>AM35-</w:t>
            </w:r>
            <w:r>
              <w:rPr>
                <w:rFonts w:hint="eastAsia" w:ascii="Times New Roman" w:hAnsi="Times New Roman" w:eastAsia="MicrosoftYaHei" w:cs="Times New Roman"/>
                <w:b/>
                <w:bCs/>
                <w:lang w:eastAsia="zh-CN"/>
              </w:rPr>
              <w:t>6</w:t>
            </w:r>
            <w:r>
              <w:rPr>
                <w:rFonts w:ascii="Times New Roman" w:hAnsi="Times New Roman" w:eastAsia="MicrosoftYaHei" w:cs="Times New Roman"/>
                <w:b/>
                <w:bCs/>
                <w:lang w:eastAsia="zh-CN"/>
              </w:rPr>
              <w:t>/</w:t>
            </w:r>
            <w:r>
              <w:rPr>
                <w:rFonts w:hint="eastAsia" w:ascii="Times New Roman" w:hAnsi="Times New Roman" w:eastAsia="MicrosoftYaHei" w:cs="Times New Roman"/>
                <w:b/>
                <w:bCs/>
                <w:lang w:val="en-US" w:eastAsia="zh-CN"/>
              </w:rPr>
              <w:t>18</w:t>
            </w:r>
            <w:r>
              <w:rPr>
                <w:rFonts w:ascii="Times New Roman" w:hAnsi="Times New Roman" w:eastAsia="MicrosoftYaHei" w:cs="Times New Roman"/>
                <w:b/>
                <w:bCs/>
                <w:lang w:eastAsia="zh-CN"/>
              </w:rPr>
              <w:t>-</w:t>
            </w:r>
            <w:r>
              <w:rPr>
                <w:rFonts w:hint="eastAsia" w:ascii="Times New Roman" w:hAnsi="Times New Roman" w:eastAsia="MicrosoftYaHei" w:cs="Times New Roman"/>
                <w:b/>
                <w:bCs/>
                <w:lang w:eastAsia="zh-CN"/>
              </w:rPr>
              <w:t>MEL-P</w:t>
            </w:r>
            <w:r>
              <w:rPr>
                <w:rFonts w:hint="eastAsia" w:eastAsia="MicrosoftYaHei" w:cs="Times New Roman"/>
                <w:b/>
                <w:bCs/>
                <w:lang w:val="en-US" w:eastAsia="zh-CN"/>
              </w:rPr>
              <w:t>W</w:t>
            </w:r>
          </w:p>
        </w:tc>
      </w:tr>
      <w:tr w14:paraId="6F0EC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364" w:type="dxa"/>
            <w:vAlign w:val="center"/>
          </w:tcPr>
          <w:p w14:paraId="7F4CC45C">
            <w:pPr>
              <w:widowControl w:val="0"/>
              <w:snapToGrid w:val="0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包装类型</w:t>
            </w:r>
          </w:p>
        </w:tc>
        <w:tc>
          <w:tcPr>
            <w:tcW w:w="8576" w:type="dxa"/>
            <w:vAlign w:val="center"/>
          </w:tcPr>
          <w:p w14:paraId="690E157E">
            <w:pPr>
              <w:widowControl w:val="0"/>
              <w:snapToGrid w:val="0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单包</w:t>
            </w:r>
          </w:p>
        </w:tc>
      </w:tr>
      <w:tr w14:paraId="59A9C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364" w:type="dxa"/>
            <w:vAlign w:val="center"/>
          </w:tcPr>
          <w:p w14:paraId="29225340">
            <w:pPr>
              <w:widowControl w:val="0"/>
              <w:snapToGrid w:val="0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内包颜色</w:t>
            </w:r>
          </w:p>
        </w:tc>
        <w:tc>
          <w:tcPr>
            <w:tcW w:w="8576" w:type="dxa"/>
            <w:vAlign w:val="center"/>
          </w:tcPr>
          <w:p w14:paraId="46BA5F55">
            <w:pPr>
              <w:widowControl w:val="0"/>
              <w:snapToGrid w:val="0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中性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彩盒</w:t>
            </w:r>
          </w:p>
        </w:tc>
      </w:tr>
      <w:tr w14:paraId="11BC07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364" w:type="dxa"/>
            <w:vAlign w:val="center"/>
          </w:tcPr>
          <w:p w14:paraId="78EB68FA">
            <w:pPr>
              <w:widowControl w:val="0"/>
              <w:snapToGrid w:val="0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内包尺寸</w:t>
            </w:r>
          </w:p>
        </w:tc>
        <w:tc>
          <w:tcPr>
            <w:tcW w:w="8576" w:type="dxa"/>
            <w:vAlign w:val="center"/>
          </w:tcPr>
          <w:p w14:paraId="1895C7A0">
            <w:pPr>
              <w:widowControl w:val="0"/>
              <w:snapToGrid w:val="0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720</w:t>
            </w:r>
            <w:r>
              <w:rPr>
                <w:rFonts w:ascii="Times New Roman" w:hAnsi="Times New Roman" w:eastAsia="宋体" w:cs="Times New Roman"/>
                <w:lang w:eastAsia="zh-CN"/>
              </w:rPr>
              <w:t>(L)*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65</w:t>
            </w:r>
            <w:r>
              <w:rPr>
                <w:rFonts w:ascii="Times New Roman" w:hAnsi="Times New Roman" w:eastAsia="宋体" w:cs="Times New Roman"/>
                <w:lang w:eastAsia="zh-CN"/>
              </w:rPr>
              <w:t>(W)*</w:t>
            </w:r>
            <w:r>
              <w:rPr>
                <w:rFonts w:hint="eastAsia" w:ascii="Times New Roman" w:hAnsi="Times New Roman" w:eastAsia="宋体" w:cs="Times New Roman"/>
                <w:lang w:eastAsia="zh-CN"/>
              </w:rPr>
              <w:t>53</w:t>
            </w:r>
            <w:r>
              <w:rPr>
                <w:rFonts w:ascii="Times New Roman" w:hAnsi="Times New Roman" w:eastAsia="宋体" w:cs="Times New Roman"/>
                <w:lang w:eastAsia="zh-CN"/>
              </w:rPr>
              <w:t>(H)mm</w:t>
            </w:r>
          </w:p>
        </w:tc>
      </w:tr>
      <w:tr w14:paraId="08038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364" w:type="dxa"/>
            <w:vAlign w:val="center"/>
          </w:tcPr>
          <w:p w14:paraId="271105B1">
            <w:pPr>
              <w:widowControl w:val="0"/>
              <w:snapToGrid w:val="0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内包配件</w:t>
            </w:r>
          </w:p>
        </w:tc>
        <w:tc>
          <w:tcPr>
            <w:tcW w:w="8576" w:type="dxa"/>
            <w:vAlign w:val="center"/>
          </w:tcPr>
          <w:p w14:paraId="10C96696">
            <w:pPr>
              <w:widowControl w:val="0"/>
              <w:snapToGrid w:val="0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说明书</w:t>
            </w:r>
          </w:p>
        </w:tc>
      </w:tr>
      <w:tr w14:paraId="185AB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364" w:type="dxa"/>
            <w:vAlign w:val="center"/>
          </w:tcPr>
          <w:p w14:paraId="1C08F71B">
            <w:pPr>
              <w:widowControl w:val="0"/>
              <w:snapToGrid w:val="0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lang w:eastAsia="zh-CN"/>
              </w:rPr>
              <w:t>外包数量</w:t>
            </w:r>
          </w:p>
        </w:tc>
        <w:tc>
          <w:tcPr>
            <w:tcW w:w="8576" w:type="dxa"/>
            <w:vAlign w:val="center"/>
          </w:tcPr>
          <w:p w14:paraId="48EF435B">
            <w:pPr>
              <w:widowControl w:val="0"/>
              <w:snapToGrid w:val="0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20</w:t>
            </w:r>
            <w:r>
              <w:rPr>
                <w:rFonts w:ascii="Times New Roman" w:hAnsi="Times New Roman" w:eastAsia="宋体" w:cs="Times New Roman"/>
                <w:lang w:eastAsia="zh-CN"/>
              </w:rPr>
              <w:t>PCS</w:t>
            </w:r>
          </w:p>
        </w:tc>
      </w:tr>
    </w:tbl>
    <w:p w14:paraId="7D584972">
      <w:pPr>
        <w:widowControl w:val="0"/>
        <w:spacing w:line="240" w:lineRule="atLeast"/>
        <w:jc w:val="both"/>
        <w:rPr>
          <w:rFonts w:ascii="宋体" w:hAnsi="宋体"/>
          <w:b/>
          <w:shd w:val="pct10" w:color="auto" w:fill="FFFFFF"/>
          <w:lang w:eastAsia="zh-CN"/>
        </w:rPr>
      </w:pPr>
    </w:p>
    <w:p w14:paraId="5948D8BE">
      <w:pPr>
        <w:pStyle w:val="2"/>
        <w:rPr>
          <w:rFonts w:ascii="宋体" w:hAnsi="宋体"/>
          <w:shd w:val="pct10" w:color="auto" w:fill="FFFFFF"/>
          <w:lang w:eastAsia="zh-CN"/>
        </w:rPr>
      </w:pPr>
      <w:r>
        <w:rPr>
          <w:rFonts w:hint="eastAsia"/>
          <w:lang w:eastAsia="zh-CN"/>
        </w:rPr>
        <w:t>十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、故障处理</w:t>
      </w:r>
    </w:p>
    <w:tbl>
      <w:tblPr>
        <w:tblStyle w:val="7"/>
        <w:tblW w:w="10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2490"/>
        <w:gridCol w:w="3135"/>
        <w:gridCol w:w="3585"/>
      </w:tblGrid>
      <w:tr w14:paraId="6CFBA7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865" w:type="dxa"/>
            <w:shd w:val="clear" w:color="auto" w:fill="CCCCCC"/>
            <w:vAlign w:val="center"/>
          </w:tcPr>
          <w:p w14:paraId="68158FB4">
            <w:pPr>
              <w:spacing w:line="38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2490" w:type="dxa"/>
            <w:shd w:val="clear" w:color="auto" w:fill="CCCCCC"/>
            <w:vAlign w:val="center"/>
          </w:tcPr>
          <w:p w14:paraId="351C204B">
            <w:pPr>
              <w:spacing w:line="38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故障现象</w:t>
            </w:r>
          </w:p>
        </w:tc>
        <w:tc>
          <w:tcPr>
            <w:tcW w:w="3135" w:type="dxa"/>
            <w:shd w:val="clear" w:color="auto" w:fill="CCCCCC"/>
            <w:vAlign w:val="center"/>
          </w:tcPr>
          <w:p w14:paraId="186B99F7">
            <w:pPr>
              <w:spacing w:line="38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故障原因</w:t>
            </w:r>
          </w:p>
        </w:tc>
        <w:tc>
          <w:tcPr>
            <w:tcW w:w="3585" w:type="dxa"/>
            <w:shd w:val="clear" w:color="auto" w:fill="CCCCCC"/>
            <w:vAlign w:val="center"/>
          </w:tcPr>
          <w:p w14:paraId="56FF4776">
            <w:pPr>
              <w:spacing w:line="38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排除方法</w:t>
            </w:r>
          </w:p>
        </w:tc>
      </w:tr>
      <w:tr w14:paraId="2811F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</w:trPr>
        <w:tc>
          <w:tcPr>
            <w:tcW w:w="865" w:type="dxa"/>
            <w:vAlign w:val="center"/>
          </w:tcPr>
          <w:p w14:paraId="45EC0B6E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490" w:type="dxa"/>
            <w:vAlign w:val="center"/>
          </w:tcPr>
          <w:p w14:paraId="683D50E9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电机安装通电后，电机不转或启动缓慢</w:t>
            </w:r>
          </w:p>
        </w:tc>
        <w:tc>
          <w:tcPr>
            <w:tcW w:w="3135" w:type="dxa"/>
            <w:vAlign w:val="center"/>
          </w:tcPr>
          <w:p w14:paraId="3688939D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A.过载</w:t>
            </w:r>
          </w:p>
          <w:p w14:paraId="527DBFB3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B.安装不当导致零配件卡死电机</w:t>
            </w:r>
          </w:p>
        </w:tc>
        <w:tc>
          <w:tcPr>
            <w:tcW w:w="3585" w:type="dxa"/>
            <w:vAlign w:val="center"/>
          </w:tcPr>
          <w:p w14:paraId="797444DA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A.更换与负载相匹配的电机</w:t>
            </w:r>
          </w:p>
          <w:p w14:paraId="71472270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B.检查各部分配件安装是否正确</w:t>
            </w:r>
          </w:p>
        </w:tc>
      </w:tr>
      <w:tr w14:paraId="24615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</w:trPr>
        <w:tc>
          <w:tcPr>
            <w:tcW w:w="865" w:type="dxa"/>
            <w:vAlign w:val="center"/>
          </w:tcPr>
          <w:p w14:paraId="4469FEC3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490" w:type="dxa"/>
            <w:vAlign w:val="center"/>
          </w:tcPr>
          <w:p w14:paraId="3FEF5ECA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电机运行时突然停转</w:t>
            </w:r>
          </w:p>
        </w:tc>
        <w:tc>
          <w:tcPr>
            <w:tcW w:w="3135" w:type="dxa"/>
            <w:vAlign w:val="center"/>
          </w:tcPr>
          <w:p w14:paraId="73075900">
            <w:pPr>
              <w:numPr>
                <w:ilvl w:val="0"/>
                <w:numId w:val="7"/>
              </w:num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电源异常</w:t>
            </w:r>
          </w:p>
          <w:p w14:paraId="3CC826C3">
            <w:pPr>
              <w:numPr>
                <w:ilvl w:val="0"/>
                <w:numId w:val="7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进入设定的行程终点</w:t>
            </w:r>
          </w:p>
        </w:tc>
        <w:tc>
          <w:tcPr>
            <w:tcW w:w="3585" w:type="dxa"/>
            <w:vAlign w:val="center"/>
          </w:tcPr>
          <w:p w14:paraId="751EB8D2">
            <w:pPr>
              <w:numPr>
                <w:ilvl w:val="0"/>
                <w:numId w:val="8"/>
              </w:numPr>
              <w:rPr>
                <w:rFonts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电压正常后</w:t>
            </w:r>
            <w:r>
              <w:rPr>
                <w:rFonts w:hint="eastAsia" w:ascii="宋体" w:hAnsi="宋体"/>
              </w:rPr>
              <w:t>即可恢复</w:t>
            </w:r>
          </w:p>
          <w:p w14:paraId="43F72528">
            <w:pPr>
              <w:numPr>
                <w:ilvl w:val="0"/>
                <w:numId w:val="8"/>
              </w:num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视情况决定是否需要重新设置行程点</w:t>
            </w:r>
          </w:p>
        </w:tc>
      </w:tr>
    </w:tbl>
    <w:p w14:paraId="067D5A40">
      <w:pPr>
        <w:jc w:val="center"/>
        <w:rPr>
          <w:sz w:val="32"/>
          <w:szCs w:val="32"/>
          <w:lang w:eastAsia="zh-CN"/>
        </w:rPr>
      </w:pPr>
    </w:p>
    <w:p w14:paraId="6128E25E">
      <w:pPr>
        <w:spacing w:line="20" w:lineRule="atLeast"/>
        <w:rPr>
          <w:rFonts w:ascii="Arial" w:hAnsi="Arial" w:cs="Arial"/>
          <w:color w:val="222222"/>
          <w:szCs w:val="21"/>
          <w:shd w:val="clear" w:color="auto" w:fill="FFFFFF"/>
        </w:rPr>
      </w:pPr>
    </w:p>
    <w:sectPr>
      <w:headerReference r:id="rId3" w:type="default"/>
      <w:footerReference r:id="rId4" w:type="default"/>
      <w:pgSz w:w="11906" w:h="16838"/>
      <w:pgMar w:top="1440" w:right="1066" w:bottom="1118" w:left="11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776D78">
    <w:pPr>
      <w:pStyle w:val="5"/>
      <w:jc w:val="both"/>
      <w:rPr>
        <w:rFonts w:eastAsiaTheme="minor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F707A7">
    <w:pPr>
      <w:pStyle w:val="6"/>
      <w:ind w:right="-218" w:rightChars="-104"/>
    </w:pPr>
    <w: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571500</wp:posOffset>
          </wp:positionV>
          <wp:extent cx="6217285" cy="171450"/>
          <wp:effectExtent l="0" t="0" r="635" b="12700"/>
          <wp:wrapNone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7285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drawing>
        <wp:inline distT="0" distB="0" distL="114300" distR="114300">
          <wp:extent cx="1264920" cy="615315"/>
          <wp:effectExtent l="0" t="0" r="0" b="0"/>
          <wp:docPr id="11" name="图片 11" descr="奥科LOGO_画板 1 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奥科LOGO_画板 1 副本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64920" cy="6153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drawing>
        <wp:inline distT="0" distB="0" distL="114300" distR="114300">
          <wp:extent cx="4770755" cy="647700"/>
          <wp:effectExtent l="0" t="0" r="0" b="0"/>
          <wp:docPr id="6" name="图片 3" descr="AOK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3" descr="AOK页眉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477075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40249"/>
    <w:multiLevelType w:val="singleLevel"/>
    <w:tmpl w:val="84540249"/>
    <w:lvl w:ilvl="0" w:tentative="0">
      <w:start w:val="1"/>
      <w:numFmt w:val="lowerLetter"/>
      <w:suff w:val="nothing"/>
      <w:lvlText w:val="%1、"/>
      <w:lvlJc w:val="left"/>
      <w:pPr>
        <w:ind w:left="840" w:leftChars="0" w:firstLine="0" w:firstLineChars="0"/>
      </w:pPr>
    </w:lvl>
  </w:abstractNum>
  <w:abstractNum w:abstractNumId="1">
    <w:nsid w:val="4E96CAAC"/>
    <w:multiLevelType w:val="singleLevel"/>
    <w:tmpl w:val="4E96CAAC"/>
    <w:lvl w:ilvl="0" w:tentative="0">
      <w:start w:val="1"/>
      <w:numFmt w:val="lowerLetter"/>
      <w:suff w:val="nothing"/>
      <w:lvlText w:val="%1、"/>
      <w:lvlJc w:val="left"/>
    </w:lvl>
  </w:abstractNum>
  <w:abstractNum w:abstractNumId="2">
    <w:nsid w:val="52CB9BBB"/>
    <w:multiLevelType w:val="singleLevel"/>
    <w:tmpl w:val="52CB9BBB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2CB9BE5"/>
    <w:multiLevelType w:val="singleLevel"/>
    <w:tmpl w:val="52CB9BE5"/>
    <w:lvl w:ilvl="0" w:tentative="0">
      <w:start w:val="1"/>
      <w:numFmt w:val="upperLetter"/>
      <w:suff w:val="nothing"/>
      <w:lvlText w:val="%1."/>
      <w:lvlJc w:val="left"/>
    </w:lvl>
  </w:abstractNum>
  <w:abstractNum w:abstractNumId="4">
    <w:nsid w:val="57628739"/>
    <w:multiLevelType w:val="singleLevel"/>
    <w:tmpl w:val="57628739"/>
    <w:lvl w:ilvl="0" w:tentative="0">
      <w:start w:val="1"/>
      <w:numFmt w:val="decimal"/>
      <w:suff w:val="nothing"/>
      <w:lvlText w:val="%1、"/>
      <w:lvlJc w:val="left"/>
      <w:pPr>
        <w:ind w:left="-420"/>
      </w:pPr>
    </w:lvl>
  </w:abstractNum>
  <w:abstractNum w:abstractNumId="5">
    <w:nsid w:val="5AB89F9D"/>
    <w:multiLevelType w:val="multilevel"/>
    <w:tmpl w:val="5AB89F9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AB9ADB5"/>
    <w:multiLevelType w:val="singleLevel"/>
    <w:tmpl w:val="5AB9ADB5"/>
    <w:lvl w:ilvl="0" w:tentative="0">
      <w:start w:val="7"/>
      <w:numFmt w:val="chineseCounting"/>
      <w:suff w:val="nothing"/>
      <w:lvlText w:val="%1、"/>
      <w:lvlJc w:val="left"/>
    </w:lvl>
  </w:abstractNum>
  <w:abstractNum w:abstractNumId="7">
    <w:nsid w:val="5AB9AF29"/>
    <w:multiLevelType w:val="singleLevel"/>
    <w:tmpl w:val="5AB9AF2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TM0YzNiMmZlYmFlYWY2ZGI4M2M4MzZlY2U2ZjAzYTAifQ=="/>
  </w:docVars>
  <w:rsids>
    <w:rsidRoot w:val="219C1415"/>
    <w:rsid w:val="0036424C"/>
    <w:rsid w:val="006360BD"/>
    <w:rsid w:val="007D3FA9"/>
    <w:rsid w:val="00B755B9"/>
    <w:rsid w:val="00CE155B"/>
    <w:rsid w:val="01B9202D"/>
    <w:rsid w:val="02F8383C"/>
    <w:rsid w:val="03B629A7"/>
    <w:rsid w:val="044C6E68"/>
    <w:rsid w:val="04F0503C"/>
    <w:rsid w:val="05E355AA"/>
    <w:rsid w:val="066F6E3E"/>
    <w:rsid w:val="071023CF"/>
    <w:rsid w:val="076B7E9D"/>
    <w:rsid w:val="083B347B"/>
    <w:rsid w:val="096F6C18"/>
    <w:rsid w:val="097F383C"/>
    <w:rsid w:val="0A621193"/>
    <w:rsid w:val="0A6F4382"/>
    <w:rsid w:val="0CA535B9"/>
    <w:rsid w:val="0D38442D"/>
    <w:rsid w:val="0E6A4ABA"/>
    <w:rsid w:val="0E9D6C3E"/>
    <w:rsid w:val="0EA0228A"/>
    <w:rsid w:val="0EDE2DB2"/>
    <w:rsid w:val="0F380715"/>
    <w:rsid w:val="0FA77648"/>
    <w:rsid w:val="0FBD0C1A"/>
    <w:rsid w:val="102A0D25"/>
    <w:rsid w:val="105A7729"/>
    <w:rsid w:val="107437F2"/>
    <w:rsid w:val="11B00A36"/>
    <w:rsid w:val="12307DC9"/>
    <w:rsid w:val="12AF6F40"/>
    <w:rsid w:val="1385206C"/>
    <w:rsid w:val="13C22CA3"/>
    <w:rsid w:val="14011A1D"/>
    <w:rsid w:val="145204CA"/>
    <w:rsid w:val="145C6C53"/>
    <w:rsid w:val="147A357D"/>
    <w:rsid w:val="16997A1B"/>
    <w:rsid w:val="16B32D77"/>
    <w:rsid w:val="17143815"/>
    <w:rsid w:val="17C4348D"/>
    <w:rsid w:val="17EF7DDE"/>
    <w:rsid w:val="181141F9"/>
    <w:rsid w:val="18596040"/>
    <w:rsid w:val="18DF42F7"/>
    <w:rsid w:val="19371A3D"/>
    <w:rsid w:val="198A6011"/>
    <w:rsid w:val="19F94F44"/>
    <w:rsid w:val="1B245FF1"/>
    <w:rsid w:val="1B544B28"/>
    <w:rsid w:val="1BD143CB"/>
    <w:rsid w:val="1C4701E9"/>
    <w:rsid w:val="1C715266"/>
    <w:rsid w:val="1D4D5CD3"/>
    <w:rsid w:val="1D541459"/>
    <w:rsid w:val="1D6152DA"/>
    <w:rsid w:val="1DAD6772"/>
    <w:rsid w:val="1DFB74DD"/>
    <w:rsid w:val="1E1265D5"/>
    <w:rsid w:val="1EA336D1"/>
    <w:rsid w:val="1F3F33F9"/>
    <w:rsid w:val="1F460C2C"/>
    <w:rsid w:val="204162AF"/>
    <w:rsid w:val="21354AB4"/>
    <w:rsid w:val="217E60CC"/>
    <w:rsid w:val="219C1415"/>
    <w:rsid w:val="21D97B35"/>
    <w:rsid w:val="21EB7868"/>
    <w:rsid w:val="22396826"/>
    <w:rsid w:val="22BE4F7D"/>
    <w:rsid w:val="230961F8"/>
    <w:rsid w:val="24482D50"/>
    <w:rsid w:val="244D0366"/>
    <w:rsid w:val="24653902"/>
    <w:rsid w:val="25076767"/>
    <w:rsid w:val="252217F3"/>
    <w:rsid w:val="25333A00"/>
    <w:rsid w:val="258B55EA"/>
    <w:rsid w:val="25B37F74"/>
    <w:rsid w:val="25F018F1"/>
    <w:rsid w:val="26243349"/>
    <w:rsid w:val="26855660"/>
    <w:rsid w:val="26D7485F"/>
    <w:rsid w:val="27201D62"/>
    <w:rsid w:val="2A0801C4"/>
    <w:rsid w:val="2A6B7798"/>
    <w:rsid w:val="2C385DA0"/>
    <w:rsid w:val="2C701096"/>
    <w:rsid w:val="2C9F7BCD"/>
    <w:rsid w:val="2CDC672B"/>
    <w:rsid w:val="2E1819E5"/>
    <w:rsid w:val="2FA15A0A"/>
    <w:rsid w:val="2FC33BD3"/>
    <w:rsid w:val="2FD45DE0"/>
    <w:rsid w:val="30986E0D"/>
    <w:rsid w:val="316B2774"/>
    <w:rsid w:val="32847649"/>
    <w:rsid w:val="328A09D8"/>
    <w:rsid w:val="32B83797"/>
    <w:rsid w:val="32E0684A"/>
    <w:rsid w:val="331A1D5C"/>
    <w:rsid w:val="33B0446E"/>
    <w:rsid w:val="340F5638"/>
    <w:rsid w:val="3428248C"/>
    <w:rsid w:val="345B262C"/>
    <w:rsid w:val="34C226AB"/>
    <w:rsid w:val="34CE2DFE"/>
    <w:rsid w:val="36036334"/>
    <w:rsid w:val="373158C6"/>
    <w:rsid w:val="37427AD3"/>
    <w:rsid w:val="375810A4"/>
    <w:rsid w:val="3776777C"/>
    <w:rsid w:val="37DC3A83"/>
    <w:rsid w:val="38BB7B3D"/>
    <w:rsid w:val="38DE55D9"/>
    <w:rsid w:val="3A030299"/>
    <w:rsid w:val="3B4C0F20"/>
    <w:rsid w:val="3B4F27BE"/>
    <w:rsid w:val="3B691AD2"/>
    <w:rsid w:val="3C291261"/>
    <w:rsid w:val="3CA628B2"/>
    <w:rsid w:val="3D7A7FC6"/>
    <w:rsid w:val="3D801355"/>
    <w:rsid w:val="3E23240C"/>
    <w:rsid w:val="3EC55271"/>
    <w:rsid w:val="3F780536"/>
    <w:rsid w:val="405844E7"/>
    <w:rsid w:val="405F5252"/>
    <w:rsid w:val="40967B38"/>
    <w:rsid w:val="4114428E"/>
    <w:rsid w:val="41401527"/>
    <w:rsid w:val="418331C2"/>
    <w:rsid w:val="430420E0"/>
    <w:rsid w:val="43482915"/>
    <w:rsid w:val="435B2648"/>
    <w:rsid w:val="441647C1"/>
    <w:rsid w:val="45232CF2"/>
    <w:rsid w:val="458A4B1F"/>
    <w:rsid w:val="47307948"/>
    <w:rsid w:val="473F7B8B"/>
    <w:rsid w:val="48862689"/>
    <w:rsid w:val="48AA54D8"/>
    <w:rsid w:val="48BF5427"/>
    <w:rsid w:val="48C06AA9"/>
    <w:rsid w:val="495C67D2"/>
    <w:rsid w:val="49755AE6"/>
    <w:rsid w:val="4A1C2405"/>
    <w:rsid w:val="4A881849"/>
    <w:rsid w:val="4B2257F9"/>
    <w:rsid w:val="4B3201E8"/>
    <w:rsid w:val="4C051440"/>
    <w:rsid w:val="4C5916EF"/>
    <w:rsid w:val="4CE371F7"/>
    <w:rsid w:val="4DA67CFD"/>
    <w:rsid w:val="4E86609F"/>
    <w:rsid w:val="4F1F277C"/>
    <w:rsid w:val="4F3D2701"/>
    <w:rsid w:val="50AB3818"/>
    <w:rsid w:val="50AD3DB7"/>
    <w:rsid w:val="50D94BAC"/>
    <w:rsid w:val="519739D5"/>
    <w:rsid w:val="52000F32"/>
    <w:rsid w:val="520B6FE7"/>
    <w:rsid w:val="525F10E1"/>
    <w:rsid w:val="5264494A"/>
    <w:rsid w:val="52A116FA"/>
    <w:rsid w:val="52C06024"/>
    <w:rsid w:val="52D03D8D"/>
    <w:rsid w:val="530949A8"/>
    <w:rsid w:val="53620E89"/>
    <w:rsid w:val="53EB70D0"/>
    <w:rsid w:val="55085A60"/>
    <w:rsid w:val="55782BE6"/>
    <w:rsid w:val="55F3226C"/>
    <w:rsid w:val="56044479"/>
    <w:rsid w:val="569A7B2D"/>
    <w:rsid w:val="56BA6636"/>
    <w:rsid w:val="579D2E6A"/>
    <w:rsid w:val="57C40364"/>
    <w:rsid w:val="57D04F5B"/>
    <w:rsid w:val="581311B3"/>
    <w:rsid w:val="58F210F1"/>
    <w:rsid w:val="59BB12F3"/>
    <w:rsid w:val="59DA3CE5"/>
    <w:rsid w:val="59E3084A"/>
    <w:rsid w:val="59E85E60"/>
    <w:rsid w:val="5B13515F"/>
    <w:rsid w:val="5C1C2FE5"/>
    <w:rsid w:val="5C4C0928"/>
    <w:rsid w:val="5CC606DB"/>
    <w:rsid w:val="5D5E0913"/>
    <w:rsid w:val="5DC6470A"/>
    <w:rsid w:val="5E602469"/>
    <w:rsid w:val="5EBB3B43"/>
    <w:rsid w:val="5FA32DFD"/>
    <w:rsid w:val="5FB0504C"/>
    <w:rsid w:val="5FBE1B3D"/>
    <w:rsid w:val="60003F04"/>
    <w:rsid w:val="61CE1DDF"/>
    <w:rsid w:val="62D6719E"/>
    <w:rsid w:val="63EB0A27"/>
    <w:rsid w:val="650A75D2"/>
    <w:rsid w:val="65A90B99"/>
    <w:rsid w:val="65B65064"/>
    <w:rsid w:val="65E12D35"/>
    <w:rsid w:val="661C1A32"/>
    <w:rsid w:val="66550F73"/>
    <w:rsid w:val="67B538B8"/>
    <w:rsid w:val="67D77C40"/>
    <w:rsid w:val="68071BA7"/>
    <w:rsid w:val="682E35D8"/>
    <w:rsid w:val="68386205"/>
    <w:rsid w:val="69020CEC"/>
    <w:rsid w:val="690D143F"/>
    <w:rsid w:val="69C167A6"/>
    <w:rsid w:val="69C56A9A"/>
    <w:rsid w:val="69CA10DE"/>
    <w:rsid w:val="6A796088"/>
    <w:rsid w:val="6A7A6FA8"/>
    <w:rsid w:val="6A970EF8"/>
    <w:rsid w:val="6AB65DED"/>
    <w:rsid w:val="6AD20B92"/>
    <w:rsid w:val="6B0F2257"/>
    <w:rsid w:val="6B164E9B"/>
    <w:rsid w:val="6B6970BF"/>
    <w:rsid w:val="6B841E8D"/>
    <w:rsid w:val="6BB12556"/>
    <w:rsid w:val="6BC56001"/>
    <w:rsid w:val="6C89702F"/>
    <w:rsid w:val="6CDB1F80"/>
    <w:rsid w:val="6E6C4E5A"/>
    <w:rsid w:val="6EA2262A"/>
    <w:rsid w:val="6EBA5BC5"/>
    <w:rsid w:val="6FC30AAA"/>
    <w:rsid w:val="6FEE7FB2"/>
    <w:rsid w:val="71494FDF"/>
    <w:rsid w:val="714D4ACF"/>
    <w:rsid w:val="717555F7"/>
    <w:rsid w:val="71926986"/>
    <w:rsid w:val="72281098"/>
    <w:rsid w:val="72A604AB"/>
    <w:rsid w:val="72B264D9"/>
    <w:rsid w:val="73D67632"/>
    <w:rsid w:val="743401C8"/>
    <w:rsid w:val="7434641A"/>
    <w:rsid w:val="74357542"/>
    <w:rsid w:val="74373814"/>
    <w:rsid w:val="75662603"/>
    <w:rsid w:val="7610431D"/>
    <w:rsid w:val="7641097A"/>
    <w:rsid w:val="76960CC6"/>
    <w:rsid w:val="78372035"/>
    <w:rsid w:val="784A1D68"/>
    <w:rsid w:val="78EA52F9"/>
    <w:rsid w:val="78EC72C3"/>
    <w:rsid w:val="79921C19"/>
    <w:rsid w:val="7B0D52CF"/>
    <w:rsid w:val="7B607AF4"/>
    <w:rsid w:val="7BB3231A"/>
    <w:rsid w:val="7CC0084B"/>
    <w:rsid w:val="7CD75B94"/>
    <w:rsid w:val="7D7D04EA"/>
    <w:rsid w:val="7D8555F0"/>
    <w:rsid w:val="7D8E26F7"/>
    <w:rsid w:val="7DA95783"/>
    <w:rsid w:val="7E4E3546"/>
    <w:rsid w:val="7EDB7BBE"/>
    <w:rsid w:val="7F4E65E2"/>
    <w:rsid w:val="7F6C4CB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87"/>
        <o:r id="V:Rule2" type="connector" idref="#_x0000_s208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jc w:val="left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 w:eastAsia="宋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批注框文本 Char"/>
    <w:basedOn w:val="9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0"/>
    <customShpInfo spid="_x0000_s2051"/>
    <customShpInfo spid="_x0000_s2052"/>
    <customShpInfo spid="_x0000_s2053"/>
    <customShpInfo spid="_x0000_s2054"/>
    <customShpInfo spid="_x0000_s2104"/>
    <customShpInfo spid="_x0000_s2103"/>
    <customShpInfo spid="_x0000_s2102"/>
    <customShpInfo spid="_x0000_s2055"/>
    <customShpInfo spid="_x0000_s2059"/>
    <customShpInfo spid="_x0000_s2099"/>
    <customShpInfo spid="_x0000_s2056"/>
    <customShpInfo spid="_x0000_s2057"/>
    <customShpInfo spid="_x0000_s2058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1"/>
    <customShpInfo spid="_x0000_s2070"/>
    <customShpInfo spid="_x0000_s2072"/>
    <customShpInfo spid="_x0000_s2076"/>
    <customShpInfo spid="_x0000_s2074"/>
    <customShpInfo spid="_x0000_s2073"/>
    <customShpInfo spid="_x0000_s2089"/>
    <customShpInfo spid="_x0000_s2077"/>
    <customShpInfo spid="_x0000_s2078"/>
    <customShpInfo spid="_x0000_s2090"/>
    <customShpInfo spid="_x0000_s2079"/>
    <customShpInfo spid="_x0000_s2081"/>
    <customShpInfo spid="_x0000_s2080"/>
    <customShpInfo spid="_x0000_s2084"/>
    <customShpInfo spid="_x0000_s2085"/>
    <customShpInfo spid="_x0000_s2087"/>
    <customShpInfo spid="_x0000_s2088"/>
    <customShpInfo spid="_x0000_s2086"/>
    <customShpInfo spid="_x0000_s2083"/>
    <customShpInfo spid="_x0000_s2093"/>
    <customShpInfo spid="_x0000_s2096"/>
    <customShpInfo spid="_x0000_s2092"/>
    <customShpInfo spid="_x0000_s2091"/>
    <customShpInfo spid="_x0000_s2097"/>
    <customShpInfo spid="_x0000_s2094"/>
    <customShpInfo spid="_x0000_s2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88</Words>
  <Characters>502</Characters>
  <Lines>4</Lines>
  <Paragraphs>1</Paragraphs>
  <TotalTime>13</TotalTime>
  <ScaleCrop>false</ScaleCrop>
  <LinksUpToDate>false</LinksUpToDate>
  <CharactersWithSpaces>589</CharactersWithSpaces>
  <Application>WPS Office_12.8.2.18205_F1E327BC-269C-435d-A152-05C5408002CA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2024-01-04T01:09:00Z</dcterms:created>
  <dc:creator>cabbage</dc:creator>
  <cp:lastModifiedBy>DELL</cp:lastModifiedBy>
  <cp:lastPrinted>2024-03-06T05:41:00Z</cp:lastPrinted>
  <dcterms:modified xsi:type="dcterms:W3CDTF">2025-02-17T01:31:32Z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2052-12.8.2.18205</vt:lpwstr>
  </property>
  <property fmtid="{D5CDD505-2E9C-101B-9397-08002B2CF9AE}" pid="3" name="ICV">
    <vt:lpwstr>68334FF784CA46ABBA7DA622165670FD_13</vt:lpwstr>
  </property>
</Properties>
</file>