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9F0DA" w14:textId="4ABED388" w:rsidR="000E44D5" w:rsidRPr="00FD12C9" w:rsidRDefault="00632128">
      <w:pPr>
        <w:rPr>
          <w:rFonts w:ascii="Times New Roman" w:hAnsi="Times New Roman" w:cs="Times New Roman"/>
          <w:b/>
        </w:rPr>
      </w:pPr>
      <w:r w:rsidRPr="00632128">
        <w:rPr>
          <w:rFonts w:ascii="Times New Roman" w:hAnsi="Times New Roman" w:cs="Times New Roman"/>
          <w:b/>
        </w:rPr>
        <w:t>RELATED WORK</w:t>
      </w:r>
    </w:p>
    <w:p w14:paraId="22F9D4F5" w14:textId="52FAD2FE" w:rsidR="000E44D5" w:rsidRDefault="000E44D5" w:rsidP="0028225B">
      <w:pPr>
        <w:ind w:firstLine="720"/>
        <w:rPr>
          <w:rFonts w:ascii="Times New Roman" w:hAnsi="Times New Roman" w:cs="Times New Roman"/>
        </w:rPr>
      </w:pPr>
      <w:r w:rsidRPr="008243F1">
        <w:rPr>
          <w:rFonts w:ascii="Times New Roman" w:hAnsi="Times New Roman" w:cs="Times New Roman"/>
        </w:rPr>
        <w:t xml:space="preserve">We first review the </w:t>
      </w:r>
      <w:r w:rsidR="0028225B">
        <w:rPr>
          <w:rFonts w:ascii="Times New Roman" w:hAnsi="Times New Roman" w:cs="Times New Roman"/>
        </w:rPr>
        <w:t xml:space="preserve">interaction techniques of </w:t>
      </w:r>
      <w:r w:rsidR="008243F1" w:rsidRPr="008243F1">
        <w:rPr>
          <w:rFonts w:ascii="Times New Roman" w:hAnsi="Times New Roman" w:cs="Times New Roman"/>
        </w:rPr>
        <w:t>surface EMG (</w:t>
      </w:r>
      <w:proofErr w:type="spellStart"/>
      <w:r w:rsidR="008243F1" w:rsidRPr="008243F1">
        <w:rPr>
          <w:rFonts w:ascii="Times New Roman" w:hAnsi="Times New Roman" w:cs="Times New Roman"/>
        </w:rPr>
        <w:t>sEMG</w:t>
      </w:r>
      <w:proofErr w:type="spellEnd"/>
      <w:r w:rsidR="008243F1" w:rsidRPr="008243F1">
        <w:rPr>
          <w:rFonts w:ascii="Times New Roman" w:hAnsi="Times New Roman" w:cs="Times New Roman"/>
        </w:rPr>
        <w:t>).  Then we explore individual interaction tech</w:t>
      </w:r>
      <w:r w:rsidR="008243F1">
        <w:rPr>
          <w:rFonts w:ascii="Times New Roman" w:hAnsi="Times New Roman" w:cs="Times New Roman"/>
        </w:rPr>
        <w:t xml:space="preserve">niques developed for neck input devices. We further summarize various device-device that demonstrate examples of using multiple devices to create new interaction possibilities. </w:t>
      </w:r>
    </w:p>
    <w:p w14:paraId="702A42AB" w14:textId="77777777" w:rsidR="0075244A" w:rsidRDefault="0075244A">
      <w:pPr>
        <w:rPr>
          <w:rFonts w:ascii="Times New Roman" w:hAnsi="Times New Roman" w:cs="Times New Roman"/>
        </w:rPr>
      </w:pPr>
    </w:p>
    <w:p w14:paraId="35FA11A0" w14:textId="432A0786" w:rsidR="0075244A" w:rsidRPr="00632128" w:rsidRDefault="002822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Interaction Techniques for </w:t>
      </w:r>
      <w:r w:rsidR="00632128" w:rsidRPr="00632128">
        <w:rPr>
          <w:rFonts w:ascii="Times New Roman" w:hAnsi="Times New Roman" w:cs="Times New Roman"/>
          <w:b/>
        </w:rPr>
        <w:t xml:space="preserve">Surface </w:t>
      </w:r>
      <w:r w:rsidR="0075244A" w:rsidRPr="00632128">
        <w:rPr>
          <w:rFonts w:ascii="Times New Roman" w:hAnsi="Times New Roman" w:cs="Times New Roman"/>
          <w:b/>
        </w:rPr>
        <w:t>EMG</w:t>
      </w:r>
      <w:r w:rsidR="00632128" w:rsidRPr="00632128">
        <w:rPr>
          <w:rFonts w:ascii="Times New Roman" w:hAnsi="Times New Roman" w:cs="Times New Roman"/>
          <w:b/>
        </w:rPr>
        <w:t xml:space="preserve"> (</w:t>
      </w:r>
      <w:proofErr w:type="spellStart"/>
      <w:r w:rsidR="00632128" w:rsidRPr="00632128">
        <w:rPr>
          <w:rFonts w:ascii="Times New Roman" w:hAnsi="Times New Roman" w:cs="Times New Roman"/>
          <w:b/>
        </w:rPr>
        <w:t>sEMG</w:t>
      </w:r>
      <w:proofErr w:type="spellEnd"/>
      <w:r w:rsidR="00632128" w:rsidRPr="00632128">
        <w:rPr>
          <w:rFonts w:ascii="Times New Roman" w:hAnsi="Times New Roman" w:cs="Times New Roman"/>
          <w:b/>
        </w:rPr>
        <w:t>)</w:t>
      </w:r>
    </w:p>
    <w:p w14:paraId="2D51E9E4" w14:textId="7E0D074E" w:rsidR="00DA18B3" w:rsidRDefault="00632128" w:rsidP="0028225B">
      <w:pPr>
        <w:ind w:firstLine="7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</w:rPr>
        <w:t>sEMG</w:t>
      </w:r>
      <w:proofErr w:type="spellEnd"/>
      <w:proofErr w:type="gramEnd"/>
      <w:r>
        <w:rPr>
          <w:rFonts w:ascii="Times New Roman" w:hAnsi="Times New Roman" w:cs="Times New Roman"/>
        </w:rPr>
        <w:t xml:space="preserve"> sensing has explored in previous research for sensing muscle emotion through facial </w:t>
      </w:r>
      <w:r w:rsidR="00DA18B3">
        <w:rPr>
          <w:rFonts w:ascii="Times New Roman" w:hAnsi="Times New Roman" w:cs="Times New Roman"/>
        </w:rPr>
        <w:t xml:space="preserve">muscle </w:t>
      </w:r>
      <w:r>
        <w:rPr>
          <w:rFonts w:ascii="Times New Roman" w:hAnsi="Times New Roman" w:cs="Times New Roman"/>
        </w:rPr>
        <w:t>activity</w:t>
      </w:r>
      <w:r w:rsidR="00DA18B3">
        <w:rPr>
          <w:rFonts w:ascii="Times New Roman" w:hAnsi="Times New Roman" w:cs="Times New Roman"/>
        </w:rPr>
        <w:t xml:space="preserve">[1], </w:t>
      </w:r>
      <w:r w:rsidR="0028225B">
        <w:rPr>
          <w:rFonts w:ascii="Times New Roman" w:hAnsi="Times New Roman" w:cs="Times New Roman"/>
        </w:rPr>
        <w:t xml:space="preserve">and </w:t>
      </w:r>
      <w:r w:rsidR="00DA18B3">
        <w:rPr>
          <w:rFonts w:ascii="Times New Roman" w:hAnsi="Times New Roman" w:cs="Times New Roman"/>
        </w:rPr>
        <w:t>forearm muscle activity[2</w:t>
      </w:r>
      <w:r w:rsidR="0028225B">
        <w:rPr>
          <w:rFonts w:ascii="Times New Roman" w:hAnsi="Times New Roman" w:cs="Times New Roman"/>
        </w:rPr>
        <w:t>].</w:t>
      </w:r>
      <w:r w:rsidR="0028225B">
        <w:rPr>
          <w:rFonts w:ascii="Times New Roman" w:hAnsi="Times New Roman" w:cs="Times New Roman"/>
          <w:lang w:eastAsia="zh-CN"/>
        </w:rPr>
        <w:t xml:space="preserve"> </w:t>
      </w:r>
      <w:r w:rsidR="00DA18B3">
        <w:rPr>
          <w:rFonts w:ascii="Times New Roman" w:hAnsi="Times New Roman" w:cs="Times New Roman"/>
        </w:rPr>
        <w:t xml:space="preserve">The </w:t>
      </w:r>
      <w:proofErr w:type="spellStart"/>
      <w:r w:rsidR="00DA18B3">
        <w:rPr>
          <w:rFonts w:ascii="Times New Roman" w:hAnsi="Times New Roman" w:cs="Times New Roman"/>
        </w:rPr>
        <w:t>sEMG</w:t>
      </w:r>
      <w:proofErr w:type="spellEnd"/>
      <w:r w:rsidR="00DA18B3">
        <w:rPr>
          <w:rFonts w:ascii="Times New Roman" w:hAnsi="Times New Roman" w:cs="Times New Roman"/>
        </w:rPr>
        <w:t xml:space="preserve"> sensing via facial muscle</w:t>
      </w:r>
      <w:r w:rsidR="004E2EB5">
        <w:rPr>
          <w:rFonts w:ascii="Times New Roman" w:hAnsi="Times New Roman" w:cs="Times New Roman"/>
        </w:rPr>
        <w:t xml:space="preserve"> can distinguish</w:t>
      </w:r>
      <w:r w:rsidR="00DA18B3">
        <w:rPr>
          <w:rFonts w:ascii="Times New Roman" w:hAnsi="Times New Roman" w:cs="Times New Roman"/>
        </w:rPr>
        <w:t xml:space="preserve"> the emotional state with minor movements</w:t>
      </w:r>
      <w:r w:rsidR="004E2EB5">
        <w:rPr>
          <w:rFonts w:ascii="Times New Roman" w:hAnsi="Times New Roman" w:cs="Times New Roman"/>
        </w:rPr>
        <w:t xml:space="preserve"> or even no visible representation, s</w:t>
      </w:r>
      <w:r w:rsidR="00DA18B3">
        <w:rPr>
          <w:rFonts w:ascii="Times New Roman" w:hAnsi="Times New Roman" w:cs="Times New Roman"/>
        </w:rPr>
        <w:t>ince EMG signal is sensitive enough</w:t>
      </w:r>
      <w:r w:rsidR="004E2EB5">
        <w:rPr>
          <w:rFonts w:ascii="Times New Roman" w:hAnsi="Times New Roman" w:cs="Times New Roman"/>
        </w:rPr>
        <w:t>.</w:t>
      </w:r>
      <w:r w:rsidR="0028225B">
        <w:rPr>
          <w:rFonts w:ascii="Times New Roman" w:hAnsi="Times New Roman" w:cs="Times New Roman"/>
          <w:lang w:eastAsia="zh-CN"/>
        </w:rPr>
        <w:t xml:space="preserve"> </w:t>
      </w:r>
      <w:r w:rsidR="00DA18B3">
        <w:rPr>
          <w:rFonts w:ascii="Times New Roman" w:hAnsi="Times New Roman" w:cs="Times New Roman"/>
        </w:rPr>
        <w:t xml:space="preserve">The </w:t>
      </w:r>
      <w:proofErr w:type="spellStart"/>
      <w:r w:rsidR="00DA18B3">
        <w:rPr>
          <w:rFonts w:ascii="Times New Roman" w:hAnsi="Times New Roman" w:cs="Times New Roman"/>
        </w:rPr>
        <w:t>sEMG</w:t>
      </w:r>
      <w:proofErr w:type="spellEnd"/>
      <w:r w:rsidR="00DA18B3">
        <w:rPr>
          <w:rFonts w:ascii="Times New Roman" w:hAnsi="Times New Roman" w:cs="Times New Roman"/>
        </w:rPr>
        <w:t xml:space="preserve"> sensing via forearm muscle activity explores </w:t>
      </w:r>
      <w:r w:rsidR="00D1717E">
        <w:rPr>
          <w:rFonts w:ascii="Times New Roman" w:hAnsi="Times New Roman" w:cs="Times New Roman"/>
        </w:rPr>
        <w:t xml:space="preserve">gesture of </w:t>
      </w:r>
      <w:r w:rsidR="004E2EB5">
        <w:rPr>
          <w:rFonts w:ascii="Times New Roman" w:hAnsi="Times New Roman" w:cs="Times New Roman"/>
        </w:rPr>
        <w:t xml:space="preserve">five </w:t>
      </w:r>
      <w:r w:rsidR="00D1717E">
        <w:rPr>
          <w:rFonts w:ascii="Times New Roman" w:hAnsi="Times New Roman" w:cs="Times New Roman"/>
        </w:rPr>
        <w:t>fingers. The work can distinguish different position and pressure, as well as tapping and lifting of fingers.</w:t>
      </w:r>
    </w:p>
    <w:p w14:paraId="6A5DDBB6" w14:textId="77777777" w:rsidR="00632128" w:rsidRDefault="00632128">
      <w:pPr>
        <w:rPr>
          <w:rFonts w:ascii="Times New Roman" w:hAnsi="Times New Roman" w:cs="Times New Roman"/>
        </w:rPr>
      </w:pPr>
    </w:p>
    <w:p w14:paraId="69281775" w14:textId="47D1BF2B" w:rsidR="0028225B" w:rsidRPr="00632128" w:rsidRDefault="0075244A">
      <w:pPr>
        <w:rPr>
          <w:rFonts w:ascii="Times New Roman" w:hAnsi="Times New Roman" w:cs="Times New Roman"/>
          <w:b/>
        </w:rPr>
      </w:pPr>
      <w:r w:rsidRPr="00632128">
        <w:rPr>
          <w:rFonts w:ascii="Times New Roman" w:hAnsi="Times New Roman" w:cs="Times New Roman"/>
          <w:b/>
        </w:rPr>
        <w:t>Interaction Techniques for Neck-worn Device</w:t>
      </w:r>
    </w:p>
    <w:p w14:paraId="0C35A0BC" w14:textId="61E32921" w:rsidR="001D00DE" w:rsidRDefault="0028225B" w:rsidP="001D00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building of muscle-computer interfaces using neck motions are explored through the feasibility of building the motion system</w:t>
      </w:r>
      <w:r w:rsidR="004E2EB5">
        <w:rPr>
          <w:rFonts w:ascii="Times New Roman" w:hAnsi="Times New Roman" w:cs="Times New Roman"/>
        </w:rPr>
        <w:t xml:space="preserve"> [3]</w:t>
      </w:r>
      <w:r>
        <w:rPr>
          <w:rFonts w:ascii="Times New Roman" w:hAnsi="Times New Roman" w:cs="Times New Roman"/>
        </w:rPr>
        <w:t>, and sensing s</w:t>
      </w:r>
      <w:r w:rsidR="001D00DE">
        <w:rPr>
          <w:rFonts w:ascii="Times New Roman" w:hAnsi="Times New Roman" w:cs="Times New Roman"/>
        </w:rPr>
        <w:t xml:space="preserve">urface </w:t>
      </w:r>
      <w:r>
        <w:rPr>
          <w:rFonts w:ascii="Times New Roman" w:hAnsi="Times New Roman" w:cs="Times New Roman"/>
        </w:rPr>
        <w:t>EMG by measuring tongue muscle activity</w:t>
      </w:r>
      <w:r w:rsidR="004E2EB5">
        <w:rPr>
          <w:rFonts w:ascii="Times New Roman" w:hAnsi="Times New Roman" w:cs="Times New Roman"/>
        </w:rPr>
        <w:t xml:space="preserve"> [4]</w:t>
      </w:r>
      <w:r>
        <w:rPr>
          <w:rFonts w:ascii="Times New Roman" w:hAnsi="Times New Roman" w:cs="Times New Roman"/>
        </w:rPr>
        <w:t xml:space="preserve">. </w:t>
      </w:r>
      <w:r w:rsidR="001D00DE">
        <w:rPr>
          <w:rFonts w:ascii="Times New Roman" w:hAnsi="Times New Roman" w:cs="Times New Roman"/>
        </w:rPr>
        <w:t xml:space="preserve">Also a wearable neck-cuff system can monitor real-sleep. [5] </w:t>
      </w:r>
      <w:r w:rsidR="00492DED">
        <w:rPr>
          <w:rFonts w:ascii="Times New Roman" w:hAnsi="Times New Roman" w:cs="Times New Roman"/>
        </w:rPr>
        <w:t>The first work built a real-time s</w:t>
      </w:r>
      <w:r w:rsidR="001D00DE">
        <w:rPr>
          <w:rFonts w:ascii="Times New Roman" w:hAnsi="Times New Roman" w:cs="Times New Roman"/>
        </w:rPr>
        <w:t xml:space="preserve">urface </w:t>
      </w:r>
      <w:r w:rsidR="00492DED">
        <w:rPr>
          <w:rFonts w:ascii="Times New Roman" w:hAnsi="Times New Roman" w:cs="Times New Roman"/>
        </w:rPr>
        <w:t xml:space="preserve">EMG sensing system, and investigates the feasibility </w:t>
      </w:r>
      <w:r w:rsidR="001D00DE">
        <w:rPr>
          <w:rFonts w:ascii="Times New Roman" w:hAnsi="Times New Roman" w:cs="Times New Roman"/>
        </w:rPr>
        <w:t xml:space="preserve">based on recognize the motion of neck and shoulder. The surface </w:t>
      </w:r>
      <w:r>
        <w:rPr>
          <w:rFonts w:ascii="Times New Roman" w:hAnsi="Times New Roman" w:cs="Times New Roman"/>
        </w:rPr>
        <w:t xml:space="preserve">EMG sensing via tongue muscle activity can differentiate six tongue gestures, left, right, up, down, protrude and rest with measuring muscle movements of lower face and neck. </w:t>
      </w:r>
      <w:r w:rsidR="001D00DE">
        <w:rPr>
          <w:rFonts w:ascii="Times New Roman" w:hAnsi="Times New Roman" w:cs="Times New Roman"/>
        </w:rPr>
        <w:t xml:space="preserve">This work developed a non-invasive, wearable neck-cuff system to monitoring the quality of sleep. It can detect the obstruction sleep disorder. </w:t>
      </w:r>
    </w:p>
    <w:p w14:paraId="7B7596D3" w14:textId="1A1DF768" w:rsidR="0028225B" w:rsidRDefault="0028225B" w:rsidP="001D00DE">
      <w:pPr>
        <w:ind w:firstLine="720"/>
        <w:rPr>
          <w:rFonts w:ascii="Times New Roman" w:hAnsi="Times New Roman" w:cs="Times New Roman" w:hint="eastAsia"/>
        </w:rPr>
      </w:pPr>
    </w:p>
    <w:p w14:paraId="4BE871D4" w14:textId="77777777" w:rsidR="0075244A" w:rsidRDefault="0075244A">
      <w:pPr>
        <w:rPr>
          <w:rFonts w:ascii="Times New Roman" w:hAnsi="Times New Roman" w:cs="Times New Roman"/>
        </w:rPr>
      </w:pPr>
    </w:p>
    <w:p w14:paraId="50FFE918" w14:textId="42F3C5CA" w:rsidR="0075244A" w:rsidRPr="00632128" w:rsidRDefault="0075244A">
      <w:pPr>
        <w:rPr>
          <w:rFonts w:ascii="Times New Roman" w:hAnsi="Times New Roman" w:cs="Times New Roman"/>
          <w:b/>
        </w:rPr>
      </w:pPr>
      <w:r w:rsidRPr="00632128">
        <w:rPr>
          <w:rFonts w:ascii="Times New Roman" w:hAnsi="Times New Roman" w:cs="Times New Roman"/>
          <w:b/>
        </w:rPr>
        <w:t xml:space="preserve">Device-to-Device Interaction </w:t>
      </w:r>
    </w:p>
    <w:p w14:paraId="1CF7AF66" w14:textId="62ADB506" w:rsidR="0075244A" w:rsidRPr="0075244A" w:rsidRDefault="001D00DE" w:rsidP="0075244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Arial"/>
          <w:color w:val="1A1A1A"/>
        </w:rPr>
        <w:t>The work is a wearable master device for disabled who has spinal injury who can only move neck and s</w:t>
      </w:r>
      <w:r w:rsidR="00FD12C9">
        <w:rPr>
          <w:rFonts w:ascii="Times New Roman" w:hAnsi="Times New Roman" w:cs="Arial"/>
          <w:color w:val="1A1A1A"/>
        </w:rPr>
        <w:t>houlders.</w:t>
      </w:r>
      <w:r w:rsidR="004E2EB5">
        <w:rPr>
          <w:rFonts w:ascii="Times New Roman" w:hAnsi="Times New Roman" w:cs="Arial"/>
          <w:color w:val="1A1A1A"/>
        </w:rPr>
        <w:t>[6]</w:t>
      </w:r>
      <w:bookmarkStart w:id="0" w:name="_GoBack"/>
      <w:bookmarkEnd w:id="0"/>
      <w:r w:rsidR="00FD12C9">
        <w:rPr>
          <w:rFonts w:ascii="Times New Roman" w:hAnsi="Times New Roman" w:cs="Arial"/>
          <w:color w:val="1A1A1A"/>
        </w:rPr>
        <w:t xml:space="preserve"> The system allows the disabled</w:t>
      </w:r>
      <w:r>
        <w:rPr>
          <w:rFonts w:ascii="Times New Roman" w:hAnsi="Times New Roman" w:cs="Arial"/>
          <w:color w:val="1A1A1A"/>
        </w:rPr>
        <w:t xml:space="preserve"> to cont</w:t>
      </w:r>
      <w:r w:rsidR="00FD12C9">
        <w:rPr>
          <w:rFonts w:ascii="Times New Roman" w:hAnsi="Times New Roman" w:cs="Arial"/>
          <w:color w:val="1A1A1A"/>
        </w:rPr>
        <w:t>rol the wheelchairs.</w:t>
      </w:r>
      <w:r>
        <w:rPr>
          <w:rFonts w:ascii="Times New Roman" w:hAnsi="Times New Roman" w:cs="Arial"/>
          <w:color w:val="1A1A1A"/>
        </w:rPr>
        <w:t xml:space="preserve"> </w:t>
      </w:r>
      <w:r w:rsidR="00FD12C9">
        <w:rPr>
          <w:rFonts w:ascii="Times New Roman" w:hAnsi="Times New Roman" w:cs="Arial"/>
          <w:color w:val="1A1A1A"/>
        </w:rPr>
        <w:t xml:space="preserve">It used a 2-DOF input device for tracking the movement of shoulder, and past the input into the wheelchairs. </w:t>
      </w:r>
    </w:p>
    <w:p w14:paraId="1DABC0D0" w14:textId="77777777" w:rsidR="0075244A" w:rsidRDefault="0075244A">
      <w:pPr>
        <w:rPr>
          <w:rFonts w:ascii="Times New Roman" w:hAnsi="Times New Roman" w:cs="Times New Roman"/>
        </w:rPr>
      </w:pPr>
    </w:p>
    <w:p w14:paraId="7D83FEBB" w14:textId="77777777" w:rsidR="0075244A" w:rsidRDefault="0075244A">
      <w:pPr>
        <w:rPr>
          <w:rFonts w:ascii="Times New Roman" w:hAnsi="Times New Roman" w:cs="Times New Roman"/>
        </w:rPr>
      </w:pPr>
    </w:p>
    <w:p w14:paraId="79C0991F" w14:textId="77777777" w:rsidR="00632128" w:rsidRDefault="00632128">
      <w:pPr>
        <w:rPr>
          <w:rFonts w:ascii="Times New Roman" w:hAnsi="Times New Roman" w:cs="Times New Roman"/>
        </w:rPr>
      </w:pPr>
    </w:p>
    <w:p w14:paraId="6CBF397D" w14:textId="77777777" w:rsidR="00632128" w:rsidRDefault="00632128">
      <w:pPr>
        <w:rPr>
          <w:rFonts w:ascii="Times New Roman" w:hAnsi="Times New Roman" w:cs="Times New Roman"/>
        </w:rPr>
      </w:pPr>
    </w:p>
    <w:p w14:paraId="7F0D5ABB" w14:textId="4D765163" w:rsidR="00632128" w:rsidRPr="00632128" w:rsidRDefault="00632128">
      <w:pPr>
        <w:rPr>
          <w:rFonts w:ascii="Times New Roman" w:hAnsi="Times New Roman" w:cs="Times New Roman"/>
          <w:b/>
        </w:rPr>
      </w:pPr>
      <w:r w:rsidRPr="00632128">
        <w:rPr>
          <w:rFonts w:ascii="Times New Roman" w:hAnsi="Times New Roman" w:cs="Times New Roman"/>
          <w:b/>
        </w:rPr>
        <w:t>REFERENCES</w:t>
      </w:r>
    </w:p>
    <w:p w14:paraId="673DEB3C" w14:textId="34C4C94C" w:rsidR="00632128" w:rsidRDefault="00632128" w:rsidP="00632128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proofErr w:type="spellStart"/>
      <w:proofErr w:type="gramStart"/>
      <w:r>
        <w:rPr>
          <w:rFonts w:ascii="Times New Roman" w:hAnsi="Times New Roman"/>
        </w:rPr>
        <w:t>Mandryk</w:t>
      </w:r>
      <w:proofErr w:type="spellEnd"/>
      <w:r>
        <w:rPr>
          <w:rFonts w:ascii="Times New Roman" w:hAnsi="Times New Roman"/>
        </w:rPr>
        <w:t xml:space="preserve">, R.L., Atkins, M.S., &amp; </w:t>
      </w:r>
      <w:proofErr w:type="spellStart"/>
      <w:r>
        <w:rPr>
          <w:rFonts w:ascii="Times New Roman" w:hAnsi="Times New Roman"/>
        </w:rPr>
        <w:t>Inkpen</w:t>
      </w:r>
      <w:proofErr w:type="spellEnd"/>
      <w:r>
        <w:rPr>
          <w:rFonts w:ascii="Times New Roman" w:hAnsi="Times New Roman"/>
        </w:rPr>
        <w:t>, K.M.</w:t>
      </w:r>
      <w:r w:rsidR="00DA18B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continuous and objective evaluation of emotional </w:t>
      </w:r>
      <w:proofErr w:type="spellStart"/>
      <w:r>
        <w:rPr>
          <w:rFonts w:ascii="Times New Roman" w:hAnsi="Times New Roman"/>
        </w:rPr>
        <w:t>expe</w:t>
      </w:r>
      <w:proofErr w:type="spellEnd"/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rience</w:t>
      </w:r>
      <w:proofErr w:type="spellEnd"/>
      <w:r>
        <w:rPr>
          <w:rFonts w:ascii="Times New Roman" w:hAnsi="Times New Roman"/>
        </w:rPr>
        <w:t xml:space="preserve"> with interactive play environments.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NewRoman,Italic" w:hAnsi="TimesNewRoman,Italic"/>
        </w:rPr>
        <w:t xml:space="preserve">ACM CHI Conference, </w:t>
      </w:r>
      <w:r>
        <w:rPr>
          <w:rFonts w:ascii="Times New Roman" w:hAnsi="Times New Roman"/>
        </w:rPr>
        <w:t>1027-1036</w:t>
      </w:r>
      <w:r w:rsidR="00DA18B3">
        <w:rPr>
          <w:rFonts w:ascii="Times New Roman" w:hAnsi="Times New Roman"/>
        </w:rPr>
        <w:t xml:space="preserve"> (2006)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14:paraId="25D3D054" w14:textId="49EBEFF2" w:rsidR="00DA18B3" w:rsidRDefault="00DA18B3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Pr="00DA18B3">
        <w:rPr>
          <w:rFonts w:ascii="NimbusRomNo9L" w:hAnsi="NimbusRomNo9L" w:cs="Times New Roman"/>
          <w:sz w:val="20"/>
          <w:szCs w:val="20"/>
        </w:rPr>
        <w:t>Saponas</w:t>
      </w:r>
      <w:proofErr w:type="spellEnd"/>
      <w:r w:rsidRPr="00DA18B3">
        <w:rPr>
          <w:rFonts w:ascii="NimbusRomNo9L" w:hAnsi="NimbusRomNo9L" w:cs="Times New Roman"/>
          <w:sz w:val="20"/>
          <w:szCs w:val="20"/>
        </w:rPr>
        <w:t xml:space="preserve">, T. S., Tan, D. S., Morris, D., and </w:t>
      </w:r>
      <w:proofErr w:type="spellStart"/>
      <w:r w:rsidRPr="00DA18B3">
        <w:rPr>
          <w:rFonts w:ascii="NimbusRomNo9L" w:hAnsi="NimbusRomNo9L" w:cs="Times New Roman"/>
          <w:sz w:val="20"/>
          <w:szCs w:val="20"/>
        </w:rPr>
        <w:t>Balakrishnan</w:t>
      </w:r>
      <w:proofErr w:type="spellEnd"/>
      <w:r w:rsidRPr="00DA18B3">
        <w:rPr>
          <w:rFonts w:ascii="NimbusRomNo9L" w:hAnsi="NimbusRomNo9L" w:cs="Times New Roman"/>
          <w:sz w:val="20"/>
          <w:szCs w:val="20"/>
        </w:rPr>
        <w:t xml:space="preserve">, R. Demonstrating the feasibility of using forearm electromyography for muscle-computer interfaces (2008) </w:t>
      </w:r>
    </w:p>
    <w:p w14:paraId="66AFBDA2" w14:textId="1986984D" w:rsidR="0028225B" w:rsidRDefault="00DA18B3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  <w:r>
        <w:rPr>
          <w:rFonts w:ascii="NimbusRomNo9L" w:hAnsi="NimbusRomNo9L" w:cs="Times New Roman"/>
          <w:sz w:val="20"/>
          <w:szCs w:val="20"/>
        </w:rPr>
        <w:t>[3]</w:t>
      </w:r>
      <w:r w:rsidR="0028225B">
        <w:rPr>
          <w:rFonts w:ascii="NimbusRomNo9L" w:hAnsi="NimbusRomNo9L" w:cs="Times New Roman"/>
          <w:sz w:val="20"/>
          <w:szCs w:val="20"/>
        </w:rPr>
        <w:t xml:space="preserve"> Zhang </w:t>
      </w:r>
      <w:proofErr w:type="spellStart"/>
      <w:r w:rsidR="0028225B">
        <w:rPr>
          <w:rFonts w:ascii="NimbusRomNo9L" w:hAnsi="NimbusRomNo9L" w:cs="Times New Roman"/>
          <w:sz w:val="20"/>
          <w:szCs w:val="20"/>
        </w:rPr>
        <w:t>Xu</w:t>
      </w:r>
      <w:proofErr w:type="spellEnd"/>
      <w:r w:rsidR="0028225B">
        <w:rPr>
          <w:rFonts w:ascii="NimbusRomNo9L" w:hAnsi="NimbusRomNo9L" w:cs="Times New Roman"/>
          <w:sz w:val="20"/>
          <w:szCs w:val="20"/>
        </w:rPr>
        <w:t xml:space="preserve">, Chen Xiang, </w:t>
      </w:r>
      <w:proofErr w:type="spellStart"/>
      <w:r w:rsidR="0028225B">
        <w:rPr>
          <w:rFonts w:ascii="NimbusRomNo9L" w:hAnsi="NimbusRomNo9L" w:cs="Times New Roman"/>
          <w:sz w:val="20"/>
          <w:szCs w:val="20"/>
        </w:rPr>
        <w:t>Vuokko</w:t>
      </w:r>
      <w:proofErr w:type="spellEnd"/>
      <w:r w:rsidR="0028225B">
        <w:rPr>
          <w:rFonts w:ascii="NimbusRomNo9L" w:hAnsi="NimbusRomNo9L" w:cs="Times New Roman"/>
          <w:sz w:val="20"/>
          <w:szCs w:val="20"/>
        </w:rPr>
        <w:t xml:space="preserve"> Lantz, Yang </w:t>
      </w:r>
      <w:proofErr w:type="spellStart"/>
      <w:r w:rsidR="0028225B">
        <w:rPr>
          <w:rFonts w:ascii="NimbusRomNo9L" w:hAnsi="NimbusRomNo9L" w:cs="Times New Roman"/>
          <w:sz w:val="20"/>
          <w:szCs w:val="20"/>
        </w:rPr>
        <w:t>Ji-hai</w:t>
      </w:r>
      <w:proofErr w:type="spellEnd"/>
      <w:r w:rsidR="0028225B">
        <w:rPr>
          <w:rFonts w:ascii="NimbusRomNo9L" w:hAnsi="NimbusRomNo9L" w:cs="Times New Roman"/>
          <w:sz w:val="20"/>
          <w:szCs w:val="20"/>
        </w:rPr>
        <w:t>, Wang Kong-</w:t>
      </w:r>
      <w:proofErr w:type="spellStart"/>
      <w:r w:rsidR="0028225B">
        <w:rPr>
          <w:rFonts w:ascii="NimbusRomNo9L" w:hAnsi="NimbusRomNo9L" w:cs="Times New Roman"/>
          <w:sz w:val="20"/>
          <w:szCs w:val="20"/>
        </w:rPr>
        <w:t>qiao</w:t>
      </w:r>
      <w:proofErr w:type="spellEnd"/>
      <w:r w:rsidR="0028225B">
        <w:rPr>
          <w:rFonts w:ascii="NimbusRomNo9L" w:hAnsi="NimbusRomNo9L" w:cs="Times New Roman"/>
          <w:sz w:val="20"/>
          <w:szCs w:val="20"/>
        </w:rPr>
        <w:t>, Exploration on the Feasibility of Building Muscle-Computer Interfaces using Neck and Shoulder Motions (2009)</w:t>
      </w:r>
    </w:p>
    <w:p w14:paraId="672D3B7C" w14:textId="2668C042" w:rsidR="001D00DE" w:rsidRDefault="0028225B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  <w:r>
        <w:rPr>
          <w:rFonts w:ascii="NimbusRomNo9L" w:hAnsi="NimbusRomNo9L" w:cs="Times New Roman"/>
          <w:sz w:val="20"/>
          <w:szCs w:val="20"/>
        </w:rPr>
        <w:t xml:space="preserve">[4] </w:t>
      </w:r>
      <w:proofErr w:type="spellStart"/>
      <w:r w:rsidR="00DA18B3">
        <w:rPr>
          <w:rFonts w:ascii="NimbusRomNo9L" w:hAnsi="NimbusRomNo9L" w:cs="Times New Roman"/>
          <w:sz w:val="20"/>
          <w:szCs w:val="20"/>
        </w:rPr>
        <w:t>Qiao</w:t>
      </w:r>
      <w:proofErr w:type="spellEnd"/>
      <w:r w:rsidR="00DA18B3">
        <w:rPr>
          <w:rFonts w:ascii="NimbusRomNo9L" w:hAnsi="NimbusRomNo9L" w:cs="Times New Roman"/>
          <w:sz w:val="20"/>
          <w:szCs w:val="20"/>
        </w:rPr>
        <w:t xml:space="preserve"> Zhang, </w:t>
      </w:r>
      <w:proofErr w:type="spellStart"/>
      <w:r w:rsidR="00DA18B3">
        <w:rPr>
          <w:rFonts w:ascii="NimbusRomNo9L" w:hAnsi="NimbusRomNo9L" w:cs="Times New Roman"/>
          <w:sz w:val="20"/>
          <w:szCs w:val="20"/>
        </w:rPr>
        <w:t>Shyamnath</w:t>
      </w:r>
      <w:proofErr w:type="spellEnd"/>
      <w:r w:rsidR="00DA18B3">
        <w:rPr>
          <w:rFonts w:ascii="NimbusRomNo9L" w:hAnsi="NimbusRomNo9L" w:cs="Times New Roman"/>
          <w:sz w:val="20"/>
          <w:szCs w:val="20"/>
        </w:rPr>
        <w:t xml:space="preserve"> </w:t>
      </w:r>
      <w:proofErr w:type="spellStart"/>
      <w:r w:rsidR="00DA18B3">
        <w:rPr>
          <w:rFonts w:ascii="NimbusRomNo9L" w:hAnsi="NimbusRomNo9L" w:cs="Times New Roman"/>
          <w:sz w:val="20"/>
          <w:szCs w:val="20"/>
        </w:rPr>
        <w:t>Gollakota</w:t>
      </w:r>
      <w:proofErr w:type="spellEnd"/>
      <w:r w:rsidR="00DA18B3">
        <w:rPr>
          <w:rFonts w:ascii="NimbusRomNo9L" w:hAnsi="NimbusRomNo9L" w:cs="Times New Roman"/>
          <w:sz w:val="20"/>
          <w:szCs w:val="20"/>
        </w:rPr>
        <w:t xml:space="preserve">, Ben </w:t>
      </w:r>
      <w:proofErr w:type="spellStart"/>
      <w:r w:rsidR="00DA18B3">
        <w:rPr>
          <w:rFonts w:ascii="NimbusRomNo9L" w:hAnsi="NimbusRomNo9L" w:cs="Times New Roman"/>
          <w:sz w:val="20"/>
          <w:szCs w:val="20"/>
        </w:rPr>
        <w:t>Taskar</w:t>
      </w:r>
      <w:proofErr w:type="spellEnd"/>
      <w:r w:rsidR="00DA18B3">
        <w:rPr>
          <w:rFonts w:ascii="NimbusRomNo9L" w:hAnsi="NimbusRomNo9L" w:cs="Times New Roman"/>
          <w:sz w:val="20"/>
          <w:szCs w:val="20"/>
        </w:rPr>
        <w:t xml:space="preserve">, Rajesh </w:t>
      </w:r>
      <w:proofErr w:type="spellStart"/>
      <w:r w:rsidR="00DA18B3">
        <w:rPr>
          <w:rFonts w:ascii="NimbusRomNo9L" w:hAnsi="NimbusRomNo9L" w:cs="Times New Roman"/>
          <w:sz w:val="20"/>
          <w:szCs w:val="20"/>
        </w:rPr>
        <w:t>P.N.Rao</w:t>
      </w:r>
      <w:proofErr w:type="spellEnd"/>
      <w:r w:rsidR="00DA18B3">
        <w:rPr>
          <w:rFonts w:ascii="NimbusRomNo9L" w:hAnsi="NimbusRomNo9L" w:cs="Times New Roman"/>
          <w:sz w:val="20"/>
          <w:szCs w:val="20"/>
        </w:rPr>
        <w:t xml:space="preserve">, Non-Intrusive Tongue Machine </w:t>
      </w:r>
      <w:proofErr w:type="gramStart"/>
      <w:r w:rsidR="00DA18B3">
        <w:rPr>
          <w:rFonts w:ascii="NimbusRomNo9L" w:hAnsi="NimbusRomNo9L" w:cs="Times New Roman"/>
          <w:sz w:val="20"/>
          <w:szCs w:val="20"/>
        </w:rPr>
        <w:t>Interface(</w:t>
      </w:r>
      <w:proofErr w:type="gramEnd"/>
      <w:r w:rsidR="00DA18B3">
        <w:rPr>
          <w:rFonts w:ascii="NimbusRomNo9L" w:hAnsi="NimbusRomNo9L" w:cs="Times New Roman"/>
          <w:sz w:val="20"/>
          <w:szCs w:val="20"/>
        </w:rPr>
        <w:t>2014)</w:t>
      </w:r>
    </w:p>
    <w:p w14:paraId="4EB810E0" w14:textId="2AE6333F" w:rsidR="001D00DE" w:rsidRDefault="001D00DE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  <w:r>
        <w:rPr>
          <w:rFonts w:ascii="NimbusRomNo9L" w:hAnsi="NimbusRomNo9L" w:cs="Times New Roman"/>
          <w:sz w:val="20"/>
          <w:szCs w:val="20"/>
        </w:rPr>
        <w:lastRenderedPageBreak/>
        <w:t xml:space="preserve">[5] </w:t>
      </w:r>
      <w:proofErr w:type="spellStart"/>
      <w:r>
        <w:rPr>
          <w:rFonts w:ascii="NimbusRomNo9L" w:hAnsi="NimbusRomNo9L" w:cs="Times New Roman"/>
          <w:sz w:val="20"/>
          <w:szCs w:val="20"/>
        </w:rPr>
        <w:t>Mahsan</w:t>
      </w:r>
      <w:proofErr w:type="spellEnd"/>
      <w:r>
        <w:rPr>
          <w:rFonts w:ascii="NimbusRomNo9L" w:hAnsi="NimbusRomNo9L" w:cs="Times New Roman"/>
          <w:sz w:val="20"/>
          <w:szCs w:val="20"/>
        </w:rPr>
        <w:t xml:space="preserve"> </w:t>
      </w:r>
      <w:proofErr w:type="spellStart"/>
      <w:r>
        <w:rPr>
          <w:rFonts w:ascii="NimbusRomNo9L" w:hAnsi="NimbusRomNo9L" w:cs="Times New Roman"/>
          <w:sz w:val="20"/>
          <w:szCs w:val="20"/>
        </w:rPr>
        <w:t>Rofouei</w:t>
      </w:r>
      <w:proofErr w:type="spellEnd"/>
      <w:r>
        <w:rPr>
          <w:rFonts w:ascii="NimbusRomNo9L" w:hAnsi="NimbusRomNo9L" w:cs="Times New Roman"/>
          <w:sz w:val="20"/>
          <w:szCs w:val="20"/>
        </w:rPr>
        <w:t xml:space="preserve">, Mike Sinclair, Ray Bittner, Tom Blank, Nick Saw, Gerald </w:t>
      </w:r>
      <w:proofErr w:type="spellStart"/>
      <w:r>
        <w:rPr>
          <w:rFonts w:ascii="NimbusRomNo9L" w:hAnsi="NimbusRomNo9L" w:cs="Times New Roman"/>
          <w:sz w:val="20"/>
          <w:szCs w:val="20"/>
        </w:rPr>
        <w:t>DeJean</w:t>
      </w:r>
      <w:proofErr w:type="spellEnd"/>
      <w:r>
        <w:rPr>
          <w:rFonts w:ascii="NimbusRomNo9L" w:hAnsi="NimbusRomNo9L" w:cs="Times New Roman"/>
          <w:sz w:val="20"/>
          <w:szCs w:val="20"/>
        </w:rPr>
        <w:t xml:space="preserve">, Jeff </w:t>
      </w:r>
      <w:proofErr w:type="spellStart"/>
      <w:r>
        <w:rPr>
          <w:rFonts w:ascii="NimbusRomNo9L" w:hAnsi="NimbusRomNo9L" w:cs="Times New Roman"/>
          <w:sz w:val="20"/>
          <w:szCs w:val="20"/>
        </w:rPr>
        <w:t>Heffron</w:t>
      </w:r>
      <w:proofErr w:type="spellEnd"/>
      <w:r>
        <w:rPr>
          <w:rFonts w:ascii="NimbusRomNo9L" w:hAnsi="NimbusRomNo9L" w:cs="Times New Roman"/>
          <w:sz w:val="20"/>
          <w:szCs w:val="20"/>
        </w:rPr>
        <w:t>, A Non-invasive Wearable Neck-cuff System for Real-time Sleep Monitoring (2011)</w:t>
      </w:r>
    </w:p>
    <w:p w14:paraId="066C40E5" w14:textId="1AC98AF3" w:rsidR="001D00DE" w:rsidRDefault="001D00DE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  <w:r>
        <w:rPr>
          <w:rFonts w:ascii="NimbusRomNo9L" w:hAnsi="NimbusRomNo9L" w:cs="Times New Roman"/>
          <w:sz w:val="20"/>
          <w:szCs w:val="20"/>
        </w:rPr>
        <w:t xml:space="preserve">[6] </w:t>
      </w:r>
      <w:proofErr w:type="spellStart"/>
      <w:r>
        <w:rPr>
          <w:rFonts w:ascii="NimbusRomNo9L" w:hAnsi="NimbusRomNo9L" w:cs="Times New Roman"/>
          <w:sz w:val="20"/>
          <w:szCs w:val="20"/>
        </w:rPr>
        <w:t>Kyoobin</w:t>
      </w:r>
      <w:proofErr w:type="spellEnd"/>
      <w:r>
        <w:rPr>
          <w:rFonts w:ascii="NimbusRomNo9L" w:hAnsi="NimbusRomNo9L" w:cs="Times New Roman"/>
          <w:sz w:val="20"/>
          <w:szCs w:val="20"/>
        </w:rPr>
        <w:t xml:space="preserve"> Lee, Dong-</w:t>
      </w:r>
      <w:proofErr w:type="spellStart"/>
      <w:r>
        <w:rPr>
          <w:rFonts w:ascii="NimbusRomNo9L" w:hAnsi="NimbusRomNo9L" w:cs="Times New Roman"/>
          <w:sz w:val="20"/>
          <w:szCs w:val="20"/>
        </w:rPr>
        <w:t>Soo</w:t>
      </w:r>
      <w:proofErr w:type="spellEnd"/>
      <w:r>
        <w:rPr>
          <w:rFonts w:ascii="NimbusRomNo9L" w:hAnsi="NimbusRomNo9L" w:cs="Times New Roman"/>
          <w:sz w:val="20"/>
          <w:szCs w:val="20"/>
        </w:rPr>
        <w:t xml:space="preserve"> Kwon, Wearable master device for spinal injured person as a control device for motorized wheelchairs (2000)</w:t>
      </w:r>
    </w:p>
    <w:p w14:paraId="3ADB1D4E" w14:textId="77777777" w:rsidR="00DA18B3" w:rsidRDefault="00DA18B3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</w:p>
    <w:p w14:paraId="7B60F10D" w14:textId="77777777" w:rsidR="00DA18B3" w:rsidRDefault="00DA18B3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</w:p>
    <w:p w14:paraId="510C6D44" w14:textId="77777777" w:rsidR="00DA18B3" w:rsidRPr="00DA18B3" w:rsidRDefault="00DA18B3" w:rsidP="00DA18B3">
      <w:pPr>
        <w:spacing w:before="100" w:beforeAutospacing="1" w:after="100" w:afterAutospacing="1"/>
        <w:rPr>
          <w:rFonts w:ascii="NimbusRomNo9L" w:hAnsi="NimbusRomNo9L" w:cs="Times New Roman"/>
          <w:sz w:val="20"/>
          <w:szCs w:val="20"/>
        </w:rPr>
      </w:pPr>
    </w:p>
    <w:p w14:paraId="095E5F09" w14:textId="77777777" w:rsidR="00DA18B3" w:rsidRDefault="00DA18B3" w:rsidP="00632128">
      <w:pPr>
        <w:pStyle w:val="NormalWeb"/>
      </w:pPr>
    </w:p>
    <w:p w14:paraId="3E5EAE8C" w14:textId="77777777" w:rsidR="00632128" w:rsidRPr="008243F1" w:rsidRDefault="00632128">
      <w:pPr>
        <w:rPr>
          <w:rFonts w:ascii="Times New Roman" w:hAnsi="Times New Roman" w:cs="Times New Roman"/>
        </w:rPr>
      </w:pPr>
    </w:p>
    <w:sectPr w:rsidR="00632128" w:rsidRPr="008243F1" w:rsidSect="00757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</w:font>
  <w:font w:name="NimbusRomNo9L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54B19"/>
    <w:multiLevelType w:val="multilevel"/>
    <w:tmpl w:val="92E28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D5"/>
    <w:rsid w:val="000E44D5"/>
    <w:rsid w:val="001D00DE"/>
    <w:rsid w:val="0028225B"/>
    <w:rsid w:val="00492DED"/>
    <w:rsid w:val="004E2EB5"/>
    <w:rsid w:val="00632128"/>
    <w:rsid w:val="0075244A"/>
    <w:rsid w:val="007578DD"/>
    <w:rsid w:val="008243F1"/>
    <w:rsid w:val="00D1717E"/>
    <w:rsid w:val="00DA18B3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16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1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1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2473</Characters>
  <Application>Microsoft Macintosh Word</Application>
  <DocSecurity>0</DocSecurity>
  <Lines>20</Lines>
  <Paragraphs>5</Paragraphs>
  <ScaleCrop>false</ScaleCrop>
  <Company>UW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Shuowei Li</dc:creator>
  <cp:keywords/>
  <dc:description/>
  <cp:lastModifiedBy>Shuowei Li</cp:lastModifiedBy>
  <cp:revision>5</cp:revision>
  <dcterms:created xsi:type="dcterms:W3CDTF">2014-06-03T05:40:00Z</dcterms:created>
  <dcterms:modified xsi:type="dcterms:W3CDTF">2014-06-04T06:37:00Z</dcterms:modified>
</cp:coreProperties>
</file>