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720"/>
        <w:jc w:val="center"/>
        <w:rPr>
          <w:rFonts w:ascii="Calibri" w:hAnsi="Calibri"/>
          <w:b/>
          <w:bCs/>
          <w:color w:val="000000"/>
          <w:sz w:val="56"/>
          <w:szCs w:val="56"/>
          <w:highlight w:val="none"/>
          <w:shd w:fill="auto" w:val="clear"/>
        </w:rPr>
      </w:pPr>
      <w:r>
        <w:rPr>
          <w:rFonts w:ascii="Calibri" w:hAnsi="Calibri"/>
          <w:b/>
          <w:bCs/>
          <w:color w:val="000000"/>
          <w:sz w:val="56"/>
          <w:szCs w:val="56"/>
          <w:shd w:fill="auto" w:val="clear"/>
        </w:rPr>
        <w:t>Polisa osiguranja za motocikl</w:t>
      </w:r>
    </w:p>
    <w:p>
      <w:pPr>
        <w:pStyle w:val="Normal"/>
        <w:bidi w:val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rFonts w:ascii="Calibri" w:hAnsi="Calibri"/>
          <w:b/>
          <w:bCs/>
          <w:color w:val="000000"/>
          <w:sz w:val="24"/>
          <w:szCs w:val="24"/>
          <w:shd w:fill="auto" w:val="clear"/>
        </w:rPr>
        <w:t xml:space="preserve">Broj polise: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{{p.Osiguranje.BrPolise}}</w:t>
      </w:r>
    </w:p>
    <w:p>
      <w:pPr>
        <w:pStyle w:val="Normal"/>
        <w:bidi w:val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rFonts w:ascii="Calibri" w:hAnsi="Calibri"/>
          <w:b/>
          <w:bCs/>
          <w:color w:val="000000"/>
          <w:sz w:val="24"/>
          <w:szCs w:val="24"/>
          <w:shd w:fill="auto" w:val="clear"/>
        </w:rPr>
        <w:t xml:space="preserve">Godišnja premija: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{{p.Osiguranje.GodisnjaPremija}} EUR</w:t>
      </w:r>
    </w:p>
    <w:p>
      <w:pPr>
        <w:pStyle w:val="Normal"/>
        <w:bidi w:val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rFonts w:ascii="Calibri" w:hAnsi="Calibri"/>
          <w:b/>
          <w:bCs/>
          <w:color w:val="000000"/>
          <w:sz w:val="24"/>
          <w:szCs w:val="24"/>
          <w:shd w:fill="auto" w:val="clear"/>
        </w:rPr>
        <w:t xml:space="preserve">Tip osiguranja: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{{p.TipOsiguranja.Naziv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  <w:lang w:val="en-US"/>
        </w:rPr>
        <w:t>Osiguranja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}}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rFonts w:ascii="Calibri" w:hAnsi="Calibri"/>
          <w:b/>
          <w:bCs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before="432" w:after="288"/>
        <w:jc w:val="center"/>
        <w:rPr>
          <w:rFonts w:ascii="Calibri" w:hAnsi="Calibri"/>
          <w:b/>
          <w:bCs/>
          <w:color w:val="000000"/>
          <w:sz w:val="40"/>
          <w:szCs w:val="40"/>
          <w:highlight w:val="none"/>
          <w:shd w:fill="auto" w:val="clear"/>
        </w:rPr>
      </w:pPr>
      <w:r>
        <w:rPr>
          <w:rFonts w:ascii="Calibri" w:hAnsi="Calibri"/>
          <w:b/>
          <w:bCs/>
          <w:color w:val="000000"/>
          <w:sz w:val="40"/>
          <w:szCs w:val="40"/>
          <w:shd w:fill="auto" w:val="clear"/>
        </w:rPr>
        <w:t>Podaci o osiguraniku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rFonts w:ascii="Calibri" w:hAnsi="Calibri"/>
          <w:b/>
          <w:bCs/>
          <w:color w:val="000000"/>
          <w:sz w:val="24"/>
          <w:szCs w:val="24"/>
          <w:shd w:fill="auto" w:val="clear"/>
        </w:rPr>
        <w:t xml:space="preserve">Ime i prezime: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{{p.Korisnik.Ime}} {{p.Korisnik.Prezime}}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rFonts w:ascii="Calibri" w:hAnsi="Calibri"/>
          <w:b/>
          <w:bCs/>
          <w:color w:val="000000"/>
          <w:sz w:val="24"/>
          <w:szCs w:val="24"/>
          <w:shd w:fill="auto" w:val="clear"/>
        </w:rPr>
        <w:t xml:space="preserve">JMBG: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{{p.Korisnik.JMBG}}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rFonts w:ascii="Calibri" w:hAnsi="Calibri"/>
          <w:b/>
          <w:bCs/>
          <w:color w:val="000000"/>
          <w:sz w:val="24"/>
          <w:szCs w:val="24"/>
          <w:shd w:fill="auto" w:val="clear"/>
        </w:rPr>
        <w:t>Adresa: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 xml:space="preserve"> {{p.Korisnik.Adresa}}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rFonts w:ascii="Calibri" w:hAnsi="Calibri"/>
          <w:b/>
          <w:bCs/>
          <w:color w:val="000000"/>
          <w:sz w:val="24"/>
          <w:szCs w:val="24"/>
          <w:shd w:fill="auto" w:val="clear"/>
        </w:rPr>
        <w:t>Telefon: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 xml:space="preserve"> {{p.Korisnik.Telefon}}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rFonts w:ascii="Calibri" w:hAnsi="Calibri"/>
          <w:b/>
          <w:bCs/>
          <w:color w:val="000000"/>
          <w:sz w:val="24"/>
          <w:szCs w:val="24"/>
          <w:shd w:fill="auto" w:val="clear"/>
        </w:rPr>
        <w:t xml:space="preserve">Broj vozačke dozvole: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{{p.Korisnik.BrVozackeDozvole}}</w:t>
      </w:r>
    </w:p>
    <w:p>
      <w:pPr>
        <w:pStyle w:val="Normal"/>
        <w:bidi w:val="0"/>
        <w:spacing w:before="432" w:after="288"/>
        <w:jc w:val="center"/>
        <w:rPr>
          <w:rFonts w:ascii="Calibri" w:hAnsi="Calibri"/>
          <w:b/>
          <w:bCs/>
          <w:color w:val="000000"/>
          <w:sz w:val="40"/>
          <w:szCs w:val="40"/>
          <w:highlight w:val="none"/>
          <w:shd w:fill="auto" w:val="clear"/>
        </w:rPr>
      </w:pPr>
      <w:r>
        <w:rPr>
          <w:rFonts w:ascii="Calibri" w:hAnsi="Calibri"/>
          <w:b/>
          <w:bCs/>
          <w:color w:val="000000"/>
          <w:sz w:val="40"/>
          <w:szCs w:val="40"/>
          <w:shd w:fill="auto" w:val="clear"/>
        </w:rPr>
        <w:t>Podaci o motociklu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rFonts w:ascii="Calibri" w:hAnsi="Calibri"/>
          <w:b/>
          <w:bCs/>
          <w:color w:val="000000"/>
          <w:sz w:val="24"/>
          <w:szCs w:val="24"/>
          <w:shd w:fill="auto" w:val="clear"/>
        </w:rPr>
        <w:t xml:space="preserve">Brend i model: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{{p.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Motocikl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.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BrendModel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}}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rFonts w:ascii="Calibri" w:hAnsi="Calibri"/>
          <w:b/>
          <w:bCs/>
          <w:color w:val="000000"/>
          <w:sz w:val="24"/>
          <w:szCs w:val="24"/>
          <w:shd w:fill="auto" w:val="clear"/>
        </w:rPr>
        <w:t>G</w:t>
      </w:r>
      <w:r>
        <w:rPr>
          <w:rFonts w:ascii="Calibri" w:hAnsi="Calibri"/>
          <w:b/>
          <w:bCs/>
          <w:color w:val="000000"/>
          <w:sz w:val="24"/>
          <w:szCs w:val="24"/>
          <w:shd w:fill="auto" w:val="clear"/>
        </w:rPr>
        <w:t xml:space="preserve">odina proizvodnje: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{{p.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Motocikl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.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GodinaProizvodnje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}}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rFonts w:ascii="Calibri" w:hAnsi="Calibri"/>
          <w:b/>
          <w:bCs/>
          <w:color w:val="000000"/>
          <w:sz w:val="24"/>
          <w:szCs w:val="24"/>
          <w:shd w:fill="auto" w:val="clear"/>
        </w:rPr>
        <w:t xml:space="preserve">Broj saobraćajne dozvole: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{{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  <w:lang w:val="en-US"/>
        </w:rPr>
        <w:t>p.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  <w:lang w:val="en-US"/>
        </w:rPr>
        <w:t>Motocikl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  <w:lang w:val="en-US"/>
        </w:rPr>
        <w:t>.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  <w:lang w:val="en-US"/>
        </w:rPr>
        <w:t>BrSaobracajneDozvole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}}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rFonts w:ascii="Calibri" w:hAnsi="Calibri"/>
          <w:b/>
          <w:bCs/>
          <w:color w:val="000000"/>
          <w:sz w:val="24"/>
          <w:szCs w:val="24"/>
          <w:shd w:fill="auto" w:val="clear"/>
        </w:rPr>
        <w:t xml:space="preserve">Primarna upotreba: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{{p.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Motocikl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.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PrimarnaUpotreba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fill="auto" w:val="clear"/>
        </w:rPr>
        <w:t>}}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sr-Latn-R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sr-Latn-R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127</TotalTime>
  <Application>LibreOffice/24.2.2.2$Windows_X86_64 LibreOffice_project/d56cc158d8a96260b836f100ef4b4ef25d6f1a01</Application>
  <AppVersion>15.0000</AppVersion>
  <Pages>1</Pages>
  <Words>49</Words>
  <Characters>573</Characters>
  <CharactersWithSpaces>607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2026-09-30T22:33:47Z</dcterms:created>
  <dc:creator/>
  <dc:description/>
  <dc:language>sr-Latn-RS</dc:language>
  <cp:lastModifiedBy/>
  <dcterms:modified xsi:type="dcterms:W3CDTF">2026-10-01T00:52:08Z</dcterms:modified>
  <cp:revision>3</cp:revision>
  <dc:subject/>
  <dc:title/>
</cp:coreProperties>
</file>