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77BC24" w14:textId="77777777" w:rsidR="00381B30" w:rsidRDefault="00381B30" w:rsidP="00632228">
      <w:pPr>
        <w:spacing w:after="200" w:line="276" w:lineRule="auto"/>
        <w:rPr>
          <w:sz w:val="32"/>
          <w:szCs w:val="32"/>
          <w:highlight w:val="lightGray"/>
        </w:rPr>
      </w:pPr>
      <w:bookmarkStart w:id="0" w:name="_GoBack"/>
      <w:bookmarkEnd w:id="0"/>
    </w:p>
    <w:p w14:paraId="1579325B" w14:textId="2C951F7E" w:rsidR="00F22DFA" w:rsidRPr="00C007B6" w:rsidRDefault="00632228" w:rsidP="004C394D">
      <w:pPr>
        <w:spacing w:after="200" w:line="276" w:lineRule="auto"/>
        <w:jc w:val="center"/>
        <w:rPr>
          <w:sz w:val="32"/>
          <w:szCs w:val="32"/>
        </w:rPr>
      </w:pPr>
      <w:r w:rsidRPr="0064154B">
        <w:rPr>
          <w:sz w:val="32"/>
          <w:szCs w:val="32"/>
          <w:highlight w:val="lightGray"/>
        </w:rPr>
        <w:t>PROFOR</w:t>
      </w:r>
      <w:r>
        <w:rPr>
          <w:sz w:val="32"/>
          <w:szCs w:val="32"/>
          <w:highlight w:val="lightGray"/>
        </w:rPr>
        <w:t>MA DE FORMALISATION POUR UN</w:t>
      </w:r>
      <w:r w:rsidR="00E674B1">
        <w:rPr>
          <w:sz w:val="32"/>
          <w:szCs w:val="32"/>
          <w:highlight w:val="lightGray"/>
        </w:rPr>
        <w:t>E SARL</w:t>
      </w:r>
      <w:r w:rsidR="001269F5">
        <w:rPr>
          <w:sz w:val="32"/>
          <w:szCs w:val="32"/>
          <w:highlight w:val="lightGray"/>
        </w:rPr>
        <w:t xml:space="preserve"> </w:t>
      </w:r>
    </w:p>
    <w:p w14:paraId="761097AD" w14:textId="0502BE13" w:rsidR="006F1E0B" w:rsidRDefault="007352C4" w:rsidP="006F1E0B">
      <w:pPr>
        <w:pStyle w:val="Paragraphedeliste"/>
        <w:numPr>
          <w:ilvl w:val="0"/>
          <w:numId w:val="5"/>
        </w:numPr>
        <w:spacing w:after="200" w:line="276" w:lineRule="auto"/>
        <w:jc w:val="center"/>
        <w:rPr>
          <w:b/>
        </w:rPr>
      </w:pPr>
      <w:r>
        <w:rPr>
          <w:b/>
        </w:rPr>
        <w:t>PROCEDURE AU</w:t>
      </w:r>
      <w:r w:rsidR="006F1E0B">
        <w:rPr>
          <w:b/>
        </w:rPr>
        <w:t xml:space="preserve"> </w:t>
      </w:r>
      <w:r>
        <w:rPr>
          <w:b/>
        </w:rPr>
        <w:t>CFCE</w:t>
      </w:r>
    </w:p>
    <w:p w14:paraId="658D78F7" w14:textId="77777777" w:rsidR="00F22DFA" w:rsidRPr="006F1E0B" w:rsidRDefault="00F22DFA" w:rsidP="00F22DFA">
      <w:pPr>
        <w:pStyle w:val="Paragraphedeliste"/>
        <w:spacing w:after="200" w:line="276" w:lineRule="auto"/>
        <w:rPr>
          <w:b/>
        </w:rPr>
      </w:pPr>
    </w:p>
    <w:p w14:paraId="7C97858C" w14:textId="7203B97B" w:rsidR="007352C4" w:rsidRPr="003B5F28" w:rsidRDefault="007352C4" w:rsidP="007352C4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Timbres Statuts</w:t>
      </w:r>
      <w:r w:rsidR="00540664">
        <w:t xml:space="preserve"> (7 pages</w:t>
      </w:r>
      <w:r>
        <w:t xml:space="preserve"> </w:t>
      </w:r>
      <w:r w:rsidR="00D55305">
        <w:t>X 1500 FCFA X 6</w:t>
      </w:r>
      <w:r w:rsidR="00EA0BD8">
        <w:t xml:space="preserve"> exemplaires)        </w:t>
      </w:r>
      <w:r w:rsidR="00D55305">
        <w:t xml:space="preserve">                 63</w:t>
      </w:r>
      <w:r w:rsidR="00F22DFA">
        <w:t> 0</w:t>
      </w:r>
      <w:r>
        <w:t>00 FCFA</w:t>
      </w:r>
    </w:p>
    <w:p w14:paraId="175315F6" w14:textId="30D25342" w:rsidR="007352C4" w:rsidRPr="007352C4" w:rsidRDefault="007352C4" w:rsidP="007352C4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Caisse CFCE                                                </w:t>
      </w:r>
      <w:r w:rsidR="00BC2C96">
        <w:t xml:space="preserve">                          </w:t>
      </w:r>
      <w:r w:rsidR="006A48A0">
        <w:t xml:space="preserve"> </w:t>
      </w:r>
      <w:r w:rsidR="00540664">
        <w:t xml:space="preserve">      </w:t>
      </w:r>
      <w:r w:rsidR="00F22DFA">
        <w:t xml:space="preserve">             110 0</w:t>
      </w:r>
      <w:r>
        <w:t>00 FCFA</w:t>
      </w:r>
    </w:p>
    <w:p w14:paraId="5ACEF1D4" w14:textId="4D3F7DE0" w:rsidR="007352C4" w:rsidRPr="003B5F28" w:rsidRDefault="00F22DFA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Rédaction procès-verbal et contrat de cession signé par </w:t>
      </w:r>
      <w:r w:rsidR="001C4428">
        <w:t>le CFCFE</w:t>
      </w:r>
      <w:r w:rsidR="006A48A0">
        <w:t xml:space="preserve"> </w:t>
      </w:r>
      <w:r w:rsidR="00D55305">
        <w:t xml:space="preserve">           4</w:t>
      </w:r>
      <w:r>
        <w:t>0 0</w:t>
      </w:r>
      <w:r w:rsidR="007352C4">
        <w:t>00 FCFA</w:t>
      </w:r>
    </w:p>
    <w:p w14:paraId="50ADDA8B" w14:textId="27CF269B" w:rsidR="003B5F28" w:rsidRPr="000E4650" w:rsidRDefault="00F22DFA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Frais de timbres procès-verbal (2 pages X 1500  FCFA X 5 exemplaires) 15</w:t>
      </w:r>
      <w:r w:rsidR="003B5F28">
        <w:t> 000 FCFA</w:t>
      </w:r>
    </w:p>
    <w:p w14:paraId="4005E1CC" w14:textId="17CCCD66" w:rsidR="000E4650" w:rsidRPr="000E4650" w:rsidRDefault="000E4650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Frais </w:t>
      </w:r>
      <w:r w:rsidR="00F22DFA">
        <w:t xml:space="preserve">de </w:t>
      </w:r>
      <w:r w:rsidR="001C4428">
        <w:t xml:space="preserve">transfert de gérance </w:t>
      </w:r>
      <w:r w:rsidR="00F22DFA">
        <w:t xml:space="preserve"> (3 P X 15</w:t>
      </w:r>
      <w:r w:rsidR="00D55305">
        <w:t xml:space="preserve"> 00 FCFA X 5 exemplaires)   </w:t>
      </w:r>
      <w:r w:rsidR="001C4428">
        <w:t xml:space="preserve">       </w:t>
      </w:r>
      <w:r w:rsidR="00D55305">
        <w:t>22 0</w:t>
      </w:r>
      <w:r>
        <w:t>00 FCFA</w:t>
      </w:r>
    </w:p>
    <w:tbl>
      <w:tblPr>
        <w:tblpPr w:leftFromText="141" w:rightFromText="141" w:vertAnchor="text" w:horzAnchor="margin" w:tblpXSpec="right" w:tblpY="162"/>
        <w:tblOverlap w:val="never"/>
        <w:tblW w:w="0" w:type="auto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</w:tblGrid>
      <w:tr w:rsidR="00F22DFA" w14:paraId="0436F54A" w14:textId="77777777" w:rsidTr="00F22DFA">
        <w:trPr>
          <w:trHeight w:val="100"/>
        </w:trPr>
        <w:tc>
          <w:tcPr>
            <w:tcW w:w="1833" w:type="dxa"/>
          </w:tcPr>
          <w:p w14:paraId="537680C5" w14:textId="45C76BAD" w:rsidR="00F22DFA" w:rsidRDefault="00F22DFA" w:rsidP="00F22DFA">
            <w:pPr>
              <w:pStyle w:val="Paragraphedeliste"/>
              <w:spacing w:after="200" w:line="360" w:lineRule="auto"/>
              <w:ind w:left="0"/>
            </w:pPr>
            <w:r>
              <w:t>2</w:t>
            </w:r>
            <w:r w:rsidR="00D55305">
              <w:t>50 0</w:t>
            </w:r>
            <w:r>
              <w:t>00 FCFA</w:t>
            </w:r>
          </w:p>
        </w:tc>
      </w:tr>
    </w:tbl>
    <w:p w14:paraId="1ECCD75D" w14:textId="40F7F4D1" w:rsidR="00540664" w:rsidRPr="006A48A0" w:rsidRDefault="00540664" w:rsidP="00F22DFA">
      <w:pPr>
        <w:pStyle w:val="Paragraphedeliste"/>
        <w:spacing w:after="200" w:line="360" w:lineRule="auto"/>
        <w:ind w:left="360"/>
        <w:rPr>
          <w:b/>
        </w:rPr>
      </w:pPr>
    </w:p>
    <w:p w14:paraId="1AFFDBC2" w14:textId="61B59386" w:rsidR="00C007B6" w:rsidRPr="00F22DFA" w:rsidRDefault="007352C4" w:rsidP="00F22DFA">
      <w:pPr>
        <w:spacing w:after="200" w:line="360" w:lineRule="auto"/>
        <w:rPr>
          <w:b/>
        </w:rPr>
      </w:pPr>
      <w:r>
        <w:t xml:space="preserve">                          </w:t>
      </w:r>
      <w:r w:rsidR="00C007B6">
        <w:t xml:space="preserve">         </w:t>
      </w:r>
    </w:p>
    <w:p w14:paraId="49F5C657" w14:textId="724C1D70" w:rsidR="00FC7E41" w:rsidRDefault="001C4428" w:rsidP="00D55305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COUT PROCEDURE</w:t>
      </w:r>
    </w:p>
    <w:p w14:paraId="3C8AF806" w14:textId="77777777" w:rsidR="00D55305" w:rsidRDefault="00D55305" w:rsidP="00D55305">
      <w:pPr>
        <w:pStyle w:val="Paragraphedeliste"/>
        <w:spacing w:after="200" w:line="360" w:lineRule="auto"/>
        <w:rPr>
          <w:b/>
          <w:sz w:val="22"/>
          <w:szCs w:val="22"/>
        </w:rPr>
      </w:pPr>
    </w:p>
    <w:p w14:paraId="6492294F" w14:textId="5F8B46F6" w:rsidR="00D55305" w:rsidRPr="00D55305" w:rsidRDefault="00D55305" w:rsidP="00D55305">
      <w:pPr>
        <w:pStyle w:val="Paragraphedeliste"/>
        <w:numPr>
          <w:ilvl w:val="0"/>
          <w:numId w:val="16"/>
        </w:numPr>
        <w:spacing w:after="200" w:line="360" w:lineRule="auto"/>
        <w:rPr>
          <w:b/>
        </w:rPr>
      </w:pPr>
      <w:r>
        <w:t xml:space="preserve">Coût                                                                         </w:t>
      </w:r>
      <w:r w:rsidR="001C4428">
        <w:t xml:space="preserve">                              5</w:t>
      </w:r>
      <w:r>
        <w:t>0 000 FCFA</w:t>
      </w:r>
    </w:p>
    <w:p w14:paraId="6DEFBCDC" w14:textId="2AE19270" w:rsidR="00D55305" w:rsidRPr="00D55305" w:rsidRDefault="00D55305" w:rsidP="00D55305">
      <w:pPr>
        <w:spacing w:after="200" w:line="360" w:lineRule="auto"/>
        <w:rPr>
          <w:b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69B65" wp14:editId="2ABB9E4B">
                <wp:simplePos x="0" y="0"/>
                <wp:positionH relativeFrom="column">
                  <wp:posOffset>-24765</wp:posOffset>
                </wp:positionH>
                <wp:positionV relativeFrom="paragraph">
                  <wp:posOffset>243840</wp:posOffset>
                </wp:positionV>
                <wp:extent cx="5238750" cy="3524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1.95pt;margin-top:19.2pt;width:412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DlpeAIAAPsEAAAOAAAAZHJzL2Uyb0RvYy54bWysVFFv0zAQfkfiP1h+79KkydZGS6epaRHS&#10;gInBD3Btp7FwbGO7TcfEf+fstKVlLwiRh8QXn7+77+47397tO4l23DqhVYXTqzFGXFHNhNpU+OuX&#10;1WiKkfNEMSK14hV+5g7fzd++ue1NyTPdasm4RQCiXNmbCrfemzJJHG15R9yVNlzBZqNtRzyYdpMw&#10;S3pA72SSjcfXSa8tM1ZT7hz8rYdNPI/4TcOp/9Q0jnskKwy5+fi28b0O72R+S8qNJaYV9JAG+Ycs&#10;OiIUBD1B1cQTtLXiFVQnqNVON/6K6i7RTSMojxyATTr+g81TSwyPXKA4zpzK5P4fLP24e7RIsApP&#10;MFKkgxZ9hqIRtZEcTUJ5euNK8HoyjzYQdOZB028OKb1owYvfW6v7lhMGSaXBP7k4EAwHR9G6/6AZ&#10;oJOt17FS+8Z2ARBqgPaxIc+nhvC9RxR+FtlkelNA3yjsTYosz4oYgpTH08Y6/47rDoVFhS3kHtHJ&#10;7sH5kA0pjy4hmNIrIWVsulSor/CsAMjIS0vBwmY07Ga9kBbtSJBNfA5x3blbJzyIV4quwtOTEylD&#10;NZaKxSieCDmsIROpAjiQg9wOq0EkL7PxbDldTvNRnl0vR/m4rkf3q0U+ul6lN0U9qReLOv0Z8kzz&#10;shWMcRVSPQo2zf9OEIfRGaR2kuwFJXfOfBWf18yTyzRilYHV8RvZRRmEzg8KWmv2DCqwephAuDFg&#10;0Wr7A6Mepq/C7vuWWI6RfK9ASbM0z8O4RiMvbjIw7PnO+nyHKApQFfYYDcuFH0Z8a6zYtBApjT1W&#10;+h7U14gojKDMIauDZmHCIoPDbRBG+NyOXr/vrPkvAAAA//8DAFBLAwQUAAYACAAAACEA226PO90A&#10;AAAIAQAADwAAAGRycy9kb3ducmV2LnhtbEyPwU7DMBBE70j8g7VI3FonLaA0ZFMFRK+VKEi0Nzde&#10;4qixHcVuE/6e5USPqzeaeVusJ9uJCw2h9Q4hnScgyNVet65B+PzYzDIQISqnVecdIfxQgHV5e1Oo&#10;XPvRvdNlFxvBJS7kCsHE2OdShtqQVWHue3LMvv1gVeRzaKQe1MjltpOLJHmSVrWOF4zq6dVQfdqd&#10;LcJbf9hWj02Q1Vc0+5N/GTdm2yDe303VM4hIU/wPw58+q0PJTkd/djqIDmG2XHESYZk9gGCeLdIU&#10;xBFhxUCWhbx+oPwFAAD//wMAUEsBAi0AFAAGAAgAAAAhALaDOJL+AAAA4QEAABMAAAAAAAAAAAAA&#10;AAAAAAAAAFtDb250ZW50X1R5cGVzXS54bWxQSwECLQAUAAYACAAAACEAOP0h/9YAAACUAQAACwAA&#10;AAAAAAAAAAAAAAAvAQAAX3JlbHMvLnJlbHNQSwECLQAUAAYACAAAACEAv/Q5aXgCAAD7BAAADgAA&#10;AAAAAAAAAAAAAAAuAgAAZHJzL2Uyb0RvYy54bWxQSwECLQAUAAYACAAAACEA226PO90AAAAIAQAA&#10;DwAAAAAAAAAAAAAAAADSBAAAZHJzL2Rvd25yZXYueG1sUEsFBgAAAAAEAAQA8wAAANwFAAAAAA==&#10;" filled="f"/>
            </w:pict>
          </mc:Fallback>
        </mc:AlternateContent>
      </w:r>
    </w:p>
    <w:p w14:paraId="20BD7D9F" w14:textId="075D1FD8" w:rsidR="00F22DFA" w:rsidRDefault="00632228" w:rsidP="00632228">
      <w:pPr>
        <w:tabs>
          <w:tab w:val="left" w:pos="5091"/>
        </w:tabs>
        <w:rPr>
          <w:b/>
          <w:sz w:val="28"/>
          <w:szCs w:val="28"/>
        </w:rPr>
      </w:pPr>
      <w:r w:rsidRPr="00D466F4">
        <w:rPr>
          <w:b/>
          <w:sz w:val="28"/>
          <w:szCs w:val="28"/>
        </w:rPr>
        <w:t xml:space="preserve">TOTAL </w:t>
      </w:r>
      <w:r>
        <w:rPr>
          <w:b/>
          <w:sz w:val="28"/>
          <w:szCs w:val="28"/>
        </w:rPr>
        <w:t>GENERAL</w:t>
      </w:r>
      <w:r w:rsidRPr="00D466F4">
        <w:rPr>
          <w:b/>
          <w:sz w:val="28"/>
          <w:szCs w:val="28"/>
        </w:rPr>
        <w:t xml:space="preserve">                               </w:t>
      </w:r>
      <w:r w:rsidR="00936F89">
        <w:rPr>
          <w:b/>
          <w:sz w:val="28"/>
          <w:szCs w:val="28"/>
        </w:rPr>
        <w:t xml:space="preserve">                         </w:t>
      </w:r>
      <w:r w:rsidR="001C4428">
        <w:rPr>
          <w:b/>
          <w:sz w:val="28"/>
          <w:szCs w:val="28"/>
        </w:rPr>
        <w:t>30</w:t>
      </w:r>
      <w:r w:rsidR="00D55305">
        <w:rPr>
          <w:b/>
          <w:sz w:val="28"/>
          <w:szCs w:val="28"/>
        </w:rPr>
        <w:t>0 0</w:t>
      </w:r>
      <w:r>
        <w:rPr>
          <w:b/>
          <w:sz w:val="28"/>
          <w:szCs w:val="28"/>
        </w:rPr>
        <w:t>00 FCFA</w:t>
      </w:r>
    </w:p>
    <w:p w14:paraId="2EA4C45A" w14:textId="1A9B4690" w:rsidR="00540664" w:rsidRPr="00F22DFA" w:rsidRDefault="008005E5" w:rsidP="00F22DFA">
      <w:pPr>
        <w:tabs>
          <w:tab w:val="left" w:pos="5091"/>
        </w:tabs>
        <w:rPr>
          <w:b/>
          <w:sz w:val="28"/>
          <w:szCs w:val="28"/>
        </w:rPr>
      </w:pPr>
      <w:r>
        <w:t>Arrête</w:t>
      </w:r>
      <w:r w:rsidR="00632228" w:rsidRPr="00DE0657">
        <w:t xml:space="preserve"> la présente pro-forma à la somme de : </w:t>
      </w:r>
      <w:r w:rsidR="00D55305">
        <w:rPr>
          <w:b/>
          <w:sz w:val="28"/>
          <w:szCs w:val="28"/>
        </w:rPr>
        <w:t>Trois cent mille</w:t>
      </w:r>
      <w:r w:rsidR="003B5F28">
        <w:rPr>
          <w:b/>
          <w:sz w:val="28"/>
          <w:szCs w:val="28"/>
        </w:rPr>
        <w:t xml:space="preserve"> </w:t>
      </w:r>
      <w:proofErr w:type="spellStart"/>
      <w:r w:rsidR="003B5F28">
        <w:rPr>
          <w:b/>
          <w:sz w:val="28"/>
          <w:szCs w:val="28"/>
        </w:rPr>
        <w:t>fcfa</w:t>
      </w:r>
      <w:proofErr w:type="spellEnd"/>
      <w:r w:rsidR="003B5F28">
        <w:rPr>
          <w:b/>
          <w:sz w:val="28"/>
          <w:szCs w:val="28"/>
        </w:rPr>
        <w:t>.</w:t>
      </w:r>
    </w:p>
    <w:p w14:paraId="2BF59E95" w14:textId="77777777" w:rsidR="00721E9B" w:rsidRDefault="00721E9B" w:rsidP="00C37389">
      <w:pPr>
        <w:rPr>
          <w:rFonts w:ascii="Times New Roman" w:eastAsia="Times New Roman" w:hAnsi="Times New Roman" w:cs="Times New Roman"/>
          <w:b/>
          <w:lang w:eastAsia="fr-FR"/>
        </w:rPr>
      </w:pPr>
    </w:p>
    <w:p w14:paraId="362E8EE2" w14:textId="02F09126" w:rsidR="00632228" w:rsidRPr="008005E5" w:rsidRDefault="006322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FOURNIR :</w:t>
      </w:r>
    </w:p>
    <w:p w14:paraId="7CE59881" w14:textId="5C36A1E9" w:rsidR="00BA613B" w:rsidRDefault="00F22DFA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Registre de commerce de l’ancienne société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  <w:r w:rsidR="00BA613B"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6EE4C46" w14:textId="45E61934" w:rsidR="00F22DFA" w:rsidRDefault="00F22DFA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Statuts de l’ancienne société ;</w:t>
      </w:r>
    </w:p>
    <w:p w14:paraId="11C7D615" w14:textId="0FB706B0" w:rsidR="004C394D" w:rsidRPr="00BA613B" w:rsidRDefault="004C394D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pièces d’identité des nouveaux associés.</w:t>
      </w:r>
    </w:p>
    <w:p w14:paraId="52E62304" w14:textId="77777777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0CD41E34" w14:textId="61FCFE7F" w:rsidR="00632228" w:rsidRPr="008005E5" w:rsidRDefault="006322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RECEVOIR :</w:t>
      </w:r>
    </w:p>
    <w:p w14:paraId="40976125" w14:textId="6A169880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 </w:t>
      </w:r>
      <w:r w:rsidR="00F22DFA">
        <w:rPr>
          <w:rFonts w:ascii="Times New Roman" w:eastAsia="Times New Roman" w:hAnsi="Times New Roman" w:cs="Times New Roman"/>
          <w:lang w:eastAsia="fr-FR"/>
        </w:rPr>
        <w:t xml:space="preserve">nouveau </w:t>
      </w:r>
      <w:r w:rsidRPr="0068430A">
        <w:rPr>
          <w:rFonts w:ascii="Times New Roman" w:eastAsia="Times New Roman" w:hAnsi="Times New Roman" w:cs="Times New Roman"/>
          <w:lang w:eastAsia="fr-FR"/>
        </w:rPr>
        <w:t>registre de</w:t>
      </w:r>
      <w:r w:rsidR="001269F5">
        <w:rPr>
          <w:rFonts w:ascii="Times New Roman" w:eastAsia="Times New Roman" w:hAnsi="Times New Roman" w:cs="Times New Roman"/>
          <w:lang w:eastAsia="fr-FR"/>
        </w:rPr>
        <w:t xml:space="preserve"> commerce et du crédit mobilier ;</w:t>
      </w:r>
    </w:p>
    <w:p w14:paraId="0A76A163" w14:textId="53E9C76B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</w:t>
      </w:r>
      <w:r w:rsidR="00F22DFA">
        <w:rPr>
          <w:rFonts w:ascii="Times New Roman" w:eastAsia="Times New Roman" w:hAnsi="Times New Roman" w:cs="Times New Roman"/>
          <w:lang w:eastAsia="fr-FR"/>
        </w:rPr>
        <w:t>les nouveaux statuts timbrés et signés de la nouvelle société</w:t>
      </w:r>
      <w:r w:rsidR="001269F5">
        <w:rPr>
          <w:rFonts w:ascii="Times New Roman" w:eastAsia="Times New Roman" w:hAnsi="Times New Roman" w:cs="Times New Roman"/>
          <w:lang w:eastAsia="fr-FR"/>
        </w:rPr>
        <w:t> ;</w:t>
      </w:r>
    </w:p>
    <w:p w14:paraId="4330BC34" w14:textId="66A5E58B" w:rsidR="00632228" w:rsidRDefault="004C394D" w:rsidP="00632228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-  Un</w:t>
      </w:r>
      <w:r w:rsidR="00632228" w:rsidRPr="0068430A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>procès-verbal.</w:t>
      </w:r>
    </w:p>
    <w:p w14:paraId="0B6BD517" w14:textId="67EE7978" w:rsidR="006946E0" w:rsidRPr="007A48FE" w:rsidRDefault="00632228">
      <w:pPr>
        <w:rPr>
          <w:rFonts w:ascii="Times New Roman" w:eastAsia="Times New Roman" w:hAnsi="Times New Roman" w:cs="Times New Roman"/>
          <w:i/>
          <w:color w:val="FF0000"/>
          <w:lang w:eastAsia="fr-FR"/>
        </w:rPr>
      </w:pP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DELAI D’EXECUTION : DELAI D’EXECUTION : </w:t>
      </w:r>
      <w:r w:rsidR="00D55305">
        <w:rPr>
          <w:rFonts w:ascii="Times New Roman" w:eastAsia="Times New Roman" w:hAnsi="Times New Roman" w:cs="Times New Roman"/>
          <w:i/>
          <w:color w:val="FF0000"/>
          <w:lang w:eastAsia="fr-FR"/>
        </w:rPr>
        <w:t>03 jours ouvrables</w:t>
      </w: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 maximum après relecture et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approbation par-vous de vos statuts de société et le paiement des frais au compte bancaire numéro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10033-05201-01016000835-92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ou via notre code marchand orange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#150*47# 586853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nom de  BROAD RANGE CONSULTING. </w:t>
      </w:r>
    </w:p>
    <w:sectPr w:rsidR="006946E0" w:rsidRPr="007A48FE" w:rsidSect="00C007B6">
      <w:headerReference w:type="default" r:id="rId9"/>
      <w:footerReference w:type="default" r:id="rId10"/>
      <w:pgSz w:w="11906" w:h="16838"/>
      <w:pgMar w:top="1134" w:right="1418" w:bottom="1418" w:left="1418" w:header="709" w:footer="19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F9B5CB" w14:textId="77777777" w:rsidR="00415AE1" w:rsidRDefault="00415AE1" w:rsidP="00F83CC9">
      <w:pPr>
        <w:spacing w:after="0" w:line="240" w:lineRule="auto"/>
      </w:pPr>
      <w:r>
        <w:separator/>
      </w:r>
    </w:p>
  </w:endnote>
  <w:endnote w:type="continuationSeparator" w:id="0">
    <w:p w14:paraId="3FF89426" w14:textId="77777777" w:rsidR="00415AE1" w:rsidRDefault="00415AE1" w:rsidP="00F8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2CA21" w14:textId="7DA2EF13" w:rsidR="00E43D23" w:rsidRDefault="00E43D2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BAA176" wp14:editId="1C6F2A6E">
              <wp:simplePos x="0" y="0"/>
              <wp:positionH relativeFrom="column">
                <wp:posOffset>-1715770</wp:posOffset>
              </wp:positionH>
              <wp:positionV relativeFrom="paragraph">
                <wp:posOffset>107760</wp:posOffset>
              </wp:positionV>
              <wp:extent cx="7750175" cy="1361440"/>
              <wp:effectExtent l="0" t="0" r="3175" b="0"/>
              <wp:wrapNone/>
              <wp:docPr id="16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0175" cy="1361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7D7D19" w14:textId="6D601EA2" w:rsidR="00E43D23" w:rsidRDefault="00E43D23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B8411C8" wp14:editId="22F6F694">
                                <wp:extent cx="7745247" cy="1278376"/>
                                <wp:effectExtent l="0" t="0" r="8255" b="0"/>
                                <wp:docPr id="8" name="Imag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Image 1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45247" cy="12783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27" type="#_x0000_t202" style="position:absolute;margin-left:-135.1pt;margin-top:8.5pt;width:610.25pt;height:10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NrSgIAAIgEAAAOAAAAZHJzL2Uyb0RvYy54bWysVE1v2zAMvQ/YfxB0X+2k+diMOEXWosOA&#10;oi2QDgV2U2Q5MSCLmqTE7n79nuSk7bqdhl1kiqT48R7pxUXfanZQzjdkSj46yzlTRlLVmG3Jvz1c&#10;f/jImQ/CVEKTUSV/Up5fLN+/W3S2UGPaka6UYwhifNHZku9CsEWWeblTrfBnZJWBsSbXioCr22aV&#10;Ex2itzob5/ks68hV1pFU3kN7NRj5MsWvayXDXV17FZguOWoL6XTp3MQzWy5EsXXC7hp5LEP8QxWt&#10;aAySPoe6EkGwvWv+CNU20pGnOpxJajOq60aq1AO6GeVvulnvhFWpF4Dj7TNM/v+FlbeHe8eaCtzN&#10;ODOiBUffwRSrFAuqD4pBD5A66wv4ri28Q/+Zejw46T2Usfe+dm38oisGO+B+eoYYoZiEcj6f5qP5&#10;lDMJ2+h8NppMEgnZy3PrfPiiqGVRKLkDhwlacbjxAaXA9eQSs3nSTXXdaJ0ucW7UpXbsIMC4DqlI&#10;vPjNSxvWlXx2Ps1TYEPx+RBZGySIzQ5NRSn0m35A6NTwhqon4OBoGCdv5XWDWm+ED/fCYX7QOnYi&#10;3OGoNSEXHSXOduR+/k0f/UErrJx1mMeS+x974RRn+qsB4Z8SUiyky2Q6HyOHe23ZvLaYfXtJAGCE&#10;7bMyidE/6JNYO2ofsTqrmBUmYSRylzycxMswbAlWT6rVKjlhZK0IN2ZtZQwdAY9MPPSPwtkjXXFo&#10;buk0uaJ4w9rgG18aWu0D1U2iNOI8oHqEH+OemD6uZtyn1/fk9fIDWf4CAAD//wMAUEsDBBQABgAI&#10;AAAAIQBccjgd4gAAAAsBAAAPAAAAZHJzL2Rvd25yZXYueG1sTI9NT4NAEIbvJv6HzZh4Me1SsKLI&#10;0hjjR+LN0mq8bdkRiOwsYbeA/97xpMfJ++Sd5803s+3EiINvHSlYLSMQSJUzLdUKduXj4hqED5qM&#10;7hyhgm/0sClOT3KdGTfRK47bUAsuIZ9pBU0IfSalrxq02i9dj8TZpxusDnwOtTSDnrjcdjKOoitp&#10;dUv8odE93jdYfW2PVsHHRf3+4uen/ZSsk/7heSzTN1MqdX42392CCDiHPxh+9VkdCnY6uCMZLzoF&#10;iziNYmY5SXkUEzfrKAFxUBAnq0uQRS7/byh+AAAA//8DAFBLAQItABQABgAIAAAAIQC2gziS/gAA&#10;AOEBAAATAAAAAAAAAAAAAAAAAAAAAABbQ29udGVudF9UeXBlc10ueG1sUEsBAi0AFAAGAAgAAAAh&#10;ADj9If/WAAAAlAEAAAsAAAAAAAAAAAAAAAAALwEAAF9yZWxzLy5yZWxzUEsBAi0AFAAGAAgAAAAh&#10;AFBPg2tKAgAAiAQAAA4AAAAAAAAAAAAAAAAALgIAAGRycy9lMm9Eb2MueG1sUEsBAi0AFAAGAAgA&#10;AAAhAFxyOB3iAAAACwEAAA8AAAAAAAAAAAAAAAAApAQAAGRycy9kb3ducmV2LnhtbFBLBQYAAAAA&#10;BAAEAPMAAACzBQAAAAA=&#10;" fillcolor="white [3201]" stroked="f" strokeweight=".5pt">
              <v:textbox>
                <w:txbxContent>
                  <w:p w14:paraId="0E7D7D19" w14:textId="6D601EA2" w:rsidR="00E43D23" w:rsidRDefault="00E43D23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8411C8" wp14:editId="22F6F694">
                          <wp:extent cx="7745247" cy="1278376"/>
                          <wp:effectExtent l="0" t="0" r="8255" b="0"/>
                          <wp:docPr id="8" name="Imag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Image 17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45247" cy="12783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66AB4A" w14:textId="77777777" w:rsidR="00415AE1" w:rsidRDefault="00415AE1" w:rsidP="00F83CC9">
      <w:pPr>
        <w:spacing w:after="0" w:line="240" w:lineRule="auto"/>
      </w:pPr>
      <w:r>
        <w:separator/>
      </w:r>
    </w:p>
  </w:footnote>
  <w:footnote w:type="continuationSeparator" w:id="0">
    <w:p w14:paraId="3BFD646B" w14:textId="77777777" w:rsidR="00415AE1" w:rsidRDefault="00415AE1" w:rsidP="00F8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839721" w14:textId="64753BFB" w:rsidR="00F83CC9" w:rsidRDefault="00E43D23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8AFFF4" wp14:editId="1111F8FD">
              <wp:simplePos x="0" y="0"/>
              <wp:positionH relativeFrom="page">
                <wp:posOffset>-285750</wp:posOffset>
              </wp:positionH>
              <wp:positionV relativeFrom="paragraph">
                <wp:posOffset>-449580</wp:posOffset>
              </wp:positionV>
              <wp:extent cx="8153400" cy="137160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5340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5AB3C2" w14:textId="2E2D0A8D" w:rsidR="00E43D23" w:rsidRPr="00E43D23" w:rsidRDefault="00E43D23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0FA86D0" wp14:editId="041CB8EA">
                                <wp:extent cx="7845907" cy="1295400"/>
                                <wp:effectExtent l="0" t="0" r="3175" b="0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72619" cy="1299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-22.5pt;margin-top:-35.4pt;width:642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f4BMgIAAFcEAAAOAAAAZHJzL2Uyb0RvYy54bWysVMtu2zAQvBfoPxC8N5Ic51HBcuAmSFEg&#10;SAI4RYDeaIqyBEhclqQjpV/fISU7RtpT0Qu93F3tY2boxdXQtexFWdeQLnh2knKmtKSy0duCf3+6&#10;/XTJmfNCl6IlrQr+qhy/Wn78sOhNrmZUU1sqy1BEu7w3Ba+9N3mSOFmrTrgTMkojWJHthMfVbpPS&#10;ih7VuzaZpel50pMtjSWpnIP3ZgzyZaxfVUr6h6pyyrO24JjNx9PGcxPOZLkQ+dYKUzdyGkP8wxSd&#10;aDSaHkrdCC/YzjZ/lOoaaclR5U8kdQlVVSNV3AHbZOm7bda1MCruAnCcOcDk/l9Zef/yaFlTgjvO&#10;tOhA0Q8QxUrFvBq8YlmAqDcuR+baINcPX2gI6ZPfwRk2HyrbhV/sxBAH2K8HgFGJSTgvs7PTeYqQ&#10;RCw7vcjOcUGd5O1zY53/qqhjwSi4BYMRWPFy5/yYuk8J3TTdNm0Lv8hbzfqCn5+epfGDQwTFW40e&#10;YYlx2GD5YTNMG2yofMVilkZ1OCNvGzS/E84/Cgs5YGBI3D/gqFpCE5oszmqyv/7mD/lgCVHOesir&#10;4O7nTljFWftNg7/P2Xwe9Bgv87OLGS72OLI5juhdd01QMDjCdNEM+b7dm5Wl7hkvYRW6IiS0RO+C&#10;+7157UfR4yVJtVrFJCjQCH+n10aG0gHDAO3T8CysmfAPIrinvRBF/o6GMXckYrXzVDWRowDwiOqE&#10;O9QbWZ5eWngex/eY9fZ/sPwNAAD//wMAUEsDBBQABgAIAAAAIQDX/zLm4gAAAAwBAAAPAAAAZHJz&#10;L2Rvd25yZXYueG1sTI9BT8JAEIXvJv6HzZh4g62VKtRuCWlCTIwcQC7cpt2lbezO1u4C1V/vcNLb&#10;m5mXN9/LlqPtxNkMvnWk4GEagTBUOd1SrWD/sZ7MQfiApLFzZBR8Gw/L/PYmw1S7C23NeRdqwSHk&#10;U1TQhNCnUvqqMRb91PWG+HZ0g8XA41BLPeCFw20n4yh6khZb4g8N9qZoTPW5O1kFb8V6g9sytvOf&#10;rnh9P676r/0hUer+bly9gAhmDH9muOIzOuTMVLoTaS86BZNZwl0Ci+eIO1wd8eOCVyWrWRKDzDP5&#10;v0T+CwAA//8DAFBLAQItABQABgAIAAAAIQC2gziS/gAAAOEBAAATAAAAAAAAAAAAAAAAAAAAAABb&#10;Q29udGVudF9UeXBlc10ueG1sUEsBAi0AFAAGAAgAAAAhADj9If/WAAAAlAEAAAsAAAAAAAAAAAAA&#10;AAAALwEAAF9yZWxzLy5yZWxzUEsBAi0AFAAGAAgAAAAhABHp/gEyAgAAVwQAAA4AAAAAAAAAAAAA&#10;AAAALgIAAGRycy9lMm9Eb2MueG1sUEsBAi0AFAAGAAgAAAAhANf/MubiAAAADAEAAA8AAAAAAAAA&#10;AAAAAAAAjAQAAGRycy9kb3ducmV2LnhtbFBLBQYAAAAABAAEAPMAAACbBQAAAAA=&#10;" filled="f" stroked="f" strokeweight=".5pt">
              <v:textbox>
                <w:txbxContent>
                  <w:p w14:paraId="165AB3C2" w14:textId="2E2D0A8D" w:rsidR="00E43D23" w:rsidRPr="00E43D23" w:rsidRDefault="00E43D23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0FA86D0" wp14:editId="041CB8EA">
                          <wp:extent cx="7845907" cy="1295400"/>
                          <wp:effectExtent l="0" t="0" r="3175" b="0"/>
                          <wp:docPr id="7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 3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72619" cy="1299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A3113"/>
    <w:multiLevelType w:val="hybridMultilevel"/>
    <w:tmpl w:val="E66C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473D6"/>
    <w:multiLevelType w:val="hybridMultilevel"/>
    <w:tmpl w:val="35F8F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124831"/>
    <w:multiLevelType w:val="hybridMultilevel"/>
    <w:tmpl w:val="905A738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C4CB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6A255D4"/>
    <w:multiLevelType w:val="hybridMultilevel"/>
    <w:tmpl w:val="C9AC438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B602CE8"/>
    <w:multiLevelType w:val="hybridMultilevel"/>
    <w:tmpl w:val="1548F2C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78C2CEC"/>
    <w:multiLevelType w:val="hybridMultilevel"/>
    <w:tmpl w:val="558AF95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3A5756DB"/>
    <w:multiLevelType w:val="hybridMultilevel"/>
    <w:tmpl w:val="985C6EF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34204E2"/>
    <w:multiLevelType w:val="hybridMultilevel"/>
    <w:tmpl w:val="082E0A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6F259E"/>
    <w:multiLevelType w:val="hybridMultilevel"/>
    <w:tmpl w:val="D512A7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2BA6616"/>
    <w:multiLevelType w:val="hybridMultilevel"/>
    <w:tmpl w:val="343EA0B2"/>
    <w:lvl w:ilvl="0" w:tplc="587AA7A6">
      <w:start w:val="5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E6146E"/>
    <w:multiLevelType w:val="hybridMultilevel"/>
    <w:tmpl w:val="CEC4B6A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84A5798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130511"/>
    <w:multiLevelType w:val="hybridMultilevel"/>
    <w:tmpl w:val="43DCCEA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DE5335"/>
    <w:multiLevelType w:val="hybridMultilevel"/>
    <w:tmpl w:val="AD16B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1F31D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3"/>
  </w:num>
  <w:num w:numId="3">
    <w:abstractNumId w:val="12"/>
  </w:num>
  <w:num w:numId="4">
    <w:abstractNumId w:val="6"/>
  </w:num>
  <w:num w:numId="5">
    <w:abstractNumId w:val="2"/>
  </w:num>
  <w:num w:numId="6">
    <w:abstractNumId w:val="8"/>
  </w:num>
  <w:num w:numId="7">
    <w:abstractNumId w:val="13"/>
  </w:num>
  <w:num w:numId="8">
    <w:abstractNumId w:val="1"/>
  </w:num>
  <w:num w:numId="9">
    <w:abstractNumId w:val="14"/>
  </w:num>
  <w:num w:numId="10">
    <w:abstractNumId w:val="11"/>
  </w:num>
  <w:num w:numId="11">
    <w:abstractNumId w:val="5"/>
  </w:num>
  <w:num w:numId="12">
    <w:abstractNumId w:val="9"/>
  </w:num>
  <w:num w:numId="13">
    <w:abstractNumId w:val="4"/>
  </w:num>
  <w:num w:numId="14">
    <w:abstractNumId w:val="10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C9A"/>
    <w:rsid w:val="00012C02"/>
    <w:rsid w:val="000437B2"/>
    <w:rsid w:val="000547FB"/>
    <w:rsid w:val="000730DA"/>
    <w:rsid w:val="00093778"/>
    <w:rsid w:val="000B2562"/>
    <w:rsid w:val="000E4650"/>
    <w:rsid w:val="00107D8C"/>
    <w:rsid w:val="001269F5"/>
    <w:rsid w:val="001357D3"/>
    <w:rsid w:val="00144B77"/>
    <w:rsid w:val="00190774"/>
    <w:rsid w:val="001A6C60"/>
    <w:rsid w:val="001C4428"/>
    <w:rsid w:val="001C46B3"/>
    <w:rsid w:val="001D145A"/>
    <w:rsid w:val="001D7AEB"/>
    <w:rsid w:val="001F2413"/>
    <w:rsid w:val="00221986"/>
    <w:rsid w:val="00246467"/>
    <w:rsid w:val="00283197"/>
    <w:rsid w:val="00303B44"/>
    <w:rsid w:val="00381B30"/>
    <w:rsid w:val="0039670A"/>
    <w:rsid w:val="003B4ABA"/>
    <w:rsid w:val="003B5F28"/>
    <w:rsid w:val="003D024E"/>
    <w:rsid w:val="003E4AF7"/>
    <w:rsid w:val="00415AE1"/>
    <w:rsid w:val="00440DFA"/>
    <w:rsid w:val="00476568"/>
    <w:rsid w:val="004B16CE"/>
    <w:rsid w:val="004C394D"/>
    <w:rsid w:val="004F0D90"/>
    <w:rsid w:val="00540664"/>
    <w:rsid w:val="005518C7"/>
    <w:rsid w:val="00555C9A"/>
    <w:rsid w:val="00565D0A"/>
    <w:rsid w:val="00592A81"/>
    <w:rsid w:val="00602948"/>
    <w:rsid w:val="00632228"/>
    <w:rsid w:val="0066447A"/>
    <w:rsid w:val="00673A23"/>
    <w:rsid w:val="00693C4F"/>
    <w:rsid w:val="006946E0"/>
    <w:rsid w:val="006A48A0"/>
    <w:rsid w:val="006F1233"/>
    <w:rsid w:val="006F1E0B"/>
    <w:rsid w:val="00721E9B"/>
    <w:rsid w:val="007352C4"/>
    <w:rsid w:val="00746026"/>
    <w:rsid w:val="007632F8"/>
    <w:rsid w:val="007A48FE"/>
    <w:rsid w:val="007D6EF7"/>
    <w:rsid w:val="008005E5"/>
    <w:rsid w:val="008041F3"/>
    <w:rsid w:val="008354B4"/>
    <w:rsid w:val="00852D3C"/>
    <w:rsid w:val="00852F18"/>
    <w:rsid w:val="008546FE"/>
    <w:rsid w:val="00865EA1"/>
    <w:rsid w:val="008C6C27"/>
    <w:rsid w:val="008F3CF0"/>
    <w:rsid w:val="00914573"/>
    <w:rsid w:val="00934756"/>
    <w:rsid w:val="00936F89"/>
    <w:rsid w:val="00946C27"/>
    <w:rsid w:val="009474DB"/>
    <w:rsid w:val="009911FF"/>
    <w:rsid w:val="009F4F1C"/>
    <w:rsid w:val="00A05DF4"/>
    <w:rsid w:val="00A24504"/>
    <w:rsid w:val="00A63302"/>
    <w:rsid w:val="00AE014E"/>
    <w:rsid w:val="00B177B7"/>
    <w:rsid w:val="00B5335F"/>
    <w:rsid w:val="00BA613B"/>
    <w:rsid w:val="00BB0562"/>
    <w:rsid w:val="00BC0DAF"/>
    <w:rsid w:val="00BC2C96"/>
    <w:rsid w:val="00BF49C4"/>
    <w:rsid w:val="00C007B6"/>
    <w:rsid w:val="00C100EE"/>
    <w:rsid w:val="00C24744"/>
    <w:rsid w:val="00C26C0A"/>
    <w:rsid w:val="00C37389"/>
    <w:rsid w:val="00C46EA8"/>
    <w:rsid w:val="00C60F4F"/>
    <w:rsid w:val="00C74C87"/>
    <w:rsid w:val="00C753B7"/>
    <w:rsid w:val="00CC5CE1"/>
    <w:rsid w:val="00CD4A19"/>
    <w:rsid w:val="00D050AF"/>
    <w:rsid w:val="00D2491B"/>
    <w:rsid w:val="00D350E5"/>
    <w:rsid w:val="00D55305"/>
    <w:rsid w:val="00D77BA4"/>
    <w:rsid w:val="00DA65F3"/>
    <w:rsid w:val="00DA6AAC"/>
    <w:rsid w:val="00DB2D25"/>
    <w:rsid w:val="00DB5D24"/>
    <w:rsid w:val="00DD0E22"/>
    <w:rsid w:val="00DF2DB9"/>
    <w:rsid w:val="00E00CF2"/>
    <w:rsid w:val="00E35D4B"/>
    <w:rsid w:val="00E43D23"/>
    <w:rsid w:val="00E674B1"/>
    <w:rsid w:val="00EA0BD8"/>
    <w:rsid w:val="00EB5547"/>
    <w:rsid w:val="00EC371D"/>
    <w:rsid w:val="00ED7927"/>
    <w:rsid w:val="00EF4BC7"/>
    <w:rsid w:val="00F22DFA"/>
    <w:rsid w:val="00F31D8C"/>
    <w:rsid w:val="00F45C95"/>
    <w:rsid w:val="00F56DBE"/>
    <w:rsid w:val="00F64DB4"/>
    <w:rsid w:val="00F83CC9"/>
    <w:rsid w:val="00FC50C4"/>
    <w:rsid w:val="00FC7E41"/>
    <w:rsid w:val="00FD239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83C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6EC75-732C-4D7C-8115-2B12538AE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beboua</dc:creator>
  <cp:lastModifiedBy>Bernabe</cp:lastModifiedBy>
  <cp:revision>3</cp:revision>
  <cp:lastPrinted>2025-12-09T12:00:00Z</cp:lastPrinted>
  <dcterms:created xsi:type="dcterms:W3CDTF">2025-12-03T15:19:00Z</dcterms:created>
  <dcterms:modified xsi:type="dcterms:W3CDTF">2025-12-09T12:00:00Z</dcterms:modified>
</cp:coreProperties>
</file>