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D7" w:rsidRDefault="00086CD7" w:rsidP="00086CD7">
      <w:pPr>
        <w:pStyle w:val="Heading1"/>
      </w:pPr>
      <w:r>
        <w:rPr>
          <w:color w:val="365F91"/>
        </w:rPr>
        <w:t>Основные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понятия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MS</w:t>
      </w:r>
      <w:r>
        <w:rPr>
          <w:color w:val="365F91"/>
          <w:spacing w:val="-8"/>
        </w:rPr>
        <w:t xml:space="preserve"> </w:t>
      </w:r>
      <w:proofErr w:type="spellStart"/>
      <w:r>
        <w:rPr>
          <w:color w:val="365F91"/>
        </w:rPr>
        <w:t>Access</w:t>
      </w:r>
      <w:proofErr w:type="spellEnd"/>
    </w:p>
    <w:p w:rsidR="00086CD7" w:rsidRDefault="00086CD7" w:rsidP="00086CD7">
      <w:pPr>
        <w:pStyle w:val="a3"/>
        <w:spacing w:before="5"/>
        <w:rPr>
          <w:rFonts w:ascii="Cambria"/>
          <w:b/>
          <w:sz w:val="28"/>
        </w:rPr>
      </w:pPr>
    </w:p>
    <w:p w:rsidR="00086CD7" w:rsidRDefault="00086CD7" w:rsidP="00086CD7">
      <w:pPr>
        <w:spacing w:before="1" w:line="244" w:lineRule="auto"/>
        <w:ind w:left="233" w:right="148"/>
        <w:jc w:val="both"/>
      </w:pP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rPr>
          <w:b/>
        </w:rPr>
        <w:t>базами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(</w:t>
      </w:r>
      <w:r>
        <w:rPr>
          <w:b/>
        </w:rPr>
        <w:t>СУБД</w:t>
      </w:r>
      <w:r>
        <w:t>)</w:t>
      </w:r>
      <w:r>
        <w:rPr>
          <w:spacing w:val="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использования</w:t>
      </w:r>
      <w:r>
        <w:rPr>
          <w:spacing w:val="50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данных.</w:t>
      </w:r>
    </w:p>
    <w:p w:rsidR="00086CD7" w:rsidRDefault="00086CD7" w:rsidP="00086CD7">
      <w:pPr>
        <w:pStyle w:val="a3"/>
        <w:spacing w:before="11"/>
        <w:rPr>
          <w:sz w:val="21"/>
        </w:rPr>
      </w:pPr>
    </w:p>
    <w:p w:rsidR="00086CD7" w:rsidRDefault="00086CD7" w:rsidP="00086CD7">
      <w:pPr>
        <w:pStyle w:val="a3"/>
        <w:spacing w:line="244" w:lineRule="auto"/>
        <w:ind w:left="233" w:right="152"/>
        <w:jc w:val="both"/>
      </w:pPr>
      <w:r>
        <w:rPr>
          <w:b/>
        </w:rPr>
        <w:t xml:space="preserve">База данных </w:t>
      </w:r>
      <w:r>
        <w:t>(</w:t>
      </w:r>
      <w:r>
        <w:rPr>
          <w:b/>
        </w:rPr>
        <w:t>БД</w:t>
      </w:r>
      <w:r>
        <w:t xml:space="preserve">) </w:t>
      </w:r>
      <w:r>
        <w:rPr>
          <w:rFonts w:ascii="Times New Roman" w:hAnsi="Times New Roman"/>
          <w:sz w:val="24"/>
        </w:rPr>
        <w:t xml:space="preserve">– </w:t>
      </w:r>
      <w:r>
        <w:t>хранилище данных некой предметной области, организованное для удобного</w:t>
      </w:r>
      <w:r>
        <w:rPr>
          <w:spacing w:val="1"/>
        </w:rPr>
        <w:t xml:space="preserve"> </w:t>
      </w:r>
      <w:r>
        <w:t>накопления,</w:t>
      </w:r>
      <w:r>
        <w:rPr>
          <w:spacing w:val="-5"/>
        </w:rPr>
        <w:t xml:space="preserve"> </w:t>
      </w:r>
      <w:r>
        <w:t>быстрого</w:t>
      </w:r>
      <w:r>
        <w:rPr>
          <w:spacing w:val="-3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данных.</w:t>
      </w:r>
    </w:p>
    <w:p w:rsidR="00086CD7" w:rsidRDefault="00086CD7" w:rsidP="00086CD7">
      <w:pPr>
        <w:pStyle w:val="a3"/>
        <w:spacing w:before="4"/>
      </w:pPr>
    </w:p>
    <w:p w:rsidR="00086CD7" w:rsidRDefault="00086CD7" w:rsidP="00086CD7">
      <w:pPr>
        <w:spacing w:before="1"/>
        <w:ind w:left="233"/>
        <w:jc w:val="both"/>
      </w:pPr>
      <w:r>
        <w:rPr>
          <w:b/>
        </w:rPr>
        <w:t>Объекты</w:t>
      </w:r>
      <w:r>
        <w:rPr>
          <w:b/>
          <w:spacing w:val="-3"/>
        </w:rPr>
        <w:t xml:space="preserve"> </w:t>
      </w:r>
      <w:r>
        <w:rPr>
          <w:b/>
        </w:rPr>
        <w:t>базы</w:t>
      </w:r>
      <w:r>
        <w:rPr>
          <w:b/>
          <w:spacing w:val="-2"/>
        </w:rPr>
        <w:t xml:space="preserve"> </w:t>
      </w:r>
      <w:r>
        <w:rPr>
          <w:b/>
        </w:rPr>
        <w:t>данных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Access</w:t>
      </w:r>
      <w:proofErr w:type="spellEnd"/>
      <w:r>
        <w:rPr>
          <w:b/>
          <w:spacing w:val="-5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таблицы,</w:t>
      </w:r>
      <w:r>
        <w:rPr>
          <w:spacing w:val="-6"/>
        </w:rPr>
        <w:t xml:space="preserve"> </w:t>
      </w:r>
      <w:r>
        <w:t>запросы,</w:t>
      </w:r>
      <w:r>
        <w:rPr>
          <w:spacing w:val="-1"/>
        </w:rPr>
        <w:t xml:space="preserve"> </w:t>
      </w:r>
      <w:r>
        <w:t>формы,</w:t>
      </w:r>
      <w:r>
        <w:rPr>
          <w:spacing w:val="-6"/>
        </w:rPr>
        <w:t xml:space="preserve"> </w:t>
      </w:r>
      <w:r>
        <w:t>отчеты,</w:t>
      </w:r>
      <w:r>
        <w:rPr>
          <w:spacing w:val="-6"/>
        </w:rPr>
        <w:t xml:space="preserve"> </w:t>
      </w:r>
      <w:r>
        <w:t>макросы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модули.</w:t>
      </w:r>
    </w:p>
    <w:p w:rsidR="00086CD7" w:rsidRDefault="00086CD7" w:rsidP="00086CD7">
      <w:pPr>
        <w:pStyle w:val="a3"/>
        <w:spacing w:before="9"/>
      </w:pPr>
    </w:p>
    <w:p w:rsidR="00086CD7" w:rsidRDefault="00086CD7" w:rsidP="00086CD7">
      <w:pPr>
        <w:pStyle w:val="a3"/>
        <w:spacing w:line="244" w:lineRule="auto"/>
        <w:ind w:left="233" w:right="154"/>
        <w:jc w:val="both"/>
      </w:pPr>
      <w:r>
        <w:rPr>
          <w:b/>
        </w:rPr>
        <w:t>Таблица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(записей),</w:t>
      </w:r>
      <w:r>
        <w:rPr>
          <w:spacing w:val="1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разнесенные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поименованным</w:t>
      </w:r>
      <w:r>
        <w:rPr>
          <w:spacing w:val="1"/>
        </w:rPr>
        <w:t xml:space="preserve"> </w:t>
      </w:r>
      <w:r>
        <w:t>столбцам</w:t>
      </w:r>
      <w:r>
        <w:rPr>
          <w:spacing w:val="-3"/>
        </w:rPr>
        <w:t xml:space="preserve"> </w:t>
      </w:r>
      <w:r>
        <w:t>(полям).</w:t>
      </w:r>
    </w:p>
    <w:p w:rsidR="00086CD7" w:rsidRDefault="00086CD7" w:rsidP="00086CD7">
      <w:pPr>
        <w:pStyle w:val="a3"/>
      </w:pPr>
    </w:p>
    <w:p w:rsidR="00086CD7" w:rsidRDefault="00086CD7" w:rsidP="00086CD7">
      <w:pPr>
        <w:pStyle w:val="a3"/>
        <w:spacing w:line="244" w:lineRule="auto"/>
        <w:ind w:left="233" w:right="151"/>
        <w:jc w:val="both"/>
      </w:pPr>
      <w:r>
        <w:rPr>
          <w:b/>
        </w:rPr>
        <w:t>Поле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таблицы.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уникальное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типом</w:t>
      </w:r>
      <w:r>
        <w:rPr>
          <w:spacing w:val="1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свойствами,</w:t>
      </w:r>
      <w:r>
        <w:rPr>
          <w:spacing w:val="-4"/>
        </w:rPr>
        <w:t xml:space="preserve"> </w:t>
      </w:r>
      <w:r>
        <w:t>зависящими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типа.</w:t>
      </w:r>
    </w:p>
    <w:p w:rsidR="00086CD7" w:rsidRDefault="00086CD7" w:rsidP="00086CD7">
      <w:pPr>
        <w:pStyle w:val="a3"/>
        <w:spacing w:before="11"/>
        <w:rPr>
          <w:sz w:val="21"/>
        </w:rPr>
      </w:pPr>
    </w:p>
    <w:p w:rsidR="00086CD7" w:rsidRDefault="00086CD7" w:rsidP="00086CD7">
      <w:pPr>
        <w:pStyle w:val="a3"/>
        <w:spacing w:before="1" w:line="242" w:lineRule="auto"/>
        <w:ind w:left="233" w:right="150"/>
        <w:jc w:val="both"/>
      </w:pPr>
      <w:r>
        <w:rPr>
          <w:b/>
        </w:rPr>
        <w:t xml:space="preserve">Тип данных </w:t>
      </w:r>
      <w:r>
        <w:rPr>
          <w:rFonts w:ascii="Times New Roman" w:hAnsi="Times New Roman"/>
          <w:sz w:val="24"/>
        </w:rPr>
        <w:t xml:space="preserve">– </w:t>
      </w:r>
      <w:r>
        <w:t>характеристика поля, определяющая тип данных, который может содержать это поле.</w:t>
      </w:r>
      <w:r>
        <w:rPr>
          <w:spacing w:val="1"/>
        </w:rPr>
        <w:t xml:space="preserve"> </w:t>
      </w:r>
      <w:proofErr w:type="gramStart"/>
      <w:r>
        <w:t>Существуют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r>
        <w:t>текстовый,</w:t>
      </w:r>
      <w:r>
        <w:rPr>
          <w:spacing w:val="1"/>
        </w:rPr>
        <w:t xml:space="preserve"> </w:t>
      </w:r>
      <w:r>
        <w:t>числовой,</w:t>
      </w:r>
      <w:r>
        <w:rPr>
          <w:spacing w:val="1"/>
        </w:rPr>
        <w:t xml:space="preserve"> </w:t>
      </w:r>
      <w:r>
        <w:t>дата/время,</w:t>
      </w:r>
      <w:r>
        <w:rPr>
          <w:spacing w:val="1"/>
        </w:rPr>
        <w:t xml:space="preserve"> </w:t>
      </w:r>
      <w:r>
        <w:t>денежный,</w:t>
      </w:r>
      <w:r>
        <w:rPr>
          <w:spacing w:val="1"/>
        </w:rPr>
        <w:t xml:space="preserve"> </w:t>
      </w:r>
      <w:r>
        <w:t>логический,</w:t>
      </w:r>
      <w:r>
        <w:rPr>
          <w:spacing w:val="1"/>
        </w:rPr>
        <w:t xml:space="preserve"> </w:t>
      </w:r>
      <w:r>
        <w:t>счетчик,</w:t>
      </w:r>
      <w:r>
        <w:rPr>
          <w:spacing w:val="-6"/>
        </w:rPr>
        <w:t xml:space="preserve"> </w:t>
      </w:r>
      <w:r>
        <w:t>гиперссылка,</w:t>
      </w:r>
      <w:r>
        <w:rPr>
          <w:spacing w:val="-5"/>
        </w:rPr>
        <w:t xml:space="preserve"> </w:t>
      </w:r>
      <w:r>
        <w:t>MEMO, OLE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  <w:proofErr w:type="gramEnd"/>
    </w:p>
    <w:p w:rsidR="00086CD7" w:rsidRDefault="00086CD7" w:rsidP="00086CD7">
      <w:pPr>
        <w:pStyle w:val="a3"/>
        <w:spacing w:before="2"/>
      </w:pPr>
    </w:p>
    <w:p w:rsidR="00086CD7" w:rsidRDefault="00086CD7" w:rsidP="00086CD7">
      <w:pPr>
        <w:pStyle w:val="a3"/>
        <w:spacing w:line="242" w:lineRule="auto"/>
        <w:ind w:left="233" w:right="153"/>
        <w:jc w:val="both"/>
      </w:pPr>
      <w:r>
        <w:rPr>
          <w:b/>
        </w:rPr>
        <w:t>Свойства</w:t>
      </w:r>
      <w:r>
        <w:rPr>
          <w:b/>
          <w:spacing w:val="1"/>
        </w:rPr>
        <w:t xml:space="preserve"> </w:t>
      </w:r>
      <w:r>
        <w:rPr>
          <w:b/>
        </w:rPr>
        <w:t>поля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характеристик,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хранением,</w:t>
      </w:r>
      <w:r>
        <w:rPr>
          <w:spacing w:val="1"/>
        </w:rPr>
        <w:t xml:space="preserve"> </w:t>
      </w:r>
      <w:r>
        <w:t>вводом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отображением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поле.</w:t>
      </w:r>
      <w:r>
        <w:rPr>
          <w:spacing w:val="1"/>
        </w:rPr>
        <w:t xml:space="preserve"> </w:t>
      </w:r>
      <w:r>
        <w:t>Перечень</w:t>
      </w:r>
      <w:r>
        <w:rPr>
          <w:spacing w:val="49"/>
        </w:rPr>
        <w:t xml:space="preserve"> </w:t>
      </w:r>
      <w:r>
        <w:t>доступных</w:t>
      </w:r>
      <w:r>
        <w:rPr>
          <w:spacing w:val="50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зависит от типа данных поля. Например, есть такие свойства, как: Размер поля, Обязательное поле,</w:t>
      </w:r>
      <w:r>
        <w:rPr>
          <w:spacing w:val="1"/>
        </w:rPr>
        <w:t xml:space="preserve"> </w:t>
      </w:r>
      <w:r>
        <w:t>Условие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</w:p>
    <w:p w:rsidR="00086CD7" w:rsidRDefault="00086CD7" w:rsidP="00086CD7">
      <w:pPr>
        <w:pStyle w:val="a3"/>
      </w:pPr>
    </w:p>
    <w:p w:rsidR="00086CD7" w:rsidRDefault="00086CD7" w:rsidP="00086CD7">
      <w:pPr>
        <w:spacing w:before="1" w:line="244" w:lineRule="auto"/>
        <w:ind w:left="233" w:right="148"/>
        <w:jc w:val="both"/>
      </w:pPr>
      <w:r>
        <w:rPr>
          <w:b/>
        </w:rPr>
        <w:t>Ключевое</w:t>
      </w:r>
      <w:r>
        <w:rPr>
          <w:b/>
          <w:spacing w:val="1"/>
        </w:rPr>
        <w:t xml:space="preserve"> </w:t>
      </w:r>
      <w:r>
        <w:rPr>
          <w:b/>
        </w:rPr>
        <w:t>поле</w:t>
      </w:r>
      <w:r>
        <w:rPr>
          <w:b/>
          <w:spacing w:val="1"/>
        </w:rPr>
        <w:t xml:space="preserve"> </w:t>
      </w:r>
      <w:r>
        <w:rPr>
          <w:b/>
        </w:rPr>
        <w:t>(Первичный</w:t>
      </w:r>
      <w:r>
        <w:rPr>
          <w:b/>
          <w:spacing w:val="1"/>
        </w:rPr>
        <w:t xml:space="preserve"> </w:t>
      </w:r>
      <w:r>
        <w:rPr>
          <w:b/>
        </w:rPr>
        <w:t>ключ)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уникальными</w:t>
      </w:r>
      <w:r>
        <w:rPr>
          <w:spacing w:val="1"/>
        </w:rPr>
        <w:t xml:space="preserve"> </w:t>
      </w:r>
      <w:r>
        <w:t>непустыми</w:t>
      </w:r>
      <w:r>
        <w:rPr>
          <w:spacing w:val="1"/>
        </w:rPr>
        <w:t xml:space="preserve"> </w:t>
      </w:r>
      <w:r>
        <w:t>значениями,</w:t>
      </w:r>
      <w:r>
        <w:rPr>
          <w:spacing w:val="1"/>
        </w:rPr>
        <w:t xml:space="preserve"> </w:t>
      </w:r>
      <w:r>
        <w:t>однозначно</w:t>
      </w:r>
      <w:r>
        <w:rPr>
          <w:spacing w:val="1"/>
        </w:rPr>
        <w:t xml:space="preserve"> </w:t>
      </w:r>
      <w:r>
        <w:t>идентифицирующими</w:t>
      </w:r>
      <w:r>
        <w:rPr>
          <w:spacing w:val="-2"/>
        </w:rPr>
        <w:t xml:space="preserve"> </w:t>
      </w:r>
      <w:r>
        <w:t>каждую</w:t>
      </w:r>
      <w:r>
        <w:rPr>
          <w:spacing w:val="-3"/>
        </w:rPr>
        <w:t xml:space="preserve"> </w:t>
      </w:r>
      <w:r>
        <w:t>запись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таблице. Применяется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таблиц.</w:t>
      </w:r>
    </w:p>
    <w:p w:rsidR="00086CD7" w:rsidRDefault="00086CD7" w:rsidP="00086CD7">
      <w:pPr>
        <w:pStyle w:val="a3"/>
        <w:spacing w:before="4"/>
      </w:pPr>
    </w:p>
    <w:p w:rsidR="00086CD7" w:rsidRDefault="00086CD7" w:rsidP="00086CD7">
      <w:pPr>
        <w:pStyle w:val="a3"/>
        <w:spacing w:line="242" w:lineRule="auto"/>
        <w:ind w:left="233" w:right="145"/>
        <w:jc w:val="both"/>
      </w:pPr>
      <w:r>
        <w:rPr>
          <w:b/>
        </w:rPr>
        <w:t xml:space="preserve">Ключевое поле (Первичный ключ) </w:t>
      </w:r>
      <w:r>
        <w:rPr>
          <w:rFonts w:ascii="Times New Roman" w:hAnsi="Times New Roman"/>
          <w:sz w:val="24"/>
        </w:rPr>
        <w:t xml:space="preserve">– </w:t>
      </w:r>
      <w:r>
        <w:t>одно или несколько полей (столбцов), комбинация значений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однозначно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каждую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таблице.</w:t>
      </w:r>
      <w:r>
        <w:rPr>
          <w:spacing w:val="1"/>
        </w:rPr>
        <w:t xml:space="preserve"> </w:t>
      </w:r>
      <w:r>
        <w:t>Первичный</w:t>
      </w:r>
      <w:r>
        <w:rPr>
          <w:spacing w:val="1"/>
        </w:rPr>
        <w:t xml:space="preserve"> </w:t>
      </w:r>
      <w:r>
        <w:t>ключ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уникальные непустые значения. Первичный ключ используется для связывания таблицы с внешними</w:t>
      </w:r>
      <w:r>
        <w:rPr>
          <w:spacing w:val="1"/>
        </w:rPr>
        <w:t xml:space="preserve"> </w:t>
      </w:r>
      <w:r>
        <w:t>ключами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таблицах.</w:t>
      </w:r>
    </w:p>
    <w:p w:rsidR="00086CD7" w:rsidRDefault="00086CD7" w:rsidP="00086CD7">
      <w:pPr>
        <w:pStyle w:val="a3"/>
      </w:pPr>
    </w:p>
    <w:p w:rsidR="00086CD7" w:rsidRDefault="00086CD7" w:rsidP="00086CD7">
      <w:pPr>
        <w:pStyle w:val="a3"/>
        <w:spacing w:line="242" w:lineRule="auto"/>
        <w:ind w:left="233" w:right="152"/>
        <w:jc w:val="both"/>
      </w:pPr>
      <w:r>
        <w:rPr>
          <w:b/>
        </w:rPr>
        <w:t xml:space="preserve">Внешний ключ </w:t>
      </w:r>
      <w:r>
        <w:rPr>
          <w:rFonts w:ascii="Times New Roman" w:hAnsi="Times New Roman"/>
          <w:sz w:val="24"/>
        </w:rPr>
        <w:t xml:space="preserve">– </w:t>
      </w:r>
      <w:r>
        <w:t>поле подчиненной таблицы, которое связано с ключевым полем главной таблицы.</w:t>
      </w:r>
      <w:r>
        <w:rPr>
          <w:spacing w:val="1"/>
        </w:rPr>
        <w:t xml:space="preserve"> </w:t>
      </w:r>
      <w:r>
        <w:t>Если включено обеспечение целостности, то каждое значение внешнего ключа совпадает с одним из</w:t>
      </w:r>
      <w:r>
        <w:rPr>
          <w:spacing w:val="1"/>
        </w:rPr>
        <w:t xml:space="preserve"> </w:t>
      </w:r>
      <w:r>
        <w:t>существующих</w:t>
      </w:r>
      <w:r>
        <w:rPr>
          <w:spacing w:val="-3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связанном</w:t>
      </w:r>
      <w:r>
        <w:rPr>
          <w:spacing w:val="-3"/>
        </w:rPr>
        <w:t xml:space="preserve"> </w:t>
      </w:r>
      <w:r>
        <w:t>ключевом</w:t>
      </w:r>
      <w:r>
        <w:rPr>
          <w:spacing w:val="-3"/>
        </w:rPr>
        <w:t xml:space="preserve"> </w:t>
      </w:r>
      <w:r>
        <w:t>поле.</w:t>
      </w:r>
    </w:p>
    <w:p w:rsidR="00086CD7" w:rsidRDefault="00086CD7" w:rsidP="00086CD7">
      <w:pPr>
        <w:spacing w:line="242" w:lineRule="auto"/>
        <w:jc w:val="both"/>
        <w:sectPr w:rsidR="00086CD7">
          <w:pgSz w:w="11910" w:h="16840"/>
          <w:pgMar w:top="1020" w:right="980" w:bottom="920" w:left="900" w:header="0" w:footer="734" w:gutter="0"/>
          <w:cols w:space="720"/>
        </w:sectPr>
      </w:pPr>
    </w:p>
    <w:p w:rsidR="00086CD7" w:rsidRDefault="00086CD7" w:rsidP="00086CD7">
      <w:pPr>
        <w:pStyle w:val="a3"/>
        <w:spacing w:before="68" w:line="244" w:lineRule="auto"/>
        <w:ind w:left="233" w:right="142"/>
        <w:jc w:val="both"/>
      </w:pPr>
      <w:r>
        <w:rPr>
          <w:b/>
        </w:rPr>
        <w:lastRenderedPageBreak/>
        <w:t xml:space="preserve">Запись </w:t>
      </w:r>
      <w:r>
        <w:rPr>
          <w:rFonts w:ascii="Times New Roman" w:hAnsi="Times New Roman"/>
          <w:sz w:val="24"/>
        </w:rPr>
        <w:t xml:space="preserve">– </w:t>
      </w:r>
      <w:r>
        <w:t>строка</w:t>
      </w:r>
      <w:r>
        <w:rPr>
          <w:spacing w:val="1"/>
        </w:rPr>
        <w:t xml:space="preserve"> </w:t>
      </w:r>
      <w:r>
        <w:t>таблицы.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запись таблицы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каком-либо</w:t>
      </w:r>
      <w:r>
        <w:rPr>
          <w:spacing w:val="1"/>
        </w:rPr>
        <w:t xml:space="preserve"> </w:t>
      </w:r>
      <w:r>
        <w:t>конкретном</w:t>
      </w:r>
      <w:r>
        <w:rPr>
          <w:spacing w:val="1"/>
        </w:rPr>
        <w:t xml:space="preserve"> </w:t>
      </w:r>
      <w:r>
        <w:t>объекте</w:t>
      </w:r>
      <w:r>
        <w:rPr>
          <w:spacing w:val="-3"/>
        </w:rPr>
        <w:t xml:space="preserve"> </w:t>
      </w:r>
      <w:r>
        <w:t>предметной</w:t>
      </w:r>
      <w:r>
        <w:rPr>
          <w:spacing w:val="-1"/>
        </w:rPr>
        <w:t xml:space="preserve"> </w:t>
      </w:r>
      <w:r>
        <w:t>области.</w:t>
      </w:r>
    </w:p>
    <w:p w:rsidR="00086CD7" w:rsidRDefault="00086CD7" w:rsidP="00086CD7">
      <w:pPr>
        <w:pStyle w:val="a3"/>
        <w:spacing w:before="9"/>
      </w:pPr>
    </w:p>
    <w:p w:rsidR="00086CD7" w:rsidRDefault="00086CD7" w:rsidP="00086CD7">
      <w:pPr>
        <w:ind w:left="233"/>
        <w:jc w:val="both"/>
      </w:pPr>
      <w:r>
        <w:rPr>
          <w:b/>
        </w:rPr>
        <w:t>Поле</w:t>
      </w:r>
      <w:r>
        <w:rPr>
          <w:b/>
          <w:spacing w:val="-5"/>
        </w:rPr>
        <w:t xml:space="preserve"> </w:t>
      </w:r>
      <w:r>
        <w:rPr>
          <w:b/>
        </w:rPr>
        <w:t xml:space="preserve">записи </w:t>
      </w:r>
      <w:r>
        <w:rPr>
          <w:rFonts w:ascii="Times New Roman" w:hAnsi="Times New Roman"/>
          <w:sz w:val="24"/>
        </w:rPr>
        <w:t xml:space="preserve">– </w:t>
      </w:r>
      <w:r>
        <w:t>пересечение</w:t>
      </w:r>
      <w:r>
        <w:rPr>
          <w:spacing w:val="-3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столбца</w:t>
      </w:r>
      <w:r>
        <w:rPr>
          <w:spacing w:val="-3"/>
        </w:rPr>
        <w:t xml:space="preserve"> </w:t>
      </w:r>
      <w:r>
        <w:t>(ячейка</w:t>
      </w:r>
      <w:r>
        <w:rPr>
          <w:spacing w:val="-4"/>
        </w:rPr>
        <w:t xml:space="preserve"> </w:t>
      </w:r>
      <w:r>
        <w:t>таблицы).</w:t>
      </w:r>
    </w:p>
    <w:p w:rsidR="00086CD7" w:rsidRDefault="00086CD7" w:rsidP="00086CD7">
      <w:pPr>
        <w:pStyle w:val="a3"/>
        <w:spacing w:before="10"/>
      </w:pPr>
    </w:p>
    <w:p w:rsidR="00086CD7" w:rsidRDefault="00086CD7" w:rsidP="00086CD7">
      <w:pPr>
        <w:ind w:left="233"/>
        <w:jc w:val="both"/>
      </w:pPr>
      <w:r>
        <w:rPr>
          <w:b/>
        </w:rPr>
        <w:t>Значение</w:t>
      </w:r>
      <w:r>
        <w:rPr>
          <w:b/>
          <w:spacing w:val="-6"/>
        </w:rPr>
        <w:t xml:space="preserve"> </w:t>
      </w:r>
      <w:r>
        <w:rPr>
          <w:b/>
        </w:rPr>
        <w:t>поля</w:t>
      </w:r>
      <w:r>
        <w:rPr>
          <w:b/>
          <w:spacing w:val="-4"/>
        </w:rPr>
        <w:t xml:space="preserve"> </w:t>
      </w:r>
      <w:r>
        <w:rPr>
          <w:b/>
        </w:rPr>
        <w:t>записи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t>содержимое</w:t>
      </w:r>
      <w:r>
        <w:rPr>
          <w:spacing w:val="-4"/>
        </w:rPr>
        <w:t xml:space="preserve"> </w:t>
      </w:r>
      <w:r>
        <w:t>соответствующей</w:t>
      </w:r>
      <w:r>
        <w:rPr>
          <w:spacing w:val="-5"/>
        </w:rPr>
        <w:t xml:space="preserve"> </w:t>
      </w:r>
      <w:r>
        <w:t>ячейки</w:t>
      </w:r>
      <w:r>
        <w:rPr>
          <w:spacing w:val="-3"/>
        </w:rPr>
        <w:t xml:space="preserve"> </w:t>
      </w:r>
      <w:r>
        <w:t>таблицы.</w:t>
      </w:r>
    </w:p>
    <w:p w:rsidR="00086CD7" w:rsidRDefault="00086CD7" w:rsidP="00086CD7">
      <w:pPr>
        <w:pStyle w:val="a3"/>
        <w:spacing w:before="5"/>
      </w:pPr>
    </w:p>
    <w:p w:rsidR="00086CD7" w:rsidRDefault="00086CD7" w:rsidP="00086CD7">
      <w:pPr>
        <w:pStyle w:val="a3"/>
        <w:spacing w:line="242" w:lineRule="auto"/>
        <w:ind w:left="233" w:right="150"/>
        <w:jc w:val="both"/>
      </w:pPr>
      <w:proofErr w:type="gramStart"/>
      <w:r>
        <w:rPr>
          <w:b/>
        </w:rPr>
        <w:t>Поле</w:t>
      </w:r>
      <w:r>
        <w:rPr>
          <w:b/>
          <w:spacing w:val="1"/>
        </w:rPr>
        <w:t xml:space="preserve"> </w:t>
      </w:r>
      <w:r>
        <w:rPr>
          <w:b/>
        </w:rPr>
        <w:t>со</w:t>
      </w:r>
      <w:r>
        <w:rPr>
          <w:b/>
          <w:spacing w:val="1"/>
        </w:rPr>
        <w:t xml:space="preserve"> </w:t>
      </w:r>
      <w:r>
        <w:rPr>
          <w:b/>
        </w:rPr>
        <w:t>списком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можно</w:t>
      </w:r>
      <w:r>
        <w:rPr>
          <w:spacing w:val="49"/>
        </w:rPr>
        <w:t xml:space="preserve"> </w:t>
      </w:r>
      <w:r>
        <w:t>вводить</w:t>
      </w:r>
      <w:r>
        <w:rPr>
          <w:spacing w:val="1"/>
        </w:rPr>
        <w:t xml:space="preserve"> </w:t>
      </w:r>
      <w:r>
        <w:t>значения, и раскрывающегося списка заранее подготовленных значений, из которого можно выбрать</w:t>
      </w:r>
      <w:r>
        <w:rPr>
          <w:spacing w:val="-47"/>
        </w:rPr>
        <w:t xml:space="preserve"> </w:t>
      </w:r>
      <w:r>
        <w:t>значение и сохранить его в поле.</w:t>
      </w:r>
      <w:proofErr w:type="gramEnd"/>
      <w:r>
        <w:t xml:space="preserve"> Использование поля со списком делает более удобной работу с</w:t>
      </w:r>
      <w:r>
        <w:rPr>
          <w:spacing w:val="1"/>
        </w:rPr>
        <w:t xml:space="preserve"> </w:t>
      </w:r>
      <w:r>
        <w:t>базой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снижает</w:t>
      </w:r>
      <w:r>
        <w:rPr>
          <w:spacing w:val="-1"/>
        </w:rPr>
        <w:t xml:space="preserve"> </w:t>
      </w:r>
      <w:r>
        <w:t>вероятность</w:t>
      </w:r>
      <w:r>
        <w:rPr>
          <w:spacing w:val="-1"/>
        </w:rPr>
        <w:t xml:space="preserve"> </w:t>
      </w:r>
      <w:r>
        <w:t>ошибок</w:t>
      </w:r>
      <w:r>
        <w:rPr>
          <w:spacing w:val="-4"/>
        </w:rPr>
        <w:t xml:space="preserve"> </w:t>
      </w:r>
      <w:r>
        <w:t>ввода.</w:t>
      </w:r>
    </w:p>
    <w:p w:rsidR="00086CD7" w:rsidRDefault="00086CD7" w:rsidP="00086CD7">
      <w:pPr>
        <w:pStyle w:val="a3"/>
      </w:pPr>
    </w:p>
    <w:p w:rsidR="00086CD7" w:rsidRDefault="00086CD7" w:rsidP="00086CD7">
      <w:pPr>
        <w:pStyle w:val="a3"/>
        <w:spacing w:before="1" w:line="242" w:lineRule="auto"/>
        <w:ind w:left="233" w:right="147"/>
        <w:jc w:val="both"/>
      </w:pPr>
      <w:r>
        <w:rPr>
          <w:b/>
        </w:rPr>
        <w:t>Свойства</w:t>
      </w:r>
      <w:r>
        <w:rPr>
          <w:b/>
          <w:spacing w:val="1"/>
        </w:rPr>
        <w:t xml:space="preserve"> </w:t>
      </w:r>
      <w:r>
        <w:rPr>
          <w:b/>
        </w:rPr>
        <w:t>подстановки</w:t>
      </w:r>
      <w:r>
        <w:rPr>
          <w:b/>
          <w:spacing w:val="1"/>
        </w:rPr>
        <w:t xml:space="preserve"> </w:t>
      </w:r>
      <w:r>
        <w:rPr>
          <w:b/>
        </w:rPr>
        <w:t>поля</w:t>
      </w:r>
      <w:r>
        <w:rPr>
          <w:b/>
          <w:spacing w:val="1"/>
        </w:rPr>
        <w:t xml:space="preserve"> </w:t>
      </w:r>
      <w:r>
        <w:rPr>
          <w:b/>
        </w:rPr>
        <w:t>со</w:t>
      </w:r>
      <w:r>
        <w:rPr>
          <w:b/>
          <w:spacing w:val="1"/>
        </w:rPr>
        <w:t xml:space="preserve"> </w:t>
      </w:r>
      <w:r>
        <w:rPr>
          <w:b/>
        </w:rPr>
        <w:t>списком</w:t>
      </w:r>
      <w:r>
        <w:t>: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«Источник</w:t>
      </w:r>
      <w:r>
        <w:rPr>
          <w:spacing w:val="1"/>
        </w:rPr>
        <w:t xml:space="preserve"> </w:t>
      </w:r>
      <w:r>
        <w:t>строк»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которой берутся данные для поля со списком. Свойство «Присоединенный столбец» содержит номер</w:t>
      </w:r>
      <w:r>
        <w:rPr>
          <w:spacing w:val="-47"/>
        </w:rPr>
        <w:t xml:space="preserve"> </w:t>
      </w:r>
      <w:r>
        <w:t>столбца</w:t>
      </w:r>
      <w:r>
        <w:rPr>
          <w:spacing w:val="-3"/>
        </w:rPr>
        <w:t xml:space="preserve"> </w:t>
      </w:r>
      <w:r>
        <w:t>указанной</w:t>
      </w:r>
      <w:r>
        <w:rPr>
          <w:spacing w:val="-1"/>
        </w:rPr>
        <w:t xml:space="preserve"> </w:t>
      </w:r>
      <w:r>
        <w:t>таблицы.</w:t>
      </w:r>
      <w:r>
        <w:rPr>
          <w:spacing w:val="-2"/>
        </w:rPr>
        <w:t xml:space="preserve"> </w:t>
      </w:r>
      <w:r>
        <w:t>Столбцы нумеруются</w:t>
      </w:r>
      <w:r>
        <w:rPr>
          <w:spacing w:val="-2"/>
        </w:rPr>
        <w:t xml:space="preserve"> </w:t>
      </w:r>
      <w:r>
        <w:t>слева</w:t>
      </w:r>
      <w:r>
        <w:rPr>
          <w:spacing w:val="-3"/>
        </w:rPr>
        <w:t xml:space="preserve"> </w:t>
      </w:r>
      <w:r>
        <w:t>направо,</w:t>
      </w:r>
      <w:r>
        <w:rPr>
          <w:spacing w:val="-5"/>
        </w:rPr>
        <w:t xml:space="preserve"> </w:t>
      </w:r>
      <w:r>
        <w:t>начиная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единицы.</w:t>
      </w:r>
    </w:p>
    <w:p w:rsidR="00086CD7" w:rsidRDefault="00086CD7" w:rsidP="00086CD7">
      <w:pPr>
        <w:pStyle w:val="a3"/>
        <w:spacing w:before="7"/>
      </w:pPr>
    </w:p>
    <w:p w:rsidR="00086CD7" w:rsidRDefault="00086CD7" w:rsidP="00086CD7">
      <w:pPr>
        <w:pStyle w:val="a3"/>
        <w:ind w:left="233" w:right="151"/>
        <w:jc w:val="both"/>
      </w:pPr>
      <w:r>
        <w:rPr>
          <w:b/>
        </w:rPr>
        <w:t xml:space="preserve">Схема данных </w:t>
      </w:r>
      <w:r>
        <w:rPr>
          <w:rFonts w:ascii="Times New Roman" w:hAnsi="Times New Roman"/>
          <w:sz w:val="24"/>
        </w:rPr>
        <w:t xml:space="preserve">– </w:t>
      </w:r>
      <w:r>
        <w:t>графическое представление структуры базы данных, содержит списки полей таблиц</w:t>
      </w:r>
      <w:r>
        <w:rPr>
          <w:spacing w:val="1"/>
        </w:rPr>
        <w:t xml:space="preserve"> </w:t>
      </w:r>
      <w:r>
        <w:t>и межтабличные линии связи. Позволяет устанавливать (удалять) межтабличные связи и изменять</w:t>
      </w:r>
      <w:r>
        <w:rPr>
          <w:spacing w:val="1"/>
        </w:rPr>
        <w:t xml:space="preserve"> </w:t>
      </w:r>
      <w:r>
        <w:t>параметры</w:t>
      </w:r>
      <w:r>
        <w:rPr>
          <w:spacing w:val="-2"/>
        </w:rPr>
        <w:t xml:space="preserve"> </w:t>
      </w:r>
      <w:r>
        <w:t>связи.</w:t>
      </w:r>
    </w:p>
    <w:p w:rsidR="00086CD7" w:rsidRDefault="00086CD7" w:rsidP="00086CD7">
      <w:pPr>
        <w:pStyle w:val="a3"/>
        <w:spacing w:before="11"/>
      </w:pPr>
    </w:p>
    <w:p w:rsidR="00086CD7" w:rsidRDefault="00086CD7" w:rsidP="00086CD7">
      <w:pPr>
        <w:pStyle w:val="a3"/>
        <w:ind w:left="233" w:right="146"/>
        <w:jc w:val="both"/>
      </w:pPr>
      <w:r>
        <w:rPr>
          <w:b/>
        </w:rPr>
        <w:t>Связь</w:t>
      </w:r>
      <w:r>
        <w:rPr>
          <w:b/>
          <w:spacing w:val="1"/>
        </w:rPr>
        <w:t xml:space="preserve"> </w:t>
      </w:r>
      <w:r>
        <w:rPr>
          <w:b/>
        </w:rPr>
        <w:t>таблиц.</w:t>
      </w:r>
      <w:r>
        <w:rPr>
          <w:b/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создается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таблиц.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типа,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типа.</w:t>
      </w:r>
      <w:r>
        <w:rPr>
          <w:spacing w:val="49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разнотипные объекты реального мира связаны между собой, то и таблицы могут быть связаны для</w:t>
      </w:r>
      <w:r>
        <w:rPr>
          <w:spacing w:val="1"/>
        </w:rPr>
        <w:t xml:space="preserve"> </w:t>
      </w:r>
      <w:r>
        <w:t>отражения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связи.</w:t>
      </w:r>
      <w:r>
        <w:rPr>
          <w:spacing w:val="1"/>
        </w:rPr>
        <w:t xml:space="preserve"> </w:t>
      </w:r>
      <w:r>
        <w:t>Разнотипные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общее</w:t>
      </w:r>
      <w:r>
        <w:rPr>
          <w:spacing w:val="1"/>
        </w:rPr>
        <w:t xml:space="preserve"> </w:t>
      </w:r>
      <w:r>
        <w:t>свойство. Информация об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свойстве хранится в столбце одной таблицы и в столбце другой таблицы. С помощью этих столбцов 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межтабличная</w:t>
      </w:r>
      <w:r>
        <w:rPr>
          <w:spacing w:val="-2"/>
        </w:rPr>
        <w:t xml:space="preserve"> </w:t>
      </w:r>
      <w:r>
        <w:t>связь.</w:t>
      </w:r>
    </w:p>
    <w:p w:rsidR="00086CD7" w:rsidRDefault="00086CD7" w:rsidP="00086CD7">
      <w:pPr>
        <w:pStyle w:val="a3"/>
        <w:spacing w:before="4"/>
        <w:rPr>
          <w:sz w:val="23"/>
        </w:rPr>
      </w:pPr>
    </w:p>
    <w:p w:rsidR="00086CD7" w:rsidRDefault="00086CD7" w:rsidP="00086CD7">
      <w:pPr>
        <w:pStyle w:val="a3"/>
        <w:ind w:left="233"/>
        <w:jc w:val="both"/>
      </w:pPr>
      <w:r>
        <w:rPr>
          <w:b/>
        </w:rPr>
        <w:t>Список</w:t>
      </w:r>
      <w:r>
        <w:rPr>
          <w:b/>
          <w:spacing w:val="-3"/>
        </w:rPr>
        <w:t xml:space="preserve"> </w:t>
      </w:r>
      <w:r>
        <w:rPr>
          <w:b/>
        </w:rPr>
        <w:t xml:space="preserve">полей </w:t>
      </w:r>
      <w:r>
        <w:rPr>
          <w:rFonts w:ascii="Times New Roman" w:hAnsi="Times New Roman"/>
          <w:sz w:val="24"/>
        </w:rPr>
        <w:t xml:space="preserve">– </w:t>
      </w:r>
      <w:r>
        <w:t>окно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перечнем</w:t>
      </w:r>
      <w:r>
        <w:rPr>
          <w:spacing w:val="-4"/>
        </w:rPr>
        <w:t xml:space="preserve"> </w:t>
      </w:r>
      <w:r>
        <w:t>полей</w:t>
      </w:r>
      <w:r>
        <w:rPr>
          <w:spacing w:val="-3"/>
        </w:rPr>
        <w:t xml:space="preserve"> </w:t>
      </w:r>
      <w:r>
        <w:t>таблицы.</w:t>
      </w:r>
      <w:r>
        <w:rPr>
          <w:spacing w:val="-3"/>
        </w:rPr>
        <w:t xml:space="preserve"> </w:t>
      </w:r>
      <w:r>
        <w:t>Ключевые</w:t>
      </w:r>
      <w:r>
        <w:rPr>
          <w:spacing w:val="-3"/>
        </w:rPr>
        <w:t xml:space="preserve"> </w:t>
      </w:r>
      <w:r>
        <w:t>поля</w:t>
      </w:r>
      <w:r>
        <w:rPr>
          <w:spacing w:val="-4"/>
        </w:rPr>
        <w:t xml:space="preserve"> </w:t>
      </w:r>
      <w:r>
        <w:t>выделены</w:t>
      </w:r>
      <w:r>
        <w:rPr>
          <w:spacing w:val="3"/>
        </w:rPr>
        <w:t xml:space="preserve"> </w:t>
      </w:r>
      <w:r>
        <w:t>специальным</w:t>
      </w:r>
      <w:r>
        <w:rPr>
          <w:spacing w:val="-4"/>
        </w:rPr>
        <w:t xml:space="preserve"> </w:t>
      </w:r>
      <w:r>
        <w:t>значком.</w:t>
      </w:r>
    </w:p>
    <w:p w:rsidR="00086CD7" w:rsidRDefault="00086CD7" w:rsidP="00086CD7">
      <w:pPr>
        <w:pStyle w:val="a3"/>
        <w:spacing w:before="5"/>
      </w:pPr>
    </w:p>
    <w:p w:rsidR="00086CD7" w:rsidRDefault="00086CD7" w:rsidP="00086CD7">
      <w:pPr>
        <w:pStyle w:val="a3"/>
        <w:spacing w:line="242" w:lineRule="auto"/>
        <w:ind w:left="233" w:right="141"/>
        <w:jc w:val="both"/>
      </w:pPr>
      <w:r>
        <w:rPr>
          <w:b/>
        </w:rPr>
        <w:t xml:space="preserve">Линия связи </w:t>
      </w:r>
      <w:r>
        <w:rPr>
          <w:rFonts w:ascii="Times New Roman" w:hAnsi="Times New Roman"/>
          <w:sz w:val="24"/>
        </w:rPr>
        <w:t xml:space="preserve">– </w:t>
      </w:r>
      <w:r>
        <w:t>линия, соединяющая ключевое поле главной таблицы и внешний ключ подчиненной</w:t>
      </w:r>
      <w:r>
        <w:rPr>
          <w:spacing w:val="1"/>
        </w:rPr>
        <w:t xml:space="preserve"> </w:t>
      </w:r>
      <w:r>
        <w:t>таблицы.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включено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целостности,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концов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появляются</w:t>
      </w:r>
      <w:r>
        <w:rPr>
          <w:spacing w:val="1"/>
        </w:rPr>
        <w:t xml:space="preserve"> </w:t>
      </w:r>
      <w:r>
        <w:t>символы,</w:t>
      </w:r>
      <w:r>
        <w:rPr>
          <w:spacing w:val="1"/>
        </w:rPr>
        <w:t xml:space="preserve"> </w:t>
      </w:r>
      <w:r>
        <w:t>показывающие тип связи (1 ко многим, или 1:1).Типы межтабличных связей: "</w:t>
      </w:r>
      <w:proofErr w:type="spellStart"/>
      <w:r>
        <w:t>один-к-одному</w:t>
      </w:r>
      <w:proofErr w:type="spellEnd"/>
      <w:r>
        <w:t>", "оди</w:t>
      </w:r>
      <w:proofErr w:type="gramStart"/>
      <w:r>
        <w:t>н-</w:t>
      </w:r>
      <w:proofErr w:type="gramEnd"/>
      <w:r>
        <w:rPr>
          <w:spacing w:val="-47"/>
        </w:rPr>
        <w:t xml:space="preserve"> </w:t>
      </w:r>
      <w:proofErr w:type="spellStart"/>
      <w:r>
        <w:t>ко-многим</w:t>
      </w:r>
      <w:proofErr w:type="spellEnd"/>
      <w:r>
        <w:t>",</w:t>
      </w:r>
      <w:r>
        <w:rPr>
          <w:spacing w:val="-6"/>
        </w:rPr>
        <w:t xml:space="preserve"> </w:t>
      </w:r>
      <w:r>
        <w:t>"</w:t>
      </w:r>
      <w:proofErr w:type="spellStart"/>
      <w:r>
        <w:t>многие-ко-многим</w:t>
      </w:r>
      <w:proofErr w:type="spellEnd"/>
      <w:r>
        <w:t>".</w:t>
      </w:r>
    </w:p>
    <w:p w:rsidR="00086CD7" w:rsidRDefault="00086CD7" w:rsidP="00086CD7">
      <w:pPr>
        <w:pStyle w:val="a3"/>
        <w:spacing w:before="1"/>
      </w:pPr>
    </w:p>
    <w:p w:rsidR="00086CD7" w:rsidRDefault="00086CD7" w:rsidP="00086CD7">
      <w:pPr>
        <w:pStyle w:val="a3"/>
        <w:spacing w:line="244" w:lineRule="auto"/>
        <w:ind w:left="233" w:right="148"/>
        <w:jc w:val="both"/>
      </w:pPr>
      <w:r>
        <w:rPr>
          <w:b/>
        </w:rPr>
        <w:t xml:space="preserve">Связывание таблиц </w:t>
      </w:r>
      <w:r>
        <w:t>осуществляется способом перетаскивания первичного ключа главной таблицы на</w:t>
      </w:r>
      <w:r>
        <w:rPr>
          <w:spacing w:val="-47"/>
        </w:rPr>
        <w:t xml:space="preserve"> </w:t>
      </w:r>
      <w:r>
        <w:t>внешний</w:t>
      </w:r>
      <w:r>
        <w:rPr>
          <w:spacing w:val="-2"/>
        </w:rPr>
        <w:t xml:space="preserve"> </w:t>
      </w:r>
      <w:r>
        <w:t>ключ подчиненной</w:t>
      </w:r>
      <w:r>
        <w:rPr>
          <w:spacing w:val="-1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схеме</w:t>
      </w:r>
      <w:r>
        <w:rPr>
          <w:spacing w:val="-2"/>
        </w:rPr>
        <w:t xml:space="preserve"> </w:t>
      </w:r>
      <w:r>
        <w:t>данных.</w:t>
      </w:r>
    </w:p>
    <w:p w:rsidR="00086CD7" w:rsidRDefault="00086CD7" w:rsidP="00086CD7">
      <w:pPr>
        <w:pStyle w:val="a3"/>
        <w:spacing w:before="4"/>
      </w:pPr>
    </w:p>
    <w:p w:rsidR="00086CD7" w:rsidRDefault="00086CD7" w:rsidP="00086CD7">
      <w:pPr>
        <w:ind w:left="233" w:right="155"/>
        <w:jc w:val="both"/>
      </w:pPr>
      <w:r>
        <w:rPr>
          <w:b/>
        </w:rPr>
        <w:t>Требования</w:t>
      </w:r>
      <w:r>
        <w:rPr>
          <w:b/>
          <w:spacing w:val="1"/>
        </w:rPr>
        <w:t xml:space="preserve"> </w:t>
      </w:r>
      <w:r>
        <w:rPr>
          <w:b/>
        </w:rPr>
        <w:t>к</w:t>
      </w:r>
      <w:r>
        <w:rPr>
          <w:b/>
          <w:spacing w:val="1"/>
        </w:rPr>
        <w:t xml:space="preserve"> </w:t>
      </w:r>
      <w:r>
        <w:rPr>
          <w:b/>
        </w:rPr>
        <w:t>связываемым</w:t>
      </w:r>
      <w:r>
        <w:rPr>
          <w:b/>
          <w:spacing w:val="1"/>
        </w:rPr>
        <w:t xml:space="preserve"> </w:t>
      </w:r>
      <w:r>
        <w:rPr>
          <w:b/>
        </w:rPr>
        <w:t>полям</w:t>
      </w:r>
      <w:r>
        <w:t>:</w:t>
      </w:r>
      <w:r>
        <w:rPr>
          <w:spacing w:val="1"/>
        </w:rPr>
        <w:t xml:space="preserve"> </w:t>
      </w:r>
      <w:r>
        <w:t>связываемые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одинаковую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смыслу</w:t>
      </w:r>
      <w:r>
        <w:rPr>
          <w:spacing w:val="1"/>
        </w:rPr>
        <w:t xml:space="preserve"> </w:t>
      </w:r>
      <w:r>
        <w:t>информацию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одинаковый</w:t>
      </w:r>
      <w:r>
        <w:rPr>
          <w:spacing w:val="-1"/>
        </w:rPr>
        <w:t xml:space="preserve"> </w:t>
      </w:r>
      <w:r>
        <w:t>тип</w:t>
      </w:r>
      <w:r>
        <w:rPr>
          <w:spacing w:val="-6"/>
        </w:rPr>
        <w:t xml:space="preserve"> </w:t>
      </w:r>
      <w:r>
        <w:t>данных.</w:t>
      </w:r>
    </w:p>
    <w:p w:rsidR="00086CD7" w:rsidRDefault="00086CD7" w:rsidP="00086CD7">
      <w:pPr>
        <w:pStyle w:val="a3"/>
        <w:spacing w:before="11"/>
      </w:pPr>
    </w:p>
    <w:p w:rsidR="00086CD7" w:rsidRDefault="00086CD7" w:rsidP="00086CD7">
      <w:pPr>
        <w:pStyle w:val="a3"/>
        <w:spacing w:line="242" w:lineRule="auto"/>
        <w:ind w:left="233" w:right="145"/>
        <w:jc w:val="both"/>
      </w:pPr>
      <w:r>
        <w:rPr>
          <w:b/>
        </w:rPr>
        <w:t>Главная и подчиненная таблица</w:t>
      </w:r>
      <w:r>
        <w:t>: если таблицы связаны связью «</w:t>
      </w:r>
      <w:proofErr w:type="spellStart"/>
      <w:r>
        <w:t>один-ко-многим</w:t>
      </w:r>
      <w:proofErr w:type="spellEnd"/>
      <w:r>
        <w:t>», то таблица на</w:t>
      </w:r>
      <w:r>
        <w:rPr>
          <w:spacing w:val="1"/>
        </w:rPr>
        <w:t xml:space="preserve"> </w:t>
      </w:r>
      <w:r>
        <w:t xml:space="preserve">стороне «один» называется главной, а на стороне «многие» </w:t>
      </w:r>
      <w:r>
        <w:rPr>
          <w:rFonts w:ascii="Times New Roman" w:hAnsi="Times New Roman"/>
          <w:sz w:val="24"/>
        </w:rPr>
        <w:t xml:space="preserve">– </w:t>
      </w:r>
      <w:r>
        <w:t>подчиненной таблицей. Первичный</w:t>
      </w:r>
      <w:r>
        <w:rPr>
          <w:spacing w:val="1"/>
        </w:rPr>
        <w:t xml:space="preserve"> </w:t>
      </w:r>
      <w:r>
        <w:t>ключ</w:t>
      </w:r>
      <w:r>
        <w:rPr>
          <w:spacing w:val="1"/>
        </w:rPr>
        <w:t xml:space="preserve"> </w:t>
      </w:r>
      <w:r>
        <w:t>главной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связан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</w:t>
      </w:r>
      <w:r>
        <w:rPr>
          <w:spacing w:val="1"/>
        </w:rPr>
        <w:t xml:space="preserve"> </w:t>
      </w:r>
      <w:r>
        <w:t>ключом</w:t>
      </w:r>
      <w:r>
        <w:rPr>
          <w:spacing w:val="1"/>
        </w:rPr>
        <w:t xml:space="preserve"> </w:t>
      </w:r>
      <w:r>
        <w:t>подчиненной</w:t>
      </w:r>
      <w:r>
        <w:rPr>
          <w:spacing w:val="1"/>
        </w:rPr>
        <w:t xml:space="preserve"> </w:t>
      </w:r>
      <w:r>
        <w:t>таблицы.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связаны</w:t>
      </w:r>
      <w:r>
        <w:rPr>
          <w:spacing w:val="1"/>
        </w:rPr>
        <w:t xml:space="preserve"> </w:t>
      </w:r>
      <w:r>
        <w:t>связью «</w:t>
      </w:r>
      <w:proofErr w:type="spellStart"/>
      <w:r>
        <w:t>один-к-одному</w:t>
      </w:r>
      <w:proofErr w:type="spellEnd"/>
      <w:r>
        <w:t>», то левая таблица в окне "Изменение связей" называется главной, а правая -</w:t>
      </w:r>
      <w:r>
        <w:rPr>
          <w:spacing w:val="-47"/>
        </w:rPr>
        <w:t xml:space="preserve"> </w:t>
      </w:r>
      <w:r>
        <w:t>подчиненной</w:t>
      </w:r>
      <w:r>
        <w:rPr>
          <w:spacing w:val="-2"/>
        </w:rPr>
        <w:t xml:space="preserve"> </w:t>
      </w:r>
      <w:r>
        <w:t>(связанной)</w:t>
      </w:r>
      <w:r>
        <w:rPr>
          <w:spacing w:val="-2"/>
        </w:rPr>
        <w:t xml:space="preserve"> </w:t>
      </w:r>
      <w:r>
        <w:t>таблицей.</w:t>
      </w:r>
    </w:p>
    <w:p w:rsidR="00086CD7" w:rsidRDefault="00086CD7" w:rsidP="00086CD7">
      <w:pPr>
        <w:pStyle w:val="a3"/>
        <w:spacing w:before="10"/>
        <w:rPr>
          <w:sz w:val="21"/>
        </w:rPr>
      </w:pPr>
    </w:p>
    <w:p w:rsidR="00086CD7" w:rsidRDefault="00086CD7" w:rsidP="00086CD7">
      <w:pPr>
        <w:pStyle w:val="a3"/>
        <w:spacing w:line="242" w:lineRule="auto"/>
        <w:ind w:left="233" w:right="146"/>
        <w:jc w:val="both"/>
      </w:pPr>
      <w:r>
        <w:rPr>
          <w:b/>
        </w:rPr>
        <w:t>Целостность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t>правила, которые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соблюдает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удалении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полях</w:t>
      </w:r>
      <w:r>
        <w:rPr>
          <w:spacing w:val="1"/>
        </w:rPr>
        <w:t xml:space="preserve"> </w:t>
      </w:r>
      <w:r>
        <w:t>таблиц.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включить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отключить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создании</w:t>
      </w:r>
      <w:r>
        <w:rPr>
          <w:spacing w:val="-1"/>
        </w:rPr>
        <w:t xml:space="preserve"> </w:t>
      </w:r>
      <w:r>
        <w:t>связи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схеме</w:t>
      </w:r>
      <w:r>
        <w:rPr>
          <w:spacing w:val="-2"/>
        </w:rPr>
        <w:t xml:space="preserve"> </w:t>
      </w:r>
      <w:r>
        <w:t>данных.</w:t>
      </w:r>
      <w:r>
        <w:rPr>
          <w:spacing w:val="-1"/>
        </w:rPr>
        <w:t xml:space="preserve"> </w:t>
      </w:r>
      <w:r>
        <w:t>Правила</w:t>
      </w:r>
      <w:r>
        <w:rPr>
          <w:spacing w:val="-2"/>
        </w:rPr>
        <w:t xml:space="preserve"> </w:t>
      </w:r>
      <w:r>
        <w:t>целостности:</w:t>
      </w:r>
    </w:p>
    <w:p w:rsidR="00086CD7" w:rsidRDefault="00086CD7" w:rsidP="00086CD7">
      <w:pPr>
        <w:pStyle w:val="a3"/>
        <w:spacing w:before="2"/>
      </w:pPr>
    </w:p>
    <w:p w:rsidR="00086CD7" w:rsidRDefault="00086CD7" w:rsidP="00086CD7">
      <w:pPr>
        <w:pStyle w:val="a7"/>
        <w:numPr>
          <w:ilvl w:val="0"/>
          <w:numId w:val="17"/>
        </w:numPr>
        <w:tabs>
          <w:tab w:val="left" w:pos="954"/>
        </w:tabs>
        <w:spacing w:before="0"/>
        <w:ind w:hanging="361"/>
      </w:pPr>
      <w:r>
        <w:t>первичный</w:t>
      </w:r>
      <w:r>
        <w:rPr>
          <w:spacing w:val="-4"/>
        </w:rPr>
        <w:t xml:space="preserve"> </w:t>
      </w:r>
      <w:r>
        <w:t>ключ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содержать</w:t>
      </w:r>
      <w:r>
        <w:rPr>
          <w:spacing w:val="-3"/>
        </w:rPr>
        <w:t xml:space="preserve"> </w:t>
      </w:r>
      <w:r>
        <w:t>уникальные</w:t>
      </w:r>
      <w:r>
        <w:rPr>
          <w:spacing w:val="-4"/>
        </w:rPr>
        <w:t xml:space="preserve"> </w:t>
      </w:r>
      <w:r>
        <w:t>непустые</w:t>
      </w:r>
      <w:r>
        <w:rPr>
          <w:spacing w:val="-4"/>
        </w:rPr>
        <w:t xml:space="preserve"> </w:t>
      </w:r>
      <w:r>
        <w:t>значения,</w:t>
      </w:r>
    </w:p>
    <w:p w:rsidR="00086CD7" w:rsidRDefault="00086CD7" w:rsidP="00086CD7">
      <w:pPr>
        <w:pStyle w:val="a7"/>
        <w:numPr>
          <w:ilvl w:val="0"/>
          <w:numId w:val="17"/>
        </w:numPr>
        <w:tabs>
          <w:tab w:val="left" w:pos="954"/>
        </w:tabs>
        <w:spacing w:before="1" w:line="244" w:lineRule="auto"/>
        <w:ind w:right="300"/>
      </w:pPr>
      <w:r>
        <w:t>внешний ключ должен содержать только те значения, которые уже имеются среди значений</w:t>
      </w:r>
      <w:r>
        <w:rPr>
          <w:spacing w:val="-47"/>
        </w:rPr>
        <w:t xml:space="preserve"> </w:t>
      </w:r>
      <w:r>
        <w:t>первичного</w:t>
      </w:r>
      <w:r>
        <w:rPr>
          <w:spacing w:val="-3"/>
        </w:rPr>
        <w:t xml:space="preserve"> </w:t>
      </w:r>
      <w:r>
        <w:t>ключа.</w:t>
      </w:r>
      <w:r>
        <w:rPr>
          <w:spacing w:val="-1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следует:</w:t>
      </w:r>
    </w:p>
    <w:p w:rsidR="00086CD7" w:rsidRDefault="00086CD7" w:rsidP="00086CD7">
      <w:pPr>
        <w:spacing w:line="244" w:lineRule="auto"/>
        <w:sectPr w:rsidR="00086CD7">
          <w:pgSz w:w="11910" w:h="16840"/>
          <w:pgMar w:top="760" w:right="980" w:bottom="920" w:left="900" w:header="0" w:footer="734" w:gutter="0"/>
          <w:cols w:space="720"/>
        </w:sectPr>
      </w:pPr>
    </w:p>
    <w:p w:rsidR="00086CD7" w:rsidRDefault="00086CD7" w:rsidP="00086CD7">
      <w:pPr>
        <w:pStyle w:val="a7"/>
        <w:numPr>
          <w:ilvl w:val="1"/>
          <w:numId w:val="17"/>
        </w:numPr>
        <w:tabs>
          <w:tab w:val="left" w:pos="1299"/>
          <w:tab w:val="left" w:pos="1300"/>
        </w:tabs>
        <w:spacing w:before="71"/>
        <w:ind w:hanging="362"/>
      </w:pPr>
      <w:r>
        <w:lastRenderedPageBreak/>
        <w:t>нельзя</w:t>
      </w:r>
      <w:r>
        <w:rPr>
          <w:spacing w:val="-3"/>
        </w:rPr>
        <w:t xml:space="preserve"> </w:t>
      </w:r>
      <w:r>
        <w:t>вводить</w:t>
      </w:r>
      <w:r>
        <w:rPr>
          <w:spacing w:val="-2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внешний</w:t>
      </w:r>
      <w:r>
        <w:rPr>
          <w:spacing w:val="-2"/>
        </w:rPr>
        <w:t xml:space="preserve"> </w:t>
      </w:r>
      <w:r>
        <w:t>ключ</w:t>
      </w:r>
      <w:r>
        <w:rPr>
          <w:spacing w:val="-1"/>
        </w:rPr>
        <w:t xml:space="preserve"> </w:t>
      </w:r>
      <w:r>
        <w:t>значения,</w:t>
      </w:r>
      <w:r>
        <w:rPr>
          <w:spacing w:val="-6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нет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первичном</w:t>
      </w:r>
      <w:r>
        <w:rPr>
          <w:spacing w:val="-4"/>
        </w:rPr>
        <w:t xml:space="preserve"> </w:t>
      </w:r>
      <w:r>
        <w:t>ключе,</w:t>
      </w:r>
    </w:p>
    <w:p w:rsidR="00086CD7" w:rsidRDefault="00086CD7" w:rsidP="00086CD7">
      <w:pPr>
        <w:pStyle w:val="a7"/>
        <w:numPr>
          <w:ilvl w:val="1"/>
          <w:numId w:val="17"/>
        </w:numPr>
        <w:tabs>
          <w:tab w:val="left" w:pos="1299"/>
          <w:tab w:val="left" w:pos="1300"/>
        </w:tabs>
        <w:spacing w:before="3" w:line="278" w:lineRule="exact"/>
        <w:ind w:hanging="362"/>
      </w:pPr>
      <w:r>
        <w:t>нельзя</w:t>
      </w:r>
      <w:r>
        <w:rPr>
          <w:spacing w:val="-4"/>
        </w:rPr>
        <w:t xml:space="preserve"> </w:t>
      </w:r>
      <w:r>
        <w:t>изменять</w:t>
      </w:r>
      <w:r>
        <w:rPr>
          <w:spacing w:val="-3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первичного</w:t>
      </w:r>
      <w:r>
        <w:rPr>
          <w:spacing w:val="-5"/>
        </w:rPr>
        <w:t xml:space="preserve"> </w:t>
      </w:r>
      <w:r>
        <w:t>ключа,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имеются</w:t>
      </w:r>
      <w:r>
        <w:rPr>
          <w:spacing w:val="-4"/>
        </w:rPr>
        <w:t xml:space="preserve"> </w:t>
      </w:r>
      <w:r>
        <w:t>совпадающие</w:t>
      </w:r>
    </w:p>
    <w:p w:rsidR="00086CD7" w:rsidRDefault="00086CD7" w:rsidP="00086CD7">
      <w:pPr>
        <w:pStyle w:val="a3"/>
        <w:ind w:left="1299" w:right="171"/>
      </w:pPr>
      <w:r>
        <w:t>значения во внешнем ключе (если только не разрешено каскадное обновление связанных</w:t>
      </w:r>
      <w:r>
        <w:rPr>
          <w:spacing w:val="-47"/>
        </w:rPr>
        <w:t xml:space="preserve"> </w:t>
      </w:r>
      <w:r>
        <w:t>полей),</w:t>
      </w:r>
    </w:p>
    <w:p w:rsidR="00086CD7" w:rsidRDefault="00086CD7" w:rsidP="00086CD7">
      <w:pPr>
        <w:pStyle w:val="a7"/>
        <w:numPr>
          <w:ilvl w:val="1"/>
          <w:numId w:val="17"/>
        </w:numPr>
        <w:tabs>
          <w:tab w:val="left" w:pos="1299"/>
          <w:tab w:val="left" w:pos="1300"/>
        </w:tabs>
        <w:spacing w:before="1"/>
        <w:ind w:right="509"/>
      </w:pPr>
      <w:r>
        <w:t>нельзя</w:t>
      </w:r>
      <w:r>
        <w:rPr>
          <w:spacing w:val="-4"/>
        </w:rPr>
        <w:t xml:space="preserve"> </w:t>
      </w:r>
      <w:r>
        <w:t>удалять</w:t>
      </w:r>
      <w:r>
        <w:rPr>
          <w:spacing w:val="-2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главной</w:t>
      </w:r>
      <w:r>
        <w:rPr>
          <w:spacing w:val="-2"/>
        </w:rPr>
        <w:t xml:space="preserve"> </w:t>
      </w:r>
      <w:r>
        <w:t>таблице,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имеются</w:t>
      </w:r>
      <w:r>
        <w:rPr>
          <w:spacing w:val="-4"/>
        </w:rPr>
        <w:t xml:space="preserve"> </w:t>
      </w:r>
      <w:r>
        <w:t>подчиненные</w:t>
      </w:r>
      <w:r>
        <w:rPr>
          <w:spacing w:val="-3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в</w:t>
      </w:r>
      <w:r>
        <w:rPr>
          <w:spacing w:val="-46"/>
        </w:rPr>
        <w:t xml:space="preserve"> </w:t>
      </w:r>
      <w:r>
        <w:t>подчиненной таблице (если только не разрешено каскадное удаление связанных</w:t>
      </w:r>
      <w:r>
        <w:rPr>
          <w:spacing w:val="1"/>
        </w:rPr>
        <w:t xml:space="preserve"> </w:t>
      </w:r>
      <w:r>
        <w:t>записей).</w:t>
      </w:r>
    </w:p>
    <w:p w:rsidR="00086CD7" w:rsidRDefault="00086CD7" w:rsidP="00086CD7">
      <w:pPr>
        <w:pStyle w:val="a3"/>
        <w:spacing w:before="11"/>
      </w:pPr>
    </w:p>
    <w:p w:rsidR="00086CD7" w:rsidRDefault="00086CD7" w:rsidP="00086CD7">
      <w:pPr>
        <w:pStyle w:val="a3"/>
        <w:ind w:left="233" w:right="142"/>
        <w:jc w:val="both"/>
      </w:pPr>
      <w:r>
        <w:rPr>
          <w:b/>
        </w:rPr>
        <w:t>Каскадное</w:t>
      </w:r>
      <w:r>
        <w:rPr>
          <w:b/>
          <w:spacing w:val="1"/>
        </w:rPr>
        <w:t xml:space="preserve"> </w:t>
      </w:r>
      <w:r>
        <w:rPr>
          <w:b/>
        </w:rPr>
        <w:t>обновление</w:t>
      </w:r>
      <w:r>
        <w:rPr>
          <w:b/>
          <w:spacing w:val="1"/>
        </w:rPr>
        <w:t xml:space="preserve"> </w:t>
      </w:r>
      <w:r>
        <w:rPr>
          <w:b/>
        </w:rPr>
        <w:t>связанных</w:t>
      </w:r>
      <w:r>
        <w:rPr>
          <w:b/>
          <w:spacing w:val="1"/>
        </w:rPr>
        <w:t xml:space="preserve"> </w:t>
      </w:r>
      <w:r>
        <w:rPr>
          <w:b/>
        </w:rPr>
        <w:t>полей</w:t>
      </w:r>
      <w:r>
        <w:t>: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внешнего</w:t>
      </w:r>
      <w:r>
        <w:rPr>
          <w:spacing w:val="1"/>
        </w:rPr>
        <w:t xml:space="preserve"> </w:t>
      </w:r>
      <w:r>
        <w:t>ключа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подчиненной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изменении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первичного</w:t>
      </w:r>
      <w:r>
        <w:rPr>
          <w:spacing w:val="1"/>
        </w:rPr>
        <w:t xml:space="preserve"> </w:t>
      </w:r>
      <w:r>
        <w:t>ключа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главной</w:t>
      </w:r>
      <w:r>
        <w:rPr>
          <w:spacing w:val="1"/>
        </w:rPr>
        <w:t xml:space="preserve"> </w:t>
      </w:r>
      <w:r>
        <w:t>таблице,</w:t>
      </w:r>
      <w:r>
        <w:rPr>
          <w:spacing w:val="1"/>
        </w:rPr>
        <w:t xml:space="preserve"> </w:t>
      </w:r>
      <w:r>
        <w:t>установите флажки «Обеспечение целостности данных» и «Каскадное обновление связанных полей».</w:t>
      </w:r>
      <w:r>
        <w:rPr>
          <w:spacing w:val="-47"/>
        </w:rPr>
        <w:t xml:space="preserve"> </w:t>
      </w:r>
      <w:r>
        <w:t>Для предотвращения изменений значения первичного ключа в главной таблице, если существуют</w:t>
      </w:r>
      <w:r>
        <w:rPr>
          <w:spacing w:val="1"/>
        </w:rPr>
        <w:t xml:space="preserve"> </w:t>
      </w:r>
      <w:r>
        <w:t>связанные записи в подчиненной таблице, установите флажок «Обеспечение целостности данных» и</w:t>
      </w:r>
      <w:r>
        <w:rPr>
          <w:spacing w:val="1"/>
        </w:rPr>
        <w:t xml:space="preserve"> </w:t>
      </w:r>
      <w:r>
        <w:t>снимите</w:t>
      </w:r>
      <w:r>
        <w:rPr>
          <w:spacing w:val="-3"/>
        </w:rPr>
        <w:t xml:space="preserve"> </w:t>
      </w:r>
      <w:r>
        <w:t>флажок</w:t>
      </w:r>
      <w:r>
        <w:rPr>
          <w:spacing w:val="-3"/>
        </w:rPr>
        <w:t xml:space="preserve"> </w:t>
      </w:r>
      <w:r>
        <w:t>«Каскадное</w:t>
      </w:r>
      <w:r>
        <w:rPr>
          <w:spacing w:val="-2"/>
        </w:rPr>
        <w:t xml:space="preserve"> </w:t>
      </w:r>
      <w:r>
        <w:t>обновление</w:t>
      </w:r>
      <w:r>
        <w:rPr>
          <w:spacing w:val="-2"/>
        </w:rPr>
        <w:t xml:space="preserve"> </w:t>
      </w:r>
      <w:r>
        <w:t>связанных</w:t>
      </w:r>
      <w:r>
        <w:rPr>
          <w:spacing w:val="-2"/>
        </w:rPr>
        <w:t xml:space="preserve"> </w:t>
      </w:r>
      <w:r>
        <w:t>полей».</w:t>
      </w:r>
    </w:p>
    <w:p w:rsidR="00086CD7" w:rsidRDefault="00086CD7" w:rsidP="00086CD7">
      <w:pPr>
        <w:pStyle w:val="a3"/>
        <w:spacing w:before="11"/>
      </w:pPr>
    </w:p>
    <w:p w:rsidR="00086CD7" w:rsidRDefault="00086CD7" w:rsidP="00086CD7">
      <w:pPr>
        <w:pStyle w:val="a3"/>
        <w:spacing w:before="1"/>
        <w:ind w:left="233" w:right="146"/>
        <w:jc w:val="both"/>
      </w:pPr>
      <w:r>
        <w:rPr>
          <w:b/>
        </w:rPr>
        <w:t>Каскадное</w:t>
      </w:r>
      <w:r>
        <w:rPr>
          <w:b/>
          <w:spacing w:val="1"/>
        </w:rPr>
        <w:t xml:space="preserve"> </w:t>
      </w:r>
      <w:r>
        <w:rPr>
          <w:b/>
        </w:rPr>
        <w:t>удаление</w:t>
      </w:r>
      <w:r>
        <w:rPr>
          <w:b/>
          <w:spacing w:val="1"/>
        </w:rPr>
        <w:t xml:space="preserve"> </w:t>
      </w:r>
      <w:r>
        <w:rPr>
          <w:b/>
        </w:rPr>
        <w:t>связанных</w:t>
      </w:r>
      <w:r>
        <w:rPr>
          <w:b/>
          <w:spacing w:val="1"/>
        </w:rPr>
        <w:t xml:space="preserve"> </w:t>
      </w:r>
      <w:r>
        <w:rPr>
          <w:b/>
        </w:rPr>
        <w:t>записей</w:t>
      </w:r>
      <w:r>
        <w:t>: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подчиненной таблице при удалении записи в главной таблице установите флажки</w:t>
      </w:r>
      <w:r>
        <w:rPr>
          <w:spacing w:val="1"/>
        </w:rPr>
        <w:t xml:space="preserve"> </w:t>
      </w:r>
      <w:r>
        <w:t>«Обеспечение</w:t>
      </w:r>
      <w:r>
        <w:rPr>
          <w:spacing w:val="1"/>
        </w:rPr>
        <w:t xml:space="preserve"> </w:t>
      </w:r>
      <w:r>
        <w:t>целостности данных» и «Каскадное удаление связанных записей». Для предотвращения удаления</w:t>
      </w:r>
      <w:r>
        <w:rPr>
          <w:spacing w:val="1"/>
        </w:rPr>
        <w:t xml:space="preserve"> </w:t>
      </w:r>
      <w:r>
        <w:t>записей из главной таблицы, если имеются связанные записи в подчиненной таблице, установите</w:t>
      </w:r>
      <w:r>
        <w:rPr>
          <w:spacing w:val="1"/>
        </w:rPr>
        <w:t xml:space="preserve"> </w:t>
      </w:r>
      <w:r>
        <w:t>флажок</w:t>
      </w:r>
      <w:r>
        <w:rPr>
          <w:spacing w:val="1"/>
        </w:rPr>
        <w:t xml:space="preserve"> </w:t>
      </w:r>
      <w:r>
        <w:t>«Обеспечение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данных»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снимите</w:t>
      </w:r>
      <w:r>
        <w:rPr>
          <w:spacing w:val="1"/>
        </w:rPr>
        <w:t xml:space="preserve"> </w:t>
      </w:r>
      <w:r>
        <w:t>флажок</w:t>
      </w:r>
      <w:r>
        <w:rPr>
          <w:spacing w:val="1"/>
        </w:rPr>
        <w:t xml:space="preserve"> </w:t>
      </w:r>
      <w:r>
        <w:t>«Каскадное</w:t>
      </w:r>
      <w:r>
        <w:rPr>
          <w:spacing w:val="1"/>
        </w:rPr>
        <w:t xml:space="preserve"> </w:t>
      </w:r>
      <w:r>
        <w:t>удаление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записей».</w:t>
      </w:r>
    </w:p>
    <w:p w:rsidR="00086CD7" w:rsidRDefault="00086CD7" w:rsidP="00086CD7">
      <w:pPr>
        <w:pStyle w:val="a3"/>
        <w:spacing w:before="4"/>
        <w:rPr>
          <w:sz w:val="23"/>
        </w:rPr>
      </w:pPr>
    </w:p>
    <w:p w:rsidR="00086CD7" w:rsidRDefault="00086CD7" w:rsidP="00086CD7">
      <w:pPr>
        <w:pStyle w:val="a3"/>
        <w:ind w:left="233"/>
        <w:jc w:val="both"/>
      </w:pPr>
      <w:r>
        <w:rPr>
          <w:b/>
        </w:rPr>
        <w:t>Фильтр</w:t>
      </w:r>
      <w:r>
        <w:rPr>
          <w:b/>
          <w:spacing w:val="-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t>набор</w:t>
      </w:r>
      <w:r>
        <w:rPr>
          <w:spacing w:val="-4"/>
        </w:rPr>
        <w:t xml:space="preserve"> </w:t>
      </w:r>
      <w:r>
        <w:t>условий,</w:t>
      </w:r>
      <w:r>
        <w:rPr>
          <w:spacing w:val="-6"/>
        </w:rPr>
        <w:t xml:space="preserve"> </w:t>
      </w:r>
      <w:r>
        <w:t>применяемых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отбора</w:t>
      </w:r>
      <w:r>
        <w:rPr>
          <w:spacing w:val="-8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сортировки</w:t>
      </w:r>
      <w:r>
        <w:rPr>
          <w:spacing w:val="-2"/>
        </w:rPr>
        <w:t xml:space="preserve"> </w:t>
      </w:r>
      <w:r>
        <w:t>записей.</w:t>
      </w:r>
    </w:p>
    <w:p w:rsidR="00086CD7" w:rsidRDefault="00086CD7" w:rsidP="00086CD7">
      <w:pPr>
        <w:pStyle w:val="a3"/>
        <w:spacing w:before="5"/>
      </w:pPr>
    </w:p>
    <w:p w:rsidR="00086CD7" w:rsidRDefault="00086CD7" w:rsidP="00086CD7">
      <w:pPr>
        <w:pStyle w:val="a3"/>
        <w:spacing w:line="244" w:lineRule="auto"/>
        <w:ind w:left="233" w:right="150"/>
        <w:jc w:val="both"/>
      </w:pPr>
      <w:r>
        <w:rPr>
          <w:b/>
        </w:rPr>
        <w:t>Условие</w:t>
      </w:r>
      <w:r>
        <w:rPr>
          <w:b/>
          <w:spacing w:val="1"/>
        </w:rPr>
        <w:t xml:space="preserve"> </w:t>
      </w:r>
      <w:r>
        <w:rPr>
          <w:b/>
        </w:rPr>
        <w:t>отбора</w:t>
      </w:r>
      <w:r>
        <w:rPr>
          <w:b/>
          <w:spacing w:val="1"/>
        </w:rPr>
        <w:t xml:space="preserve"> </w:t>
      </w:r>
      <w:r>
        <w:rPr>
          <w:b/>
        </w:rPr>
        <w:t>в</w:t>
      </w:r>
      <w:r>
        <w:rPr>
          <w:b/>
          <w:spacing w:val="1"/>
        </w:rPr>
        <w:t xml:space="preserve"> </w:t>
      </w:r>
      <w:r>
        <w:rPr>
          <w:b/>
        </w:rPr>
        <w:t>фильтре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выражение,</w:t>
      </w:r>
      <w:r>
        <w:rPr>
          <w:spacing w:val="1"/>
        </w:rPr>
        <w:t xml:space="preserve"> </w:t>
      </w:r>
      <w:r>
        <w:t>относящееся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определенному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используемое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отбора</w:t>
      </w:r>
      <w:r>
        <w:rPr>
          <w:spacing w:val="-2"/>
        </w:rPr>
        <w:t xml:space="preserve"> </w:t>
      </w:r>
      <w:r>
        <w:t>записей,</w:t>
      </w:r>
      <w:r>
        <w:rPr>
          <w:spacing w:val="-5"/>
        </w:rPr>
        <w:t xml:space="preserve"> </w:t>
      </w:r>
      <w:r>
        <w:t>удовлетворяющих</w:t>
      </w:r>
      <w:r>
        <w:rPr>
          <w:spacing w:val="-2"/>
        </w:rPr>
        <w:t xml:space="preserve"> </w:t>
      </w:r>
      <w:r>
        <w:t>этому</w:t>
      </w:r>
      <w:r>
        <w:rPr>
          <w:spacing w:val="-2"/>
        </w:rPr>
        <w:t xml:space="preserve"> </w:t>
      </w:r>
      <w:r>
        <w:t>выражению.</w:t>
      </w:r>
    </w:p>
    <w:p w:rsidR="00086CD7" w:rsidRDefault="00086CD7" w:rsidP="00086CD7">
      <w:pPr>
        <w:pStyle w:val="a3"/>
      </w:pPr>
    </w:p>
    <w:p w:rsidR="00086CD7" w:rsidRDefault="00086CD7" w:rsidP="00086CD7">
      <w:pPr>
        <w:pStyle w:val="a3"/>
        <w:spacing w:line="242" w:lineRule="auto"/>
        <w:ind w:left="233" w:right="150"/>
        <w:jc w:val="both"/>
      </w:pPr>
      <w:r>
        <w:rPr>
          <w:b/>
        </w:rPr>
        <w:t>Выражение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формула,</w:t>
      </w:r>
      <w:r>
        <w:rPr>
          <w:spacing w:val="1"/>
        </w:rPr>
        <w:t xml:space="preserve"> </w:t>
      </w:r>
      <w:r>
        <w:t>записанная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операторов</w:t>
      </w:r>
      <w:proofErr w:type="gramStart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констант,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получается</w:t>
      </w:r>
      <w:r>
        <w:rPr>
          <w:spacing w:val="1"/>
        </w:rPr>
        <w:t xml:space="preserve"> </w:t>
      </w:r>
      <w:r>
        <w:t>единственное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Правила,</w:t>
      </w:r>
      <w:r>
        <w:rPr>
          <w:spacing w:val="-5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выражений:</w:t>
      </w:r>
    </w:p>
    <w:p w:rsidR="00086CD7" w:rsidRDefault="00086CD7" w:rsidP="00086CD7">
      <w:pPr>
        <w:pStyle w:val="a3"/>
        <w:spacing w:before="5"/>
      </w:pPr>
    </w:p>
    <w:p w:rsidR="00086CD7" w:rsidRDefault="00086CD7" w:rsidP="00086CD7">
      <w:pPr>
        <w:pStyle w:val="a7"/>
        <w:numPr>
          <w:ilvl w:val="0"/>
          <w:numId w:val="16"/>
        </w:numPr>
        <w:tabs>
          <w:tab w:val="left" w:pos="953"/>
          <w:tab w:val="left" w:pos="954"/>
        </w:tabs>
        <w:spacing w:before="0"/>
        <w:ind w:hanging="361"/>
      </w:pPr>
      <w:r>
        <w:t>Числа</w:t>
      </w:r>
      <w:r>
        <w:rPr>
          <w:spacing w:val="-2"/>
        </w:rPr>
        <w:t xml:space="preserve"> </w:t>
      </w:r>
      <w:r>
        <w:t>вводятся</w:t>
      </w:r>
      <w:r>
        <w:rPr>
          <w:spacing w:val="-2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ограничителей,</w:t>
      </w:r>
      <w:r>
        <w:rPr>
          <w:spacing w:val="-5"/>
        </w:rPr>
        <w:t xml:space="preserve"> </w:t>
      </w:r>
      <w:r>
        <w:t>например,</w:t>
      </w:r>
      <w:r>
        <w:rPr>
          <w:spacing w:val="-4"/>
        </w:rPr>
        <w:t xml:space="preserve"> </w:t>
      </w:r>
      <w:r>
        <w:t>21</w:t>
      </w:r>
    </w:p>
    <w:p w:rsidR="00086CD7" w:rsidRDefault="00086CD7" w:rsidP="00086CD7">
      <w:pPr>
        <w:pStyle w:val="a7"/>
        <w:numPr>
          <w:ilvl w:val="0"/>
          <w:numId w:val="16"/>
        </w:numPr>
        <w:tabs>
          <w:tab w:val="left" w:pos="953"/>
          <w:tab w:val="left" w:pos="954"/>
        </w:tabs>
        <w:spacing w:before="3" w:line="279" w:lineRule="exact"/>
        <w:ind w:hanging="361"/>
      </w:pPr>
      <w:r>
        <w:t>Текст</w:t>
      </w:r>
      <w:r>
        <w:rPr>
          <w:spacing w:val="-3"/>
        </w:rPr>
        <w:t xml:space="preserve"> </w:t>
      </w:r>
      <w:r>
        <w:t>заключается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кавычки,</w:t>
      </w:r>
      <w:r>
        <w:rPr>
          <w:spacing w:val="-5"/>
        </w:rPr>
        <w:t xml:space="preserve"> </w:t>
      </w:r>
      <w:r>
        <w:t>например</w:t>
      </w:r>
      <w:r>
        <w:rPr>
          <w:spacing w:val="-2"/>
        </w:rPr>
        <w:t xml:space="preserve"> </w:t>
      </w:r>
      <w:r>
        <w:t>«Иванов»</w:t>
      </w:r>
    </w:p>
    <w:p w:rsidR="00086CD7" w:rsidRDefault="00086CD7" w:rsidP="00086CD7">
      <w:pPr>
        <w:pStyle w:val="a7"/>
        <w:numPr>
          <w:ilvl w:val="0"/>
          <w:numId w:val="16"/>
        </w:numPr>
        <w:tabs>
          <w:tab w:val="left" w:pos="953"/>
          <w:tab w:val="left" w:pos="954"/>
        </w:tabs>
        <w:spacing w:before="0" w:line="279" w:lineRule="exact"/>
        <w:ind w:hanging="361"/>
      </w:pPr>
      <w:r>
        <w:t>Даты</w:t>
      </w:r>
      <w:r>
        <w:rPr>
          <w:spacing w:val="-3"/>
        </w:rPr>
        <w:t xml:space="preserve"> </w:t>
      </w:r>
      <w:r>
        <w:t>ограничиваются</w:t>
      </w:r>
      <w:r>
        <w:rPr>
          <w:spacing w:val="-4"/>
        </w:rPr>
        <w:t xml:space="preserve"> </w:t>
      </w:r>
      <w:r>
        <w:t>символами</w:t>
      </w:r>
      <w:r>
        <w:rPr>
          <w:spacing w:val="-3"/>
        </w:rPr>
        <w:t xml:space="preserve"> </w:t>
      </w:r>
      <w:r>
        <w:t>#,</w:t>
      </w:r>
      <w:r>
        <w:rPr>
          <w:spacing w:val="-5"/>
        </w:rPr>
        <w:t xml:space="preserve"> </w:t>
      </w:r>
      <w:r>
        <w:t>например,</w:t>
      </w:r>
      <w:r>
        <w:rPr>
          <w:spacing w:val="-7"/>
        </w:rPr>
        <w:t xml:space="preserve"> </w:t>
      </w:r>
      <w:r>
        <w:t>#10/01/99#</w:t>
      </w:r>
    </w:p>
    <w:p w:rsidR="00086CD7" w:rsidRDefault="00086CD7" w:rsidP="00086CD7">
      <w:pPr>
        <w:pStyle w:val="a3"/>
        <w:spacing w:before="3"/>
        <w:rPr>
          <w:sz w:val="23"/>
        </w:rPr>
      </w:pPr>
    </w:p>
    <w:p w:rsidR="00086CD7" w:rsidRDefault="00086CD7" w:rsidP="00086CD7">
      <w:pPr>
        <w:ind w:left="233"/>
        <w:jc w:val="both"/>
      </w:pPr>
      <w:r>
        <w:rPr>
          <w:b/>
        </w:rPr>
        <w:t>Операторы</w:t>
      </w:r>
      <w:r>
        <w:t>,</w:t>
      </w:r>
      <w:r>
        <w:rPr>
          <w:spacing w:val="-6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выражениях:</w:t>
      </w:r>
    </w:p>
    <w:p w:rsidR="00086CD7" w:rsidRDefault="00086CD7" w:rsidP="00086CD7">
      <w:pPr>
        <w:pStyle w:val="a3"/>
        <w:spacing w:before="8"/>
      </w:pPr>
    </w:p>
    <w:p w:rsidR="00086CD7" w:rsidRDefault="00086CD7" w:rsidP="00086CD7">
      <w:pPr>
        <w:pStyle w:val="a7"/>
        <w:numPr>
          <w:ilvl w:val="0"/>
          <w:numId w:val="16"/>
        </w:numPr>
        <w:tabs>
          <w:tab w:val="left" w:pos="953"/>
          <w:tab w:val="left" w:pos="954"/>
        </w:tabs>
        <w:spacing w:before="0"/>
        <w:ind w:hanging="361"/>
      </w:pPr>
      <w:r>
        <w:t>арифметические:</w:t>
      </w:r>
      <w:r>
        <w:rPr>
          <w:spacing w:val="-5"/>
        </w:rPr>
        <w:t xml:space="preserve"> </w:t>
      </w:r>
      <w:r>
        <w:t>*,</w:t>
      </w:r>
      <w:r>
        <w:rPr>
          <w:spacing w:val="-5"/>
        </w:rPr>
        <w:t xml:space="preserve"> </w:t>
      </w:r>
      <w:r>
        <w:t>+,</w:t>
      </w:r>
      <w:r>
        <w:rPr>
          <w:spacing w:val="-3"/>
        </w:rPr>
        <w:t xml:space="preserve"> </w:t>
      </w:r>
      <w:r>
        <w:t>-,</w:t>
      </w:r>
      <w:r>
        <w:rPr>
          <w:spacing w:val="-6"/>
        </w:rPr>
        <w:t xml:space="preserve"> </w:t>
      </w:r>
      <w:r>
        <w:t>/,^;</w:t>
      </w:r>
    </w:p>
    <w:p w:rsidR="00086CD7" w:rsidRDefault="00086CD7" w:rsidP="00086CD7">
      <w:pPr>
        <w:pStyle w:val="a7"/>
        <w:numPr>
          <w:ilvl w:val="0"/>
          <w:numId w:val="16"/>
        </w:numPr>
        <w:tabs>
          <w:tab w:val="left" w:pos="953"/>
          <w:tab w:val="left" w:pos="954"/>
        </w:tabs>
        <w:spacing w:before="3" w:line="280" w:lineRule="exact"/>
        <w:ind w:hanging="361"/>
      </w:pPr>
      <w:r>
        <w:t>сравнения:</w:t>
      </w:r>
      <w:r>
        <w:rPr>
          <w:spacing w:val="46"/>
        </w:rPr>
        <w:t xml:space="preserve"> </w:t>
      </w:r>
      <w:r>
        <w:t>&lt;,</w:t>
      </w:r>
      <w:r>
        <w:rPr>
          <w:spacing w:val="-4"/>
        </w:rPr>
        <w:t xml:space="preserve"> </w:t>
      </w:r>
      <w:r>
        <w:t>&lt;=,</w:t>
      </w:r>
      <w:r>
        <w:rPr>
          <w:spacing w:val="-5"/>
        </w:rPr>
        <w:t xml:space="preserve"> </w:t>
      </w:r>
      <w:r>
        <w:t>&gt;,</w:t>
      </w:r>
      <w:r>
        <w:rPr>
          <w:spacing w:val="-4"/>
        </w:rPr>
        <w:t xml:space="preserve"> </w:t>
      </w:r>
      <w:r>
        <w:t>&gt;=, =,</w:t>
      </w:r>
      <w:r>
        <w:rPr>
          <w:spacing w:val="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&gt;;</w:t>
      </w:r>
    </w:p>
    <w:p w:rsidR="00086CD7" w:rsidRDefault="00086CD7" w:rsidP="00086CD7">
      <w:pPr>
        <w:pStyle w:val="a7"/>
        <w:numPr>
          <w:ilvl w:val="0"/>
          <w:numId w:val="16"/>
        </w:numPr>
        <w:tabs>
          <w:tab w:val="left" w:pos="953"/>
          <w:tab w:val="left" w:pos="954"/>
        </w:tabs>
        <w:spacing w:before="0" w:line="279" w:lineRule="exact"/>
        <w:ind w:hanging="361"/>
      </w:pPr>
      <w:r>
        <w:t>логические:</w:t>
      </w:r>
      <w:r>
        <w:rPr>
          <w:spacing w:val="-5"/>
        </w:rPr>
        <w:t xml:space="preserve"> </w:t>
      </w:r>
      <w:proofErr w:type="spellStart"/>
      <w:r>
        <w:t>And</w:t>
      </w:r>
      <w:proofErr w:type="spellEnd"/>
      <w:r>
        <w:rPr>
          <w:spacing w:val="-3"/>
        </w:rPr>
        <w:t xml:space="preserve"> </w:t>
      </w:r>
      <w:r>
        <w:t>(И),</w:t>
      </w:r>
      <w:r>
        <w:rPr>
          <w:spacing w:val="-5"/>
        </w:rPr>
        <w:t xml:space="preserve"> </w:t>
      </w:r>
      <w:proofErr w:type="spellStart"/>
      <w:r>
        <w:t>Not</w:t>
      </w:r>
      <w:proofErr w:type="spellEnd"/>
      <w:r>
        <w:rPr>
          <w:spacing w:val="-4"/>
        </w:rPr>
        <w:t xml:space="preserve"> </w:t>
      </w:r>
      <w:r>
        <w:t>(Нет),</w:t>
      </w:r>
      <w:r>
        <w:rPr>
          <w:spacing w:val="-5"/>
        </w:rPr>
        <w:t xml:space="preserve"> </w:t>
      </w:r>
      <w:proofErr w:type="spellStart"/>
      <w:r>
        <w:t>Or</w:t>
      </w:r>
      <w:proofErr w:type="spellEnd"/>
      <w:r>
        <w:rPr>
          <w:spacing w:val="-3"/>
        </w:rPr>
        <w:t xml:space="preserve"> </w:t>
      </w:r>
      <w:r>
        <w:t>(Или);</w:t>
      </w:r>
    </w:p>
    <w:p w:rsidR="00086CD7" w:rsidRDefault="00086CD7" w:rsidP="00086CD7">
      <w:pPr>
        <w:pStyle w:val="a7"/>
        <w:numPr>
          <w:ilvl w:val="0"/>
          <w:numId w:val="16"/>
        </w:numPr>
        <w:tabs>
          <w:tab w:val="left" w:pos="953"/>
          <w:tab w:val="left" w:pos="954"/>
        </w:tabs>
        <w:spacing w:before="0" w:line="279" w:lineRule="exact"/>
        <w:ind w:hanging="361"/>
      </w:pPr>
      <w:proofErr w:type="spellStart"/>
      <w:r>
        <w:t>Like</w:t>
      </w:r>
      <w:proofErr w:type="spellEnd"/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нахождения</w:t>
      </w:r>
      <w:r>
        <w:rPr>
          <w:spacing w:val="-2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поля;</w:t>
      </w:r>
    </w:p>
    <w:p w:rsidR="00086CD7" w:rsidRDefault="00086CD7" w:rsidP="00086CD7">
      <w:pPr>
        <w:pStyle w:val="a7"/>
        <w:numPr>
          <w:ilvl w:val="0"/>
          <w:numId w:val="16"/>
        </w:numPr>
        <w:tabs>
          <w:tab w:val="left" w:pos="953"/>
          <w:tab w:val="left" w:pos="954"/>
        </w:tabs>
        <w:spacing w:before="3" w:line="279" w:lineRule="exact"/>
        <w:ind w:hanging="361"/>
      </w:pPr>
      <w:proofErr w:type="spellStart"/>
      <w:r>
        <w:t>In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определения,</w:t>
      </w:r>
      <w:r>
        <w:rPr>
          <w:spacing w:val="-5"/>
        </w:rPr>
        <w:t xml:space="preserve"> </w:t>
      </w:r>
      <w:r>
        <w:t>содержится</w:t>
      </w:r>
      <w:r>
        <w:rPr>
          <w:spacing w:val="-2"/>
        </w:rPr>
        <w:t xml:space="preserve"> </w:t>
      </w:r>
      <w:r>
        <w:t>ли</w:t>
      </w:r>
      <w:r>
        <w:rPr>
          <w:spacing w:val="-1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списке</w:t>
      </w:r>
      <w:r>
        <w:rPr>
          <w:spacing w:val="-2"/>
        </w:rPr>
        <w:t xml:space="preserve"> </w:t>
      </w:r>
      <w:r>
        <w:t>значений;</w:t>
      </w:r>
    </w:p>
    <w:p w:rsidR="00086CD7" w:rsidRDefault="00086CD7" w:rsidP="00086CD7">
      <w:pPr>
        <w:pStyle w:val="a7"/>
        <w:numPr>
          <w:ilvl w:val="0"/>
          <w:numId w:val="16"/>
        </w:numPr>
        <w:tabs>
          <w:tab w:val="left" w:pos="953"/>
          <w:tab w:val="left" w:pos="954"/>
        </w:tabs>
        <w:spacing w:before="0" w:line="279" w:lineRule="exact"/>
        <w:ind w:hanging="361"/>
      </w:pPr>
      <w:proofErr w:type="spellStart"/>
      <w:r>
        <w:t>Between</w:t>
      </w:r>
      <w:proofErr w:type="spellEnd"/>
      <w:r>
        <w:t>…</w:t>
      </w:r>
      <w:r>
        <w:rPr>
          <w:spacing w:val="-3"/>
        </w:rPr>
        <w:t xml:space="preserve"> </w:t>
      </w:r>
      <w:proofErr w:type="spellStart"/>
      <w:r>
        <w:t>And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выбора</w:t>
      </w:r>
      <w:r>
        <w:rPr>
          <w:spacing w:val="-2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определенного</w:t>
      </w:r>
      <w:r>
        <w:rPr>
          <w:spacing w:val="-3"/>
        </w:rPr>
        <w:t xml:space="preserve"> </w:t>
      </w:r>
      <w:r>
        <w:t>интервала.</w:t>
      </w:r>
    </w:p>
    <w:p w:rsidR="00086CD7" w:rsidRDefault="00086CD7" w:rsidP="00086CD7">
      <w:pPr>
        <w:pStyle w:val="a3"/>
        <w:spacing w:before="9"/>
      </w:pPr>
    </w:p>
    <w:p w:rsidR="00086CD7" w:rsidRDefault="00086CD7" w:rsidP="00086CD7">
      <w:pPr>
        <w:pStyle w:val="a3"/>
        <w:spacing w:before="1" w:line="242" w:lineRule="auto"/>
        <w:ind w:left="233" w:right="141"/>
        <w:jc w:val="both"/>
      </w:pPr>
      <w:r>
        <w:rPr>
          <w:b/>
        </w:rPr>
        <w:t>Форма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t>объект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Различают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ввода-вывода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управляющие</w:t>
      </w:r>
      <w:r>
        <w:rPr>
          <w:spacing w:val="1"/>
        </w:rPr>
        <w:t xml:space="preserve"> </w:t>
      </w:r>
      <w:r>
        <w:t>формы.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ввода-вывода представляет собой окно, специально разработанное для удобства ввода и просмотра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Управляющая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окно,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разработанное</w:t>
      </w:r>
      <w:r>
        <w:rPr>
          <w:spacing w:val="50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удобства</w:t>
      </w:r>
      <w:r>
        <w:rPr>
          <w:spacing w:val="-4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базой</w:t>
      </w:r>
      <w:r>
        <w:rPr>
          <w:spacing w:val="-1"/>
        </w:rPr>
        <w:t xml:space="preserve"> </w:t>
      </w:r>
      <w:r>
        <w:t>данных.</w:t>
      </w:r>
    </w:p>
    <w:p w:rsidR="00086CD7" w:rsidRDefault="00086CD7" w:rsidP="00086CD7">
      <w:pPr>
        <w:pStyle w:val="a3"/>
      </w:pPr>
    </w:p>
    <w:p w:rsidR="00086CD7" w:rsidRDefault="00086CD7" w:rsidP="00086CD7">
      <w:pPr>
        <w:pStyle w:val="a3"/>
        <w:spacing w:line="244" w:lineRule="auto"/>
        <w:ind w:left="233" w:right="150"/>
        <w:jc w:val="both"/>
      </w:pPr>
      <w:r>
        <w:rPr>
          <w:b/>
        </w:rPr>
        <w:t xml:space="preserve">Источник данных формы </w:t>
      </w:r>
      <w:r>
        <w:rPr>
          <w:rFonts w:ascii="Times New Roman" w:hAnsi="Times New Roman"/>
          <w:sz w:val="24"/>
        </w:rPr>
        <w:t xml:space="preserve">– </w:t>
      </w:r>
      <w:r>
        <w:t>таблицы или запросы, на основе которых создается форма. Источником</w:t>
      </w:r>
      <w:r>
        <w:rPr>
          <w:spacing w:val="1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формы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служить</w:t>
      </w:r>
      <w:r>
        <w:rPr>
          <w:spacing w:val="-1"/>
        </w:rPr>
        <w:t xml:space="preserve"> </w:t>
      </w:r>
      <w:r>
        <w:t>несколько</w:t>
      </w:r>
      <w:r>
        <w:rPr>
          <w:spacing w:val="-4"/>
        </w:rPr>
        <w:t xml:space="preserve"> </w:t>
      </w:r>
      <w:r>
        <w:t>таблиц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запросов.</w:t>
      </w:r>
    </w:p>
    <w:p w:rsidR="00086CD7" w:rsidRDefault="00086CD7" w:rsidP="00086CD7">
      <w:pPr>
        <w:pStyle w:val="a3"/>
        <w:spacing w:before="12"/>
        <w:rPr>
          <w:sz w:val="21"/>
        </w:rPr>
      </w:pPr>
    </w:p>
    <w:p w:rsidR="00086CD7" w:rsidRDefault="00086CD7" w:rsidP="00086CD7">
      <w:pPr>
        <w:pStyle w:val="a3"/>
        <w:spacing w:line="244" w:lineRule="auto"/>
        <w:ind w:left="233" w:right="156"/>
        <w:jc w:val="both"/>
      </w:pPr>
      <w:r>
        <w:rPr>
          <w:b/>
        </w:rPr>
        <w:t xml:space="preserve">Свободная форма </w:t>
      </w:r>
      <w:r>
        <w:rPr>
          <w:rFonts w:ascii="Times New Roman" w:hAnsi="Times New Roman"/>
          <w:sz w:val="24"/>
        </w:rPr>
        <w:t xml:space="preserve">– </w:t>
      </w:r>
      <w:r>
        <w:t>форма, для которой не указан источник данных. Используется для построения</w:t>
      </w:r>
      <w:r>
        <w:rPr>
          <w:spacing w:val="1"/>
        </w:rPr>
        <w:t xml:space="preserve"> </w:t>
      </w:r>
      <w:r>
        <w:t>управляющих</w:t>
      </w:r>
      <w:r>
        <w:rPr>
          <w:spacing w:val="-3"/>
        </w:rPr>
        <w:t xml:space="preserve"> </w:t>
      </w:r>
      <w:r>
        <w:t>форм.</w:t>
      </w:r>
    </w:p>
    <w:p w:rsidR="00086CD7" w:rsidRDefault="00086CD7" w:rsidP="00086CD7">
      <w:pPr>
        <w:spacing w:line="244" w:lineRule="auto"/>
        <w:jc w:val="both"/>
        <w:sectPr w:rsidR="00086CD7">
          <w:pgSz w:w="11910" w:h="16840"/>
          <w:pgMar w:top="760" w:right="980" w:bottom="920" w:left="900" w:header="0" w:footer="734" w:gutter="0"/>
          <w:cols w:space="720"/>
        </w:sectPr>
      </w:pPr>
    </w:p>
    <w:p w:rsidR="00086CD7" w:rsidRDefault="00086CD7" w:rsidP="00086CD7">
      <w:pPr>
        <w:pStyle w:val="a3"/>
        <w:spacing w:before="28" w:line="242" w:lineRule="auto"/>
        <w:ind w:left="233" w:right="147"/>
        <w:jc w:val="both"/>
      </w:pPr>
      <w:r>
        <w:rPr>
          <w:b/>
        </w:rPr>
        <w:lastRenderedPageBreak/>
        <w:t>Элемент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t>.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(такой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поле,</w:t>
      </w:r>
      <w:r>
        <w:rPr>
          <w:spacing w:val="49"/>
        </w:rPr>
        <w:t xml:space="preserve"> </w:t>
      </w:r>
      <w:r>
        <w:t>флажок,</w:t>
      </w:r>
      <w:r>
        <w:rPr>
          <w:spacing w:val="1"/>
        </w:rPr>
        <w:t xml:space="preserve"> </w:t>
      </w:r>
      <w:r>
        <w:t>полоса</w:t>
      </w:r>
      <w:r>
        <w:rPr>
          <w:spacing w:val="1"/>
        </w:rPr>
        <w:t xml:space="preserve"> </w:t>
      </w:r>
      <w:r>
        <w:t>прокрутки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кнопка),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пользователям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приложением.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управления используются для отображения данных или параметров, для выполнения действий, либо</w:t>
      </w:r>
      <w:r>
        <w:rPr>
          <w:spacing w:val="-47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упрощения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интерфейсом</w:t>
      </w:r>
      <w:r>
        <w:rPr>
          <w:spacing w:val="-3"/>
        </w:rPr>
        <w:t xml:space="preserve"> </w:t>
      </w:r>
      <w:r>
        <w:t>пользователя.</w:t>
      </w:r>
    </w:p>
    <w:p w:rsidR="00086CD7" w:rsidRDefault="00086CD7" w:rsidP="00086CD7">
      <w:pPr>
        <w:pStyle w:val="a3"/>
      </w:pPr>
    </w:p>
    <w:p w:rsidR="00086CD7" w:rsidRDefault="00086CD7" w:rsidP="00086CD7">
      <w:pPr>
        <w:pStyle w:val="a3"/>
        <w:spacing w:line="244" w:lineRule="auto"/>
        <w:ind w:left="233" w:right="154"/>
        <w:jc w:val="both"/>
      </w:pPr>
      <w:r>
        <w:rPr>
          <w:b/>
        </w:rPr>
        <w:t>Присоединенное поле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t>текстовое поле в форме, в котором отображается информация из поля</w:t>
      </w:r>
      <w:r>
        <w:rPr>
          <w:spacing w:val="1"/>
        </w:rPr>
        <w:t xml:space="preserve"> </w:t>
      </w:r>
      <w:r>
        <w:t>текущей</w:t>
      </w:r>
      <w:r>
        <w:rPr>
          <w:spacing w:val="-3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запроса,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построена</w:t>
      </w:r>
      <w:r>
        <w:rPr>
          <w:spacing w:val="-2"/>
        </w:rPr>
        <w:t xml:space="preserve"> </w:t>
      </w:r>
      <w:r>
        <w:t>форма.</w:t>
      </w:r>
    </w:p>
    <w:p w:rsidR="00086CD7" w:rsidRDefault="00086CD7" w:rsidP="00086CD7">
      <w:pPr>
        <w:pStyle w:val="a3"/>
        <w:spacing w:before="5"/>
      </w:pPr>
    </w:p>
    <w:p w:rsidR="00086CD7" w:rsidRDefault="00086CD7" w:rsidP="00086CD7">
      <w:pPr>
        <w:pStyle w:val="a3"/>
        <w:spacing w:line="244" w:lineRule="auto"/>
        <w:ind w:left="233" w:right="152"/>
        <w:jc w:val="both"/>
      </w:pPr>
      <w:r>
        <w:rPr>
          <w:b/>
        </w:rPr>
        <w:t>Свободное</w:t>
      </w:r>
      <w:r>
        <w:rPr>
          <w:b/>
          <w:spacing w:val="1"/>
        </w:rPr>
        <w:t xml:space="preserve"> </w:t>
      </w:r>
      <w:r>
        <w:rPr>
          <w:b/>
        </w:rPr>
        <w:t>поле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t>текстовое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отчете,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присоединено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какому</w:t>
      </w:r>
      <w:r>
        <w:rPr>
          <w:spacing w:val="1"/>
        </w:rPr>
        <w:t xml:space="preserve"> </w:t>
      </w:r>
      <w:r>
        <w:t>источнику</w:t>
      </w:r>
      <w:r>
        <w:rPr>
          <w:spacing w:val="-3"/>
        </w:rPr>
        <w:t xml:space="preserve"> </w:t>
      </w:r>
      <w:r>
        <w:t>данных. В</w:t>
      </w:r>
      <w:r>
        <w:rPr>
          <w:spacing w:val="-2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пользователь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вводить</w:t>
      </w:r>
      <w:r>
        <w:rPr>
          <w:spacing w:val="-1"/>
        </w:rPr>
        <w:t xml:space="preserve"> </w:t>
      </w:r>
      <w:r>
        <w:t>свою</w:t>
      </w:r>
      <w:r>
        <w:rPr>
          <w:spacing w:val="-3"/>
        </w:rPr>
        <w:t xml:space="preserve"> </w:t>
      </w:r>
      <w:r>
        <w:t>информацию.</w:t>
      </w:r>
    </w:p>
    <w:p w:rsidR="00086CD7" w:rsidRDefault="00086CD7" w:rsidP="00086CD7">
      <w:pPr>
        <w:pStyle w:val="a3"/>
        <w:spacing w:before="11"/>
        <w:rPr>
          <w:sz w:val="21"/>
        </w:rPr>
      </w:pPr>
    </w:p>
    <w:p w:rsidR="00086CD7" w:rsidRDefault="00086CD7" w:rsidP="00086CD7">
      <w:pPr>
        <w:pStyle w:val="a3"/>
        <w:spacing w:line="244" w:lineRule="auto"/>
        <w:ind w:left="233" w:right="157"/>
        <w:jc w:val="both"/>
      </w:pPr>
      <w:r>
        <w:rPr>
          <w:b/>
        </w:rPr>
        <w:t xml:space="preserve">Запрос </w:t>
      </w:r>
      <w:r>
        <w:rPr>
          <w:rFonts w:ascii="Times New Roman" w:hAnsi="Times New Roman"/>
          <w:sz w:val="24"/>
        </w:rPr>
        <w:t xml:space="preserve">– </w:t>
      </w:r>
      <w:r>
        <w:t>объект базы данных. Запросы используются для выборки данных из таблиц, для изменения</w:t>
      </w:r>
      <w:r>
        <w:rPr>
          <w:spacing w:val="1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таблицах,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вычислений.</w:t>
      </w:r>
    </w:p>
    <w:p w:rsidR="00086CD7" w:rsidRDefault="00086CD7" w:rsidP="00086CD7">
      <w:pPr>
        <w:pStyle w:val="a3"/>
      </w:pPr>
    </w:p>
    <w:p w:rsidR="00086CD7" w:rsidRDefault="00086CD7" w:rsidP="00086CD7">
      <w:pPr>
        <w:pStyle w:val="a3"/>
        <w:spacing w:line="242" w:lineRule="auto"/>
        <w:ind w:left="233" w:right="150"/>
        <w:jc w:val="both"/>
      </w:pPr>
      <w:r>
        <w:rPr>
          <w:b/>
        </w:rPr>
        <w:t>Запрос</w:t>
      </w:r>
      <w:r>
        <w:rPr>
          <w:b/>
          <w:spacing w:val="1"/>
        </w:rPr>
        <w:t xml:space="preserve"> </w:t>
      </w:r>
      <w:r>
        <w:rPr>
          <w:b/>
        </w:rPr>
        <w:t>на</w:t>
      </w:r>
      <w:r>
        <w:rPr>
          <w:b/>
          <w:spacing w:val="1"/>
        </w:rPr>
        <w:t xml:space="preserve"> </w:t>
      </w:r>
      <w:r>
        <w:rPr>
          <w:b/>
        </w:rPr>
        <w:t>выборку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t>средство базы</w:t>
      </w:r>
      <w:r>
        <w:rPr>
          <w:spacing w:val="1"/>
        </w:rPr>
        <w:t xml:space="preserve"> </w:t>
      </w:r>
      <w:r>
        <w:t>данных, позволяющее</w:t>
      </w:r>
      <w:r>
        <w:rPr>
          <w:spacing w:val="1"/>
        </w:rPr>
        <w:t xml:space="preserve"> </w:t>
      </w:r>
      <w:r>
        <w:t>выбрать информацию</w:t>
      </w:r>
      <w:r>
        <w:rPr>
          <w:spacing w:val="1"/>
        </w:rPr>
        <w:t xml:space="preserve"> </w:t>
      </w:r>
      <w:r>
        <w:t>из нескольких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условиями</w:t>
      </w:r>
      <w:r>
        <w:rPr>
          <w:spacing w:val="1"/>
        </w:rPr>
        <w:t xml:space="preserve"> </w:t>
      </w:r>
      <w:r>
        <w:t>отбора.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выборку</w:t>
      </w:r>
      <w:r>
        <w:rPr>
          <w:spacing w:val="1"/>
        </w:rPr>
        <w:t xml:space="preserve"> </w:t>
      </w:r>
      <w:r>
        <w:t>позволяют</w:t>
      </w:r>
      <w:r>
        <w:rPr>
          <w:spacing w:val="-3"/>
        </w:rPr>
        <w:t xml:space="preserve"> </w:t>
      </w:r>
      <w:r>
        <w:t>производить</w:t>
      </w:r>
      <w:r>
        <w:rPr>
          <w:spacing w:val="-1"/>
        </w:rPr>
        <w:t xml:space="preserve"> </w:t>
      </w:r>
      <w:r>
        <w:t>вычисления.</w:t>
      </w:r>
    </w:p>
    <w:p w:rsidR="00086CD7" w:rsidRDefault="00086CD7" w:rsidP="00086CD7">
      <w:pPr>
        <w:pStyle w:val="a3"/>
        <w:spacing w:before="7"/>
      </w:pPr>
    </w:p>
    <w:p w:rsidR="00086CD7" w:rsidRDefault="00086CD7" w:rsidP="00086CD7">
      <w:pPr>
        <w:ind w:left="233"/>
        <w:jc w:val="both"/>
      </w:pPr>
      <w:r>
        <w:rPr>
          <w:b/>
        </w:rPr>
        <w:t>Запрос</w:t>
      </w:r>
      <w:r>
        <w:rPr>
          <w:b/>
          <w:spacing w:val="-6"/>
        </w:rPr>
        <w:t xml:space="preserve"> </w:t>
      </w:r>
      <w:r>
        <w:rPr>
          <w:b/>
        </w:rPr>
        <w:t>на</w:t>
      </w:r>
      <w:r>
        <w:rPr>
          <w:b/>
          <w:spacing w:val="-4"/>
        </w:rPr>
        <w:t xml:space="preserve"> </w:t>
      </w:r>
      <w:r>
        <w:rPr>
          <w:b/>
        </w:rPr>
        <w:t xml:space="preserve">обновление </w:t>
      </w:r>
      <w:r>
        <w:rPr>
          <w:rFonts w:ascii="Times New Roman" w:hAnsi="Times New Roman"/>
          <w:sz w:val="24"/>
        </w:rPr>
        <w:t xml:space="preserve">– </w:t>
      </w:r>
      <w:r>
        <w:t>средство</w:t>
      </w:r>
      <w:r>
        <w:rPr>
          <w:spacing w:val="-6"/>
        </w:rPr>
        <w:t xml:space="preserve"> </w:t>
      </w:r>
      <w:r>
        <w:t>обновления</w:t>
      </w:r>
      <w:r>
        <w:rPr>
          <w:spacing w:val="-3"/>
        </w:rPr>
        <w:t xml:space="preserve"> </w:t>
      </w:r>
      <w:r>
        <w:t>устаревших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таблице.</w:t>
      </w:r>
    </w:p>
    <w:p w:rsidR="00086CD7" w:rsidRDefault="00086CD7" w:rsidP="00086CD7">
      <w:pPr>
        <w:pStyle w:val="a3"/>
        <w:spacing w:before="10"/>
      </w:pPr>
    </w:p>
    <w:p w:rsidR="00086CD7" w:rsidRDefault="00086CD7" w:rsidP="00086CD7">
      <w:pPr>
        <w:pStyle w:val="a3"/>
        <w:spacing w:line="244" w:lineRule="auto"/>
        <w:ind w:left="233" w:right="157"/>
        <w:jc w:val="both"/>
      </w:pPr>
      <w:r>
        <w:rPr>
          <w:b/>
        </w:rPr>
        <w:t xml:space="preserve">Запрос на добавление </w:t>
      </w:r>
      <w:r>
        <w:rPr>
          <w:rFonts w:ascii="Times New Roman" w:hAnsi="Times New Roman"/>
          <w:sz w:val="24"/>
        </w:rPr>
        <w:t xml:space="preserve">– </w:t>
      </w:r>
      <w:r>
        <w:t>средство добавления записей из одной таблицу в другую. Таблицы должны</w:t>
      </w:r>
      <w:r>
        <w:rPr>
          <w:spacing w:val="1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поля,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одинаковой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смыслу</w:t>
      </w:r>
      <w:r>
        <w:rPr>
          <w:spacing w:val="-2"/>
        </w:rPr>
        <w:t xml:space="preserve"> </w:t>
      </w:r>
      <w:r>
        <w:t>информацией.</w:t>
      </w:r>
    </w:p>
    <w:p w:rsidR="00086CD7" w:rsidRDefault="00086CD7" w:rsidP="00086CD7">
      <w:pPr>
        <w:pStyle w:val="a3"/>
      </w:pPr>
    </w:p>
    <w:p w:rsidR="00086CD7" w:rsidRDefault="00086CD7" w:rsidP="00086CD7">
      <w:pPr>
        <w:pStyle w:val="a3"/>
        <w:spacing w:line="244" w:lineRule="auto"/>
        <w:ind w:left="233" w:right="151"/>
        <w:jc w:val="both"/>
      </w:pPr>
      <w:r>
        <w:rPr>
          <w:b/>
        </w:rPr>
        <w:t>Запрос</w:t>
      </w:r>
      <w:r>
        <w:rPr>
          <w:b/>
          <w:spacing w:val="1"/>
        </w:rPr>
        <w:t xml:space="preserve"> </w:t>
      </w:r>
      <w:r>
        <w:rPr>
          <w:b/>
        </w:rPr>
        <w:t>на</w:t>
      </w:r>
      <w:r>
        <w:rPr>
          <w:b/>
          <w:spacing w:val="1"/>
        </w:rPr>
        <w:t xml:space="preserve"> </w:t>
      </w:r>
      <w:r>
        <w:rPr>
          <w:b/>
        </w:rPr>
        <w:t>удаление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записей,</w:t>
      </w:r>
      <w:r>
        <w:rPr>
          <w:spacing w:val="1"/>
        </w:rPr>
        <w:t xml:space="preserve"> </w:t>
      </w:r>
      <w:r>
        <w:t>удовлетворяющих</w:t>
      </w:r>
      <w:r>
        <w:rPr>
          <w:spacing w:val="-3"/>
        </w:rPr>
        <w:t xml:space="preserve"> </w:t>
      </w:r>
      <w:r>
        <w:t>заданным</w:t>
      </w:r>
      <w:r>
        <w:rPr>
          <w:spacing w:val="-3"/>
        </w:rPr>
        <w:t xml:space="preserve"> </w:t>
      </w:r>
      <w:r>
        <w:t>условиям.</w:t>
      </w:r>
    </w:p>
    <w:p w:rsidR="00086CD7" w:rsidRDefault="00086CD7" w:rsidP="00086CD7">
      <w:pPr>
        <w:pStyle w:val="a3"/>
        <w:spacing w:before="4"/>
      </w:pPr>
    </w:p>
    <w:p w:rsidR="00086CD7" w:rsidRDefault="00086CD7" w:rsidP="00086CD7">
      <w:pPr>
        <w:ind w:left="233"/>
        <w:jc w:val="both"/>
      </w:pPr>
      <w:r>
        <w:rPr>
          <w:b/>
        </w:rPr>
        <w:t>Запрос</w:t>
      </w:r>
      <w:r>
        <w:rPr>
          <w:b/>
          <w:spacing w:val="-6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создание</w:t>
      </w:r>
      <w:r>
        <w:rPr>
          <w:b/>
          <w:spacing w:val="-4"/>
        </w:rPr>
        <w:t xml:space="preserve"> </w:t>
      </w:r>
      <w:r>
        <w:rPr>
          <w:b/>
        </w:rPr>
        <w:t>таблицы</w:t>
      </w:r>
      <w:r>
        <w:rPr>
          <w:b/>
          <w:spacing w:val="-1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t>средство</w:t>
      </w:r>
      <w:r>
        <w:rPr>
          <w:spacing w:val="-5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новой</w:t>
      </w:r>
      <w:r>
        <w:rPr>
          <w:spacing w:val="-2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существующих</w:t>
      </w:r>
      <w:r>
        <w:rPr>
          <w:spacing w:val="-3"/>
        </w:rPr>
        <w:t xml:space="preserve"> </w:t>
      </w:r>
      <w:r>
        <w:t>таблиц.</w:t>
      </w:r>
    </w:p>
    <w:p w:rsidR="00086CD7" w:rsidRDefault="00086CD7" w:rsidP="00086CD7">
      <w:pPr>
        <w:pStyle w:val="a3"/>
        <w:spacing w:before="10"/>
      </w:pPr>
    </w:p>
    <w:p w:rsidR="00086CD7" w:rsidRDefault="00086CD7" w:rsidP="00086CD7">
      <w:pPr>
        <w:pStyle w:val="a3"/>
        <w:ind w:left="233" w:right="147"/>
        <w:jc w:val="both"/>
      </w:pPr>
      <w:r>
        <w:rPr>
          <w:b/>
        </w:rPr>
        <w:t xml:space="preserve">Перекрёстный запрос </w:t>
      </w:r>
      <w:r>
        <w:t>позволяет произвести вычисления в таблице базы данных и выдать результаты</w:t>
      </w:r>
      <w:r>
        <w:rPr>
          <w:spacing w:val="-4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 перекрёстной</w:t>
      </w:r>
      <w:r>
        <w:rPr>
          <w:spacing w:val="1"/>
        </w:rPr>
        <w:t xml:space="preserve"> </w:t>
      </w:r>
      <w:r>
        <w:t>таблицы</w:t>
      </w:r>
      <w:proofErr w:type="gramStart"/>
      <w:r>
        <w:t xml:space="preserve"> .</w:t>
      </w:r>
      <w:proofErr w:type="gramEnd"/>
      <w:r>
        <w:t xml:space="preserve"> Применение перекрёстных таблиц позволяет более</w:t>
      </w:r>
      <w:r>
        <w:rPr>
          <w:spacing w:val="1"/>
        </w:rPr>
        <w:t xml:space="preserve"> </w:t>
      </w:r>
      <w:r>
        <w:t>компактно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наглядно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обобщенную</w:t>
      </w:r>
      <w:r>
        <w:rPr>
          <w:spacing w:val="1"/>
        </w:rPr>
        <w:t xml:space="preserve"> </w:t>
      </w:r>
      <w:r>
        <w:t>информацию, сформированную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данных.</w:t>
      </w:r>
    </w:p>
    <w:p w:rsidR="00086CD7" w:rsidRDefault="00086CD7" w:rsidP="00086CD7">
      <w:pPr>
        <w:pStyle w:val="a3"/>
        <w:spacing w:before="11"/>
      </w:pPr>
    </w:p>
    <w:p w:rsidR="00086CD7" w:rsidRDefault="00086CD7" w:rsidP="00086CD7">
      <w:pPr>
        <w:pStyle w:val="a3"/>
        <w:spacing w:line="242" w:lineRule="auto"/>
        <w:ind w:left="233" w:right="146"/>
        <w:jc w:val="both"/>
      </w:pPr>
      <w:r>
        <w:rPr>
          <w:b/>
        </w:rPr>
        <w:t xml:space="preserve">Запрос с параметром </w:t>
      </w:r>
      <w:r>
        <w:rPr>
          <w:rFonts w:ascii="Times New Roman" w:hAnsi="Times New Roman"/>
          <w:sz w:val="24"/>
        </w:rPr>
        <w:t xml:space="preserve">– </w:t>
      </w:r>
      <w:r>
        <w:t xml:space="preserve">запрос, после </w:t>
      </w:r>
      <w:proofErr w:type="gramStart"/>
      <w:r>
        <w:t>запуска</w:t>
      </w:r>
      <w:proofErr w:type="gramEnd"/>
      <w:r>
        <w:t xml:space="preserve"> которого запрашивается ввод условий отбора. Чтобы</w:t>
      </w:r>
      <w:r>
        <w:rPr>
          <w:spacing w:val="1"/>
        </w:rPr>
        <w:t xml:space="preserve"> </w:t>
      </w:r>
      <w:r>
        <w:t>создать запрос с параметром надо в условии отбора набрать в квадратных скобках произвольный</w:t>
      </w:r>
      <w:r>
        <w:rPr>
          <w:spacing w:val="1"/>
        </w:rPr>
        <w:t xml:space="preserve"> </w:t>
      </w:r>
      <w:r>
        <w:t>поясняющий текст. Запросы с параметром создаются для удобства работы пользователя. Источник</w:t>
      </w:r>
      <w:r>
        <w:rPr>
          <w:spacing w:val="1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запроса</w:t>
      </w:r>
      <w:r>
        <w:rPr>
          <w:spacing w:val="-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другие</w:t>
      </w:r>
      <w:r>
        <w:rPr>
          <w:spacing w:val="-3"/>
        </w:rPr>
        <w:t xml:space="preserve"> </w:t>
      </w:r>
      <w:r>
        <w:t>запросы,</w:t>
      </w:r>
      <w:r>
        <w:rPr>
          <w:spacing w:val="-5"/>
        </w:rPr>
        <w:t xml:space="preserve"> </w:t>
      </w:r>
      <w:r>
        <w:t>включенные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запрос.</w:t>
      </w:r>
    </w:p>
    <w:p w:rsidR="00086CD7" w:rsidRDefault="00086CD7" w:rsidP="00086CD7">
      <w:pPr>
        <w:pStyle w:val="a3"/>
      </w:pPr>
    </w:p>
    <w:p w:rsidR="00086CD7" w:rsidRDefault="00086CD7" w:rsidP="00086CD7">
      <w:pPr>
        <w:pStyle w:val="a3"/>
        <w:spacing w:line="244" w:lineRule="auto"/>
        <w:ind w:left="233" w:right="151"/>
        <w:jc w:val="both"/>
      </w:pPr>
      <w:r>
        <w:rPr>
          <w:b/>
        </w:rPr>
        <w:t xml:space="preserve">Вычисляемое поле </w:t>
      </w:r>
      <w:r>
        <w:rPr>
          <w:rFonts w:ascii="Times New Roman" w:hAnsi="Times New Roman"/>
          <w:sz w:val="24"/>
        </w:rPr>
        <w:t xml:space="preserve">– </w:t>
      </w:r>
      <w:r>
        <w:t>поле, определенное в запросе для вычисления выражения для каждой записи с</w:t>
      </w:r>
      <w:r>
        <w:rPr>
          <w:spacing w:val="-47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нескольких</w:t>
      </w:r>
      <w:r>
        <w:rPr>
          <w:spacing w:val="-2"/>
        </w:rPr>
        <w:t xml:space="preserve"> </w:t>
      </w:r>
      <w:r>
        <w:t>полей.</w:t>
      </w:r>
    </w:p>
    <w:p w:rsidR="00086CD7" w:rsidRDefault="00086CD7" w:rsidP="00086CD7">
      <w:pPr>
        <w:pStyle w:val="a3"/>
      </w:pPr>
    </w:p>
    <w:p w:rsidR="00086CD7" w:rsidRDefault="00086CD7" w:rsidP="00086CD7">
      <w:pPr>
        <w:spacing w:line="244" w:lineRule="auto"/>
        <w:ind w:left="233" w:right="146"/>
        <w:jc w:val="both"/>
      </w:pPr>
      <w:r>
        <w:rPr>
          <w:b/>
        </w:rPr>
        <w:t>Построитель</w:t>
      </w:r>
      <w:r>
        <w:rPr>
          <w:b/>
          <w:spacing w:val="1"/>
        </w:rPr>
        <w:t xml:space="preserve"> </w:t>
      </w:r>
      <w:r>
        <w:rPr>
          <w:b/>
        </w:rPr>
        <w:t>выражений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средство,</w:t>
      </w:r>
      <w:r>
        <w:rPr>
          <w:spacing w:val="1"/>
        </w:rPr>
        <w:t xml:space="preserve"> </w:t>
      </w:r>
      <w:r>
        <w:t>позволяющее</w:t>
      </w:r>
      <w:r>
        <w:rPr>
          <w:spacing w:val="1"/>
        </w:rPr>
        <w:t xml:space="preserve"> </w:t>
      </w:r>
      <w:r>
        <w:t>автоматизировать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выражений.</w:t>
      </w:r>
    </w:p>
    <w:p w:rsidR="00086CD7" w:rsidRDefault="00086CD7" w:rsidP="00086CD7">
      <w:pPr>
        <w:pStyle w:val="a3"/>
        <w:spacing w:before="4"/>
      </w:pPr>
    </w:p>
    <w:p w:rsidR="00086CD7" w:rsidRDefault="00086CD7" w:rsidP="00086CD7">
      <w:pPr>
        <w:pStyle w:val="a3"/>
        <w:spacing w:line="244" w:lineRule="auto"/>
        <w:ind w:left="233" w:right="142"/>
        <w:jc w:val="both"/>
      </w:pPr>
      <w:r>
        <w:rPr>
          <w:b/>
        </w:rPr>
        <w:t>Отчет</w:t>
      </w:r>
      <w:r>
        <w:rPr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обеспечивающий</w:t>
      </w:r>
      <w:r>
        <w:rPr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печатных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t>данных.</w:t>
      </w:r>
    </w:p>
    <w:p w:rsidR="00086CD7" w:rsidRDefault="00086CD7" w:rsidP="00086CD7">
      <w:pPr>
        <w:pStyle w:val="a3"/>
        <w:spacing w:before="11"/>
        <w:rPr>
          <w:sz w:val="21"/>
        </w:rPr>
      </w:pPr>
    </w:p>
    <w:p w:rsidR="00086CD7" w:rsidRDefault="00086CD7" w:rsidP="00086CD7">
      <w:pPr>
        <w:pStyle w:val="a3"/>
        <w:spacing w:before="1" w:line="242" w:lineRule="auto"/>
        <w:ind w:left="233" w:right="153"/>
        <w:jc w:val="both"/>
      </w:pPr>
      <w:r>
        <w:rPr>
          <w:b/>
        </w:rPr>
        <w:t xml:space="preserve">Приложение </w:t>
      </w:r>
      <w:r>
        <w:rPr>
          <w:rFonts w:ascii="Times New Roman" w:hAnsi="Times New Roman"/>
          <w:sz w:val="24"/>
        </w:rPr>
        <w:t xml:space="preserve">– </w:t>
      </w:r>
      <w:r>
        <w:t>база данных, обеспечивающая удобную среду общения пользователя с базой данных.</w:t>
      </w:r>
      <w:r>
        <w:rPr>
          <w:spacing w:val="-47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подразумевает</w:t>
      </w:r>
      <w:r>
        <w:rPr>
          <w:spacing w:val="1"/>
        </w:rPr>
        <w:t xml:space="preserve"> </w:t>
      </w:r>
      <w:r>
        <w:t>работу,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форм,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обращения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таблицам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запросам.</w:t>
      </w:r>
    </w:p>
    <w:p w:rsidR="00086CD7" w:rsidRDefault="00086CD7" w:rsidP="00086CD7">
      <w:pPr>
        <w:spacing w:line="242" w:lineRule="auto"/>
        <w:jc w:val="both"/>
        <w:sectPr w:rsidR="00086CD7">
          <w:pgSz w:w="11910" w:h="16840"/>
          <w:pgMar w:top="800" w:right="980" w:bottom="920" w:left="900" w:header="0" w:footer="734" w:gutter="0"/>
          <w:cols w:space="720"/>
        </w:sectPr>
      </w:pPr>
    </w:p>
    <w:p w:rsidR="00086CD7" w:rsidRDefault="00086CD7" w:rsidP="00086CD7">
      <w:pPr>
        <w:spacing w:before="33"/>
        <w:ind w:left="233"/>
      </w:pPr>
      <w:r>
        <w:rPr>
          <w:b/>
        </w:rPr>
        <w:lastRenderedPageBreak/>
        <w:t>Связь</w:t>
      </w:r>
      <w:r>
        <w:rPr>
          <w:b/>
          <w:spacing w:val="-3"/>
        </w:rPr>
        <w:t xml:space="preserve"> </w:t>
      </w:r>
      <w:r>
        <w:rPr>
          <w:b/>
        </w:rPr>
        <w:t>между</w:t>
      </w:r>
      <w:r>
        <w:rPr>
          <w:b/>
          <w:spacing w:val="-1"/>
        </w:rPr>
        <w:t xml:space="preserve"> </w:t>
      </w:r>
      <w:r>
        <w:rPr>
          <w:b/>
        </w:rPr>
        <w:t>формой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3"/>
        </w:rPr>
        <w:t xml:space="preserve"> </w:t>
      </w:r>
      <w:r>
        <w:rPr>
          <w:b/>
        </w:rPr>
        <w:t>запросом</w:t>
      </w:r>
      <w:r>
        <w:rPr>
          <w:b/>
          <w:spacing w:val="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организована</w:t>
      </w:r>
      <w:r>
        <w:rPr>
          <w:spacing w:val="-4"/>
        </w:rPr>
        <w:t xml:space="preserve"> </w:t>
      </w:r>
      <w:r>
        <w:t>так:</w:t>
      </w:r>
    </w:p>
    <w:p w:rsidR="00086CD7" w:rsidRDefault="00086CD7" w:rsidP="00086CD7">
      <w:pPr>
        <w:pStyle w:val="a3"/>
        <w:spacing w:before="10"/>
      </w:pPr>
    </w:p>
    <w:p w:rsidR="00086CD7" w:rsidRDefault="00086CD7" w:rsidP="00086CD7">
      <w:pPr>
        <w:pStyle w:val="a7"/>
        <w:numPr>
          <w:ilvl w:val="0"/>
          <w:numId w:val="15"/>
        </w:numPr>
        <w:tabs>
          <w:tab w:val="left" w:pos="949"/>
        </w:tabs>
        <w:spacing w:before="0"/>
        <w:ind w:hanging="361"/>
      </w:pPr>
      <w:r>
        <w:t>В</w:t>
      </w:r>
      <w:r>
        <w:rPr>
          <w:spacing w:val="-5"/>
        </w:rPr>
        <w:t xml:space="preserve"> </w:t>
      </w:r>
      <w:r>
        <w:t>форме</w:t>
      </w:r>
      <w:r>
        <w:rPr>
          <w:spacing w:val="-4"/>
        </w:rPr>
        <w:t xml:space="preserve"> </w:t>
      </w:r>
      <w:r>
        <w:t>создать</w:t>
      </w:r>
      <w:r>
        <w:rPr>
          <w:spacing w:val="-4"/>
        </w:rPr>
        <w:t xml:space="preserve"> </w:t>
      </w:r>
      <w:r>
        <w:t>свободное</w:t>
      </w:r>
      <w:r>
        <w:rPr>
          <w:spacing w:val="-4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(или</w:t>
      </w:r>
      <w:r>
        <w:rPr>
          <w:spacing w:val="-4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со</w:t>
      </w:r>
      <w:r>
        <w:rPr>
          <w:spacing w:val="-6"/>
        </w:rPr>
        <w:t xml:space="preserve"> </w:t>
      </w:r>
      <w:r>
        <w:t>списком)</w:t>
      </w:r>
    </w:p>
    <w:p w:rsidR="00086CD7" w:rsidRDefault="00086CD7" w:rsidP="00086CD7">
      <w:pPr>
        <w:pStyle w:val="a7"/>
        <w:numPr>
          <w:ilvl w:val="0"/>
          <w:numId w:val="15"/>
        </w:numPr>
        <w:tabs>
          <w:tab w:val="left" w:pos="954"/>
        </w:tabs>
        <w:spacing w:before="0"/>
        <w:ind w:left="953" w:hanging="361"/>
      </w:pPr>
      <w:r>
        <w:t>В</w:t>
      </w:r>
      <w:r>
        <w:rPr>
          <w:spacing w:val="-4"/>
        </w:rPr>
        <w:t xml:space="preserve"> </w:t>
      </w:r>
      <w:r>
        <w:t>запросе</w:t>
      </w:r>
      <w:r>
        <w:rPr>
          <w:spacing w:val="-4"/>
        </w:rPr>
        <w:t xml:space="preserve"> </w:t>
      </w:r>
      <w:r>
        <w:t>в условии</w:t>
      </w:r>
      <w:r>
        <w:rPr>
          <w:spacing w:val="-4"/>
        </w:rPr>
        <w:t xml:space="preserve"> </w:t>
      </w:r>
      <w:r>
        <w:t>отбора</w:t>
      </w:r>
      <w:r>
        <w:rPr>
          <w:spacing w:val="49"/>
        </w:rPr>
        <w:t xml:space="preserve"> </w:t>
      </w:r>
      <w:r>
        <w:t>сделать</w:t>
      </w:r>
      <w:r>
        <w:rPr>
          <w:spacing w:val="-3"/>
        </w:rPr>
        <w:t xml:space="preserve"> </w:t>
      </w:r>
      <w:r>
        <w:t>ссылку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поле</w:t>
      </w:r>
    </w:p>
    <w:p w:rsidR="00086CD7" w:rsidRDefault="00086CD7" w:rsidP="00086CD7">
      <w:pPr>
        <w:pStyle w:val="a7"/>
        <w:numPr>
          <w:ilvl w:val="0"/>
          <w:numId w:val="15"/>
        </w:numPr>
        <w:tabs>
          <w:tab w:val="left" w:pos="954"/>
        </w:tabs>
        <w:spacing w:before="1"/>
        <w:ind w:left="953" w:hanging="361"/>
      </w:pPr>
      <w:r>
        <w:t>В</w:t>
      </w:r>
      <w:r>
        <w:rPr>
          <w:spacing w:val="-5"/>
        </w:rPr>
        <w:t xml:space="preserve"> </w:t>
      </w:r>
      <w:r>
        <w:t>форме</w:t>
      </w:r>
      <w:r>
        <w:rPr>
          <w:spacing w:val="-4"/>
        </w:rPr>
        <w:t xml:space="preserve"> </w:t>
      </w:r>
      <w:r>
        <w:t>сделать</w:t>
      </w:r>
      <w:r>
        <w:rPr>
          <w:spacing w:val="-3"/>
        </w:rPr>
        <w:t xml:space="preserve"> </w:t>
      </w:r>
      <w:r>
        <w:t>кнопку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запуска</w:t>
      </w:r>
      <w:r>
        <w:rPr>
          <w:spacing w:val="-5"/>
        </w:rPr>
        <w:t xml:space="preserve"> </w:t>
      </w:r>
      <w:r>
        <w:t>этого запроса</w:t>
      </w:r>
    </w:p>
    <w:p w:rsidR="00086CD7" w:rsidRDefault="00086CD7" w:rsidP="00086CD7">
      <w:pPr>
        <w:pStyle w:val="a3"/>
        <w:spacing w:before="3"/>
        <w:rPr>
          <w:sz w:val="23"/>
        </w:rPr>
      </w:pPr>
    </w:p>
    <w:p w:rsidR="00086CD7" w:rsidRDefault="00086CD7" w:rsidP="00086CD7">
      <w:pPr>
        <w:ind w:left="233"/>
      </w:pPr>
      <w:r>
        <w:rPr>
          <w:b/>
        </w:rPr>
        <w:t>Связь</w:t>
      </w:r>
      <w:r>
        <w:rPr>
          <w:b/>
          <w:spacing w:val="-2"/>
        </w:rPr>
        <w:t xml:space="preserve"> </w:t>
      </w:r>
      <w:r>
        <w:rPr>
          <w:b/>
        </w:rPr>
        <w:t>между</w:t>
      </w:r>
      <w:r>
        <w:rPr>
          <w:b/>
          <w:spacing w:val="-3"/>
        </w:rPr>
        <w:t xml:space="preserve"> </w:t>
      </w:r>
      <w:r>
        <w:rPr>
          <w:b/>
        </w:rPr>
        <w:t>формой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2"/>
        </w:rPr>
        <w:t xml:space="preserve"> </w:t>
      </w:r>
      <w:r>
        <w:rPr>
          <w:b/>
        </w:rPr>
        <w:t>отчетом</w:t>
      </w:r>
      <w:r>
        <w:rPr>
          <w:b/>
          <w:spacing w:val="2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установить</w:t>
      </w:r>
      <w:r>
        <w:rPr>
          <w:spacing w:val="-5"/>
        </w:rPr>
        <w:t xml:space="preserve"> </w:t>
      </w:r>
      <w:r>
        <w:t>так:</w:t>
      </w:r>
    </w:p>
    <w:p w:rsidR="00086CD7" w:rsidRDefault="00086CD7" w:rsidP="00086CD7">
      <w:pPr>
        <w:pStyle w:val="a3"/>
        <w:spacing w:before="5"/>
      </w:pPr>
    </w:p>
    <w:p w:rsidR="00086CD7" w:rsidRDefault="00086CD7" w:rsidP="00086CD7">
      <w:pPr>
        <w:pStyle w:val="a7"/>
        <w:numPr>
          <w:ilvl w:val="0"/>
          <w:numId w:val="14"/>
        </w:numPr>
        <w:tabs>
          <w:tab w:val="left" w:pos="954"/>
        </w:tabs>
        <w:spacing w:before="0"/>
        <w:ind w:hanging="361"/>
      </w:pPr>
      <w:r>
        <w:t>Создать</w:t>
      </w:r>
      <w:r>
        <w:rPr>
          <w:spacing w:val="-4"/>
        </w:rPr>
        <w:t xml:space="preserve"> </w:t>
      </w:r>
      <w:r>
        <w:t>отчёт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запроса</w:t>
      </w:r>
    </w:p>
    <w:p w:rsidR="00086CD7" w:rsidRDefault="00086CD7" w:rsidP="00086CD7">
      <w:pPr>
        <w:pStyle w:val="a7"/>
        <w:numPr>
          <w:ilvl w:val="0"/>
          <w:numId w:val="14"/>
        </w:numPr>
        <w:tabs>
          <w:tab w:val="left" w:pos="954"/>
        </w:tabs>
        <w:spacing w:before="0"/>
        <w:ind w:hanging="361"/>
      </w:pPr>
      <w:r>
        <w:t>В</w:t>
      </w:r>
      <w:r>
        <w:rPr>
          <w:spacing w:val="-4"/>
        </w:rPr>
        <w:t xml:space="preserve"> </w:t>
      </w:r>
      <w:r>
        <w:t>форме</w:t>
      </w:r>
      <w:r>
        <w:rPr>
          <w:spacing w:val="-4"/>
        </w:rPr>
        <w:t xml:space="preserve"> </w:t>
      </w:r>
      <w:r>
        <w:t>создать</w:t>
      </w:r>
      <w:r>
        <w:rPr>
          <w:spacing w:val="-4"/>
        </w:rPr>
        <w:t xml:space="preserve"> </w:t>
      </w:r>
      <w:r>
        <w:t>свободное</w:t>
      </w:r>
      <w:r>
        <w:rPr>
          <w:spacing w:val="-4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(или</w:t>
      </w:r>
      <w:r>
        <w:rPr>
          <w:spacing w:val="-3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со</w:t>
      </w:r>
      <w:r>
        <w:rPr>
          <w:spacing w:val="-5"/>
        </w:rPr>
        <w:t xml:space="preserve"> </w:t>
      </w:r>
      <w:r>
        <w:t>списком)</w:t>
      </w:r>
    </w:p>
    <w:p w:rsidR="00086CD7" w:rsidRDefault="00086CD7" w:rsidP="00086CD7">
      <w:pPr>
        <w:pStyle w:val="a7"/>
        <w:numPr>
          <w:ilvl w:val="0"/>
          <w:numId w:val="14"/>
        </w:numPr>
        <w:tabs>
          <w:tab w:val="left" w:pos="954"/>
        </w:tabs>
        <w:spacing w:before="1"/>
        <w:ind w:right="1510"/>
      </w:pPr>
      <w:r>
        <w:t>В запросе в условии отбора использовать ссылку на поле (или поле со списком),</w:t>
      </w:r>
      <w:r>
        <w:rPr>
          <w:spacing w:val="-47"/>
        </w:rPr>
        <w:t xml:space="preserve"> </w:t>
      </w:r>
      <w:r>
        <w:t>расположенное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форме</w:t>
      </w:r>
    </w:p>
    <w:p w:rsidR="00086CD7" w:rsidRDefault="00086CD7" w:rsidP="00086CD7">
      <w:pPr>
        <w:pStyle w:val="a7"/>
        <w:numPr>
          <w:ilvl w:val="0"/>
          <w:numId w:val="14"/>
        </w:numPr>
        <w:tabs>
          <w:tab w:val="left" w:pos="954"/>
        </w:tabs>
        <w:spacing w:before="5"/>
        <w:ind w:hanging="361"/>
      </w:pPr>
      <w:r>
        <w:t>В</w:t>
      </w:r>
      <w:r>
        <w:rPr>
          <w:spacing w:val="-4"/>
        </w:rPr>
        <w:t xml:space="preserve"> </w:t>
      </w:r>
      <w:r>
        <w:t>форме</w:t>
      </w:r>
      <w:r>
        <w:rPr>
          <w:spacing w:val="-4"/>
        </w:rPr>
        <w:t xml:space="preserve"> </w:t>
      </w:r>
      <w:r>
        <w:t>создать</w:t>
      </w:r>
      <w:r>
        <w:rPr>
          <w:spacing w:val="-2"/>
        </w:rPr>
        <w:t xml:space="preserve"> </w:t>
      </w:r>
      <w:r>
        <w:t>кнопку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открытия</w:t>
      </w:r>
      <w:r>
        <w:rPr>
          <w:spacing w:val="-3"/>
        </w:rPr>
        <w:t xml:space="preserve"> </w:t>
      </w:r>
      <w:r>
        <w:t>отчета.</w:t>
      </w:r>
    </w:p>
    <w:p w:rsidR="00086CD7" w:rsidRDefault="00086CD7" w:rsidP="00086CD7">
      <w:pPr>
        <w:pStyle w:val="a3"/>
      </w:pPr>
    </w:p>
    <w:p w:rsidR="00086CD7" w:rsidRDefault="00086CD7" w:rsidP="00086CD7">
      <w:pPr>
        <w:pStyle w:val="a3"/>
        <w:spacing w:before="1"/>
        <w:rPr>
          <w:sz w:val="17"/>
        </w:rPr>
      </w:pPr>
    </w:p>
    <w:p w:rsidR="00086CD7" w:rsidRDefault="00086CD7" w:rsidP="00086CD7">
      <w:pPr>
        <w:pStyle w:val="Heading1"/>
      </w:pPr>
      <w:bookmarkStart w:id="0" w:name="Постановка_задачи_на_разработку_базы_дан"/>
      <w:bookmarkStart w:id="1" w:name="_bookmark2"/>
      <w:bookmarkEnd w:id="0"/>
      <w:bookmarkEnd w:id="1"/>
      <w:r>
        <w:rPr>
          <w:color w:val="365F91"/>
        </w:rPr>
        <w:t>Постановка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задачи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на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разработку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базы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данных</w:t>
      </w:r>
    </w:p>
    <w:p w:rsidR="00086CD7" w:rsidRDefault="00086CD7" w:rsidP="00086CD7">
      <w:pPr>
        <w:pStyle w:val="a3"/>
        <w:spacing w:before="50"/>
        <w:ind w:left="233"/>
      </w:pPr>
      <w:r>
        <w:t>Наша</w:t>
      </w:r>
      <w:r>
        <w:rPr>
          <w:spacing w:val="-4"/>
        </w:rPr>
        <w:t xml:space="preserve"> </w:t>
      </w:r>
      <w:r>
        <w:t>задача</w:t>
      </w:r>
      <w:r>
        <w:rPr>
          <w:spacing w:val="-2"/>
        </w:rPr>
        <w:t xml:space="preserve"> </w:t>
      </w:r>
      <w:r>
        <w:t>‒</w:t>
      </w:r>
      <w:r>
        <w:rPr>
          <w:spacing w:val="-5"/>
        </w:rPr>
        <w:t xml:space="preserve"> </w:t>
      </w:r>
      <w:r>
        <w:t>разработать</w:t>
      </w:r>
      <w:r>
        <w:rPr>
          <w:spacing w:val="-2"/>
        </w:rPr>
        <w:t xml:space="preserve"> </w:t>
      </w:r>
      <w:r>
        <w:t>базу</w:t>
      </w:r>
      <w:r>
        <w:rPr>
          <w:spacing w:val="-3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семестровой</w:t>
      </w:r>
      <w:r>
        <w:rPr>
          <w:spacing w:val="-2"/>
        </w:rPr>
        <w:t xml:space="preserve"> </w:t>
      </w:r>
      <w:r>
        <w:t>успеваемости</w:t>
      </w:r>
      <w:r>
        <w:rPr>
          <w:spacing w:val="-2"/>
        </w:rPr>
        <w:t xml:space="preserve"> </w:t>
      </w:r>
      <w:r>
        <w:t>студентов.</w:t>
      </w:r>
    </w:p>
    <w:p w:rsidR="00086CD7" w:rsidRDefault="00086CD7" w:rsidP="00086CD7">
      <w:pPr>
        <w:pStyle w:val="a3"/>
        <w:spacing w:before="8"/>
        <w:rPr>
          <w:sz w:val="19"/>
        </w:rPr>
      </w:pPr>
    </w:p>
    <w:p w:rsidR="00086CD7" w:rsidRDefault="00086CD7" w:rsidP="00086CD7">
      <w:pPr>
        <w:pStyle w:val="Heading4"/>
      </w:pPr>
      <w:r>
        <w:t>Краткое</w:t>
      </w:r>
      <w:r>
        <w:rPr>
          <w:spacing w:val="-5"/>
        </w:rPr>
        <w:t xml:space="preserve"> </w:t>
      </w:r>
      <w:r>
        <w:t>описание</w:t>
      </w:r>
      <w:r>
        <w:rPr>
          <w:spacing w:val="-9"/>
        </w:rPr>
        <w:t xml:space="preserve"> </w:t>
      </w:r>
      <w:r>
        <w:t>предметной</w:t>
      </w:r>
      <w:r>
        <w:rPr>
          <w:spacing w:val="-2"/>
        </w:rPr>
        <w:t xml:space="preserve"> </w:t>
      </w:r>
      <w:r>
        <w:t>области</w:t>
      </w:r>
    </w:p>
    <w:p w:rsidR="00086CD7" w:rsidRDefault="00086CD7" w:rsidP="00086CD7">
      <w:pPr>
        <w:pStyle w:val="a3"/>
        <w:spacing w:before="9"/>
        <w:rPr>
          <w:b/>
          <w:sz w:val="19"/>
        </w:rPr>
      </w:pPr>
    </w:p>
    <w:p w:rsidR="00086CD7" w:rsidRDefault="00086CD7" w:rsidP="00086CD7">
      <w:pPr>
        <w:pStyle w:val="a3"/>
        <w:spacing w:line="276" w:lineRule="auto"/>
        <w:ind w:left="233" w:right="148"/>
        <w:jc w:val="both"/>
      </w:pPr>
      <w:r>
        <w:t>В учебном заведении формируются группы студентов. Студенты в каждом семестре сдают зачеты и</w:t>
      </w:r>
      <w:r>
        <w:rPr>
          <w:spacing w:val="1"/>
        </w:rPr>
        <w:t xml:space="preserve"> </w:t>
      </w:r>
      <w:r>
        <w:t>экзамены по учебным дисциплинам в соответствии с учебным планом. Преподаватели экзаменуют</w:t>
      </w:r>
      <w:r>
        <w:rPr>
          <w:spacing w:val="1"/>
        </w:rPr>
        <w:t xml:space="preserve"> </w:t>
      </w:r>
      <w:r>
        <w:t>студентов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выставляют</w:t>
      </w:r>
      <w:r>
        <w:rPr>
          <w:spacing w:val="-2"/>
        </w:rPr>
        <w:t xml:space="preserve"> </w:t>
      </w:r>
      <w:r>
        <w:t>оценки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перечнем</w:t>
      </w:r>
      <w:r>
        <w:rPr>
          <w:spacing w:val="-2"/>
        </w:rPr>
        <w:t xml:space="preserve"> </w:t>
      </w:r>
      <w:r>
        <w:t>возможных</w:t>
      </w:r>
      <w:r>
        <w:rPr>
          <w:spacing w:val="-2"/>
        </w:rPr>
        <w:t xml:space="preserve"> </w:t>
      </w:r>
      <w:r>
        <w:t>оценок.</w:t>
      </w:r>
    </w:p>
    <w:p w:rsidR="00086CD7" w:rsidRDefault="00086CD7" w:rsidP="00086CD7">
      <w:pPr>
        <w:pStyle w:val="a3"/>
        <w:spacing w:before="6"/>
        <w:rPr>
          <w:sz w:val="16"/>
        </w:rPr>
      </w:pPr>
    </w:p>
    <w:p w:rsidR="00086CD7" w:rsidRDefault="00086CD7" w:rsidP="00086CD7">
      <w:pPr>
        <w:pStyle w:val="Heading4"/>
      </w:pPr>
      <w:r>
        <w:t>Этапы</w:t>
      </w:r>
      <w:r>
        <w:rPr>
          <w:spacing w:val="-3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задачи</w:t>
      </w:r>
    </w:p>
    <w:p w:rsidR="00086CD7" w:rsidRDefault="00086CD7" w:rsidP="00086CD7">
      <w:pPr>
        <w:pStyle w:val="a3"/>
        <w:spacing w:before="8"/>
        <w:rPr>
          <w:b/>
          <w:sz w:val="19"/>
        </w:rPr>
      </w:pPr>
    </w:p>
    <w:p w:rsidR="00086CD7" w:rsidRDefault="00086CD7" w:rsidP="00086CD7">
      <w:pPr>
        <w:pStyle w:val="a7"/>
        <w:numPr>
          <w:ilvl w:val="0"/>
          <w:numId w:val="13"/>
        </w:numPr>
        <w:tabs>
          <w:tab w:val="left" w:pos="954"/>
        </w:tabs>
        <w:spacing w:before="1" w:line="276" w:lineRule="auto"/>
        <w:ind w:right="167"/>
      </w:pPr>
      <w:r>
        <w:t>Исходя из анализа предметной области, надо спроектировать таблицы. В таблицах не должно</w:t>
      </w:r>
      <w:r>
        <w:rPr>
          <w:spacing w:val="-47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дублирования</w:t>
      </w:r>
      <w:r>
        <w:rPr>
          <w:spacing w:val="-2"/>
        </w:rPr>
        <w:t xml:space="preserve"> </w:t>
      </w:r>
      <w:r>
        <w:t>информации. Информация</w:t>
      </w:r>
      <w:r>
        <w:rPr>
          <w:spacing w:val="-3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вводиться</w:t>
      </w:r>
      <w:r>
        <w:rPr>
          <w:spacing w:val="-3"/>
        </w:rPr>
        <w:t xml:space="preserve"> </w:t>
      </w:r>
      <w:r>
        <w:t>однократно,</w:t>
      </w:r>
      <w:r>
        <w:rPr>
          <w:spacing w:val="-5"/>
        </w:rPr>
        <w:t xml:space="preserve"> </w:t>
      </w:r>
      <w:r>
        <w:t>а</w:t>
      </w:r>
    </w:p>
    <w:p w:rsidR="00086CD7" w:rsidRDefault="00086CD7" w:rsidP="00086CD7">
      <w:pPr>
        <w:pStyle w:val="a3"/>
        <w:ind w:left="953"/>
      </w:pPr>
      <w:r>
        <w:t>использоваться</w:t>
      </w:r>
      <w:r>
        <w:rPr>
          <w:spacing w:val="-6"/>
        </w:rPr>
        <w:t xml:space="preserve"> </w:t>
      </w:r>
      <w:r>
        <w:t>многократно.</w:t>
      </w:r>
    </w:p>
    <w:p w:rsidR="00086CD7" w:rsidRDefault="00086CD7" w:rsidP="00086CD7">
      <w:pPr>
        <w:pStyle w:val="a7"/>
        <w:numPr>
          <w:ilvl w:val="0"/>
          <w:numId w:val="13"/>
        </w:numPr>
        <w:tabs>
          <w:tab w:val="left" w:pos="954"/>
        </w:tabs>
        <w:spacing w:before="38" w:line="276" w:lineRule="auto"/>
        <w:ind w:right="244"/>
      </w:pPr>
      <w:r>
        <w:t>Нам будет нужно создать в таблицах поля, которые позволят организовать связь между</w:t>
      </w:r>
      <w:r>
        <w:rPr>
          <w:spacing w:val="1"/>
        </w:rPr>
        <w:t xml:space="preserve"> </w:t>
      </w:r>
      <w:r>
        <w:t>таблицами. Эти поля будем создавать с помощью мастера подстановок. Мастер подстановок</w:t>
      </w:r>
      <w:r>
        <w:rPr>
          <w:spacing w:val="-47"/>
        </w:rPr>
        <w:t xml:space="preserve"> </w:t>
      </w:r>
      <w:r>
        <w:t>создает так называемые поля со списком, которые позволяют использовать данные из одних</w:t>
      </w:r>
      <w:r>
        <w:rPr>
          <w:spacing w:val="-47"/>
        </w:rPr>
        <w:t xml:space="preserve"> </w:t>
      </w:r>
      <w:r>
        <w:t>таблиц в связанных с ними таблицах. Использование полей со списком значительно ускоряет</w:t>
      </w:r>
      <w:r>
        <w:rPr>
          <w:spacing w:val="-47"/>
        </w:rPr>
        <w:t xml:space="preserve"> </w:t>
      </w:r>
      <w:r>
        <w:t>ввод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сокращает</w:t>
      </w:r>
      <w:r>
        <w:rPr>
          <w:spacing w:val="-1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возможных</w:t>
      </w:r>
      <w:r>
        <w:rPr>
          <w:spacing w:val="-2"/>
        </w:rPr>
        <w:t xml:space="preserve"> </w:t>
      </w:r>
      <w:r>
        <w:t>ошибок.</w:t>
      </w:r>
    </w:p>
    <w:p w:rsidR="00086CD7" w:rsidRDefault="00086CD7" w:rsidP="00086CD7">
      <w:pPr>
        <w:pStyle w:val="a7"/>
        <w:numPr>
          <w:ilvl w:val="0"/>
          <w:numId w:val="13"/>
        </w:numPr>
        <w:tabs>
          <w:tab w:val="left" w:pos="954"/>
        </w:tabs>
        <w:spacing w:before="1" w:line="273" w:lineRule="auto"/>
        <w:ind w:right="659"/>
      </w:pPr>
      <w:r>
        <w:t>Далее создадим схему базы данных, которая наглядно представит взаимосвязи таблиц и</w:t>
      </w:r>
      <w:r>
        <w:rPr>
          <w:spacing w:val="-48"/>
        </w:rPr>
        <w:t xml:space="preserve"> </w:t>
      </w:r>
      <w:r>
        <w:t>позволит</w:t>
      </w:r>
      <w:r>
        <w:rPr>
          <w:spacing w:val="-2"/>
        </w:rPr>
        <w:t xml:space="preserve"> </w:t>
      </w:r>
      <w:r>
        <w:t>нам</w:t>
      </w:r>
      <w:r>
        <w:rPr>
          <w:spacing w:val="-3"/>
        </w:rPr>
        <w:t xml:space="preserve"> </w:t>
      </w:r>
      <w:r>
        <w:t>обеспечить</w:t>
      </w:r>
      <w:r>
        <w:rPr>
          <w:spacing w:val="-1"/>
        </w:rPr>
        <w:t xml:space="preserve"> </w:t>
      </w:r>
      <w:r>
        <w:t>целостность</w:t>
      </w:r>
      <w:r>
        <w:rPr>
          <w:spacing w:val="-1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данных.</w:t>
      </w:r>
    </w:p>
    <w:p w:rsidR="00086CD7" w:rsidRDefault="00086CD7" w:rsidP="00086CD7">
      <w:pPr>
        <w:pStyle w:val="a7"/>
        <w:numPr>
          <w:ilvl w:val="0"/>
          <w:numId w:val="13"/>
        </w:numPr>
        <w:tabs>
          <w:tab w:val="left" w:pos="954"/>
        </w:tabs>
        <w:spacing w:before="6"/>
        <w:ind w:hanging="361"/>
      </w:pP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созданных</w:t>
      </w:r>
      <w:r>
        <w:rPr>
          <w:spacing w:val="-4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будем</w:t>
      </w:r>
      <w:r>
        <w:rPr>
          <w:spacing w:val="-4"/>
        </w:rPr>
        <w:t xml:space="preserve"> </w:t>
      </w:r>
      <w:r>
        <w:t>создавать</w:t>
      </w:r>
      <w:r>
        <w:rPr>
          <w:spacing w:val="4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запросы.</w:t>
      </w:r>
    </w:p>
    <w:p w:rsidR="00086CD7" w:rsidRDefault="00086CD7" w:rsidP="00086CD7">
      <w:pPr>
        <w:pStyle w:val="a7"/>
        <w:numPr>
          <w:ilvl w:val="0"/>
          <w:numId w:val="13"/>
        </w:numPr>
        <w:tabs>
          <w:tab w:val="left" w:pos="954"/>
        </w:tabs>
        <w:spacing w:before="38"/>
        <w:ind w:hanging="361"/>
      </w:pPr>
      <w:r>
        <w:t>Для</w:t>
      </w:r>
      <w:r>
        <w:rPr>
          <w:spacing w:val="-4"/>
        </w:rPr>
        <w:t xml:space="preserve"> </w:t>
      </w:r>
      <w:r>
        <w:t>удобства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создадим</w:t>
      </w:r>
      <w:r>
        <w:rPr>
          <w:spacing w:val="-3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ввода,</w:t>
      </w:r>
      <w:r>
        <w:rPr>
          <w:spacing w:val="-7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просмотра</w:t>
      </w:r>
      <w:r>
        <w:rPr>
          <w:spacing w:val="-3"/>
        </w:rPr>
        <w:t xml:space="preserve"> </w:t>
      </w:r>
      <w:r>
        <w:t>данных.</w:t>
      </w:r>
    </w:p>
    <w:p w:rsidR="00086CD7" w:rsidRDefault="00086CD7" w:rsidP="00086CD7">
      <w:pPr>
        <w:pStyle w:val="a7"/>
        <w:numPr>
          <w:ilvl w:val="0"/>
          <w:numId w:val="13"/>
        </w:numPr>
        <w:tabs>
          <w:tab w:val="left" w:pos="954"/>
        </w:tabs>
        <w:ind w:hanging="361"/>
      </w:pPr>
      <w:r>
        <w:t>Потребуется</w:t>
      </w:r>
      <w:r>
        <w:rPr>
          <w:spacing w:val="-4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печатных</w:t>
      </w:r>
      <w:r>
        <w:rPr>
          <w:spacing w:val="-4"/>
        </w:rPr>
        <w:t xml:space="preserve"> </w:t>
      </w:r>
      <w:r>
        <w:t>отчетов.</w:t>
      </w:r>
    </w:p>
    <w:p w:rsidR="00086CD7" w:rsidRDefault="00086CD7" w:rsidP="00086CD7">
      <w:pPr>
        <w:pStyle w:val="a7"/>
        <w:numPr>
          <w:ilvl w:val="0"/>
          <w:numId w:val="13"/>
        </w:numPr>
        <w:tabs>
          <w:tab w:val="left" w:pos="954"/>
        </w:tabs>
        <w:spacing w:before="43" w:line="273" w:lineRule="auto"/>
        <w:ind w:right="295"/>
      </w:pPr>
      <w:r>
        <w:t>В заключение создадим управляющую форму, которая объединит все объекты нашей базы в</w:t>
      </w:r>
      <w:r>
        <w:rPr>
          <w:spacing w:val="-47"/>
        </w:rPr>
        <w:t xml:space="preserve"> </w:t>
      </w:r>
      <w:r>
        <w:t>единое</w:t>
      </w:r>
      <w:r>
        <w:rPr>
          <w:spacing w:val="-3"/>
        </w:rPr>
        <w:t xml:space="preserve"> </w:t>
      </w:r>
      <w:r>
        <w:t>целое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предоставит</w:t>
      </w:r>
      <w:r>
        <w:rPr>
          <w:spacing w:val="-2"/>
        </w:rPr>
        <w:t xml:space="preserve"> </w:t>
      </w:r>
      <w:r>
        <w:t>удобный</w:t>
      </w:r>
      <w:r>
        <w:rPr>
          <w:spacing w:val="-2"/>
        </w:rPr>
        <w:t xml:space="preserve"> </w:t>
      </w:r>
      <w:r>
        <w:t>интерфейс</w:t>
      </w:r>
      <w:r>
        <w:rPr>
          <w:spacing w:val="-4"/>
        </w:rPr>
        <w:t xml:space="preserve"> </w:t>
      </w:r>
      <w:r>
        <w:t>людям,</w:t>
      </w:r>
      <w:r>
        <w:rPr>
          <w:spacing w:val="-6"/>
        </w:rPr>
        <w:t xml:space="preserve"> </w:t>
      </w:r>
      <w:r>
        <w:t>работающим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базой</w:t>
      </w:r>
      <w:r>
        <w:rPr>
          <w:spacing w:val="-2"/>
        </w:rPr>
        <w:t xml:space="preserve"> </w:t>
      </w:r>
      <w:r>
        <w:t>данных.</w:t>
      </w:r>
    </w:p>
    <w:p w:rsidR="00880E50" w:rsidRDefault="00880E50"/>
    <w:sectPr w:rsidR="00880E50" w:rsidSect="00880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C6F"/>
    <w:multiLevelType w:val="hybridMultilevel"/>
    <w:tmpl w:val="E102976C"/>
    <w:lvl w:ilvl="0" w:tplc="7ECCBC20">
      <w:start w:val="1"/>
      <w:numFmt w:val="decimal"/>
      <w:lvlText w:val="%1."/>
      <w:lvlJc w:val="left"/>
      <w:pPr>
        <w:ind w:left="95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A3CA00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579EACEE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B47EC26C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281AE5C4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0F663016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09B6CA2A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4B22C80A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BF781538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">
    <w:nsid w:val="03CC4CA2"/>
    <w:multiLevelType w:val="hybridMultilevel"/>
    <w:tmpl w:val="342E1E54"/>
    <w:lvl w:ilvl="0" w:tplc="D8B66E40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13180442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AA02ADA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A180393A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D3F8817C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15B8AE7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D02EFBEE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7EECC146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0FB889B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2">
    <w:nsid w:val="11175CEF"/>
    <w:multiLevelType w:val="hybridMultilevel"/>
    <w:tmpl w:val="F5FC9106"/>
    <w:lvl w:ilvl="0" w:tplc="220EC880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CFE608A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20DCED6E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2B68836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A9CA23C8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32DA50B6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F04AE7DE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B704CC6E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4BBCF4FC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3">
    <w:nsid w:val="366D2F8D"/>
    <w:multiLevelType w:val="hybridMultilevel"/>
    <w:tmpl w:val="E3D63194"/>
    <w:lvl w:ilvl="0" w:tplc="4838DEDE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A4F6E81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2E1A165C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3BA6DD8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783ACA76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B0CE437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C3F643B2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6646E958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98C080D6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4">
    <w:nsid w:val="36786A5D"/>
    <w:multiLevelType w:val="hybridMultilevel"/>
    <w:tmpl w:val="5DFE6A88"/>
    <w:lvl w:ilvl="0" w:tplc="81B21498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5120B3C6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5BCC1EE6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E0ACB498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CC6CFD58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BABA0EA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7F58CE54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F05ED5A4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93E433F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5">
    <w:nsid w:val="3F892605"/>
    <w:multiLevelType w:val="hybridMultilevel"/>
    <w:tmpl w:val="9A9A7338"/>
    <w:lvl w:ilvl="0" w:tplc="C25CDF74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02A611A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59382ED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8146EFDC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8640A81E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366AD77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B0D68A38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FBDE0CD4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74320916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6">
    <w:nsid w:val="40024B78"/>
    <w:multiLevelType w:val="hybridMultilevel"/>
    <w:tmpl w:val="DBE20138"/>
    <w:lvl w:ilvl="0" w:tplc="FBD017D4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EF487A8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96E8BF9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C362FAFE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926CC626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1BD2CC6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704C8930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890859C0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995E11DE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7">
    <w:nsid w:val="46061106"/>
    <w:multiLevelType w:val="hybridMultilevel"/>
    <w:tmpl w:val="7362FA4E"/>
    <w:lvl w:ilvl="0" w:tplc="4BDE187C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AC06C4C">
      <w:start w:val="1"/>
      <w:numFmt w:val="decimal"/>
      <w:lvlText w:val="%2."/>
      <w:lvlJc w:val="left"/>
      <w:pPr>
        <w:ind w:left="1313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2" w:tplc="288AA81C">
      <w:numFmt w:val="bullet"/>
      <w:lvlText w:val="•"/>
      <w:lvlJc w:val="left"/>
      <w:pPr>
        <w:ind w:left="2287" w:hanging="361"/>
      </w:pPr>
      <w:rPr>
        <w:rFonts w:hint="default"/>
        <w:lang w:val="ru-RU" w:eastAsia="en-US" w:bidi="ar-SA"/>
      </w:rPr>
    </w:lvl>
    <w:lvl w:ilvl="3" w:tplc="EDF8D9A2">
      <w:numFmt w:val="bullet"/>
      <w:lvlText w:val="•"/>
      <w:lvlJc w:val="left"/>
      <w:pPr>
        <w:ind w:left="3254" w:hanging="361"/>
      </w:pPr>
      <w:rPr>
        <w:rFonts w:hint="default"/>
        <w:lang w:val="ru-RU" w:eastAsia="en-US" w:bidi="ar-SA"/>
      </w:rPr>
    </w:lvl>
    <w:lvl w:ilvl="4" w:tplc="A0F2056A">
      <w:numFmt w:val="bullet"/>
      <w:lvlText w:val="•"/>
      <w:lvlJc w:val="left"/>
      <w:pPr>
        <w:ind w:left="4221" w:hanging="361"/>
      </w:pPr>
      <w:rPr>
        <w:rFonts w:hint="default"/>
        <w:lang w:val="ru-RU" w:eastAsia="en-US" w:bidi="ar-SA"/>
      </w:rPr>
    </w:lvl>
    <w:lvl w:ilvl="5" w:tplc="08F2A714">
      <w:numFmt w:val="bullet"/>
      <w:lvlText w:val="•"/>
      <w:lvlJc w:val="left"/>
      <w:pPr>
        <w:ind w:left="5188" w:hanging="361"/>
      </w:pPr>
      <w:rPr>
        <w:rFonts w:hint="default"/>
        <w:lang w:val="ru-RU" w:eastAsia="en-US" w:bidi="ar-SA"/>
      </w:rPr>
    </w:lvl>
    <w:lvl w:ilvl="6" w:tplc="2A8ED1BA">
      <w:numFmt w:val="bullet"/>
      <w:lvlText w:val="•"/>
      <w:lvlJc w:val="left"/>
      <w:pPr>
        <w:ind w:left="6155" w:hanging="361"/>
      </w:pPr>
      <w:rPr>
        <w:rFonts w:hint="default"/>
        <w:lang w:val="ru-RU" w:eastAsia="en-US" w:bidi="ar-SA"/>
      </w:rPr>
    </w:lvl>
    <w:lvl w:ilvl="7" w:tplc="52EA530C">
      <w:numFmt w:val="bullet"/>
      <w:lvlText w:val="•"/>
      <w:lvlJc w:val="left"/>
      <w:pPr>
        <w:ind w:left="7122" w:hanging="361"/>
      </w:pPr>
      <w:rPr>
        <w:rFonts w:hint="default"/>
        <w:lang w:val="ru-RU" w:eastAsia="en-US" w:bidi="ar-SA"/>
      </w:rPr>
    </w:lvl>
    <w:lvl w:ilvl="8" w:tplc="70EEC888">
      <w:numFmt w:val="bullet"/>
      <w:lvlText w:val="•"/>
      <w:lvlJc w:val="left"/>
      <w:pPr>
        <w:ind w:left="8089" w:hanging="361"/>
      </w:pPr>
      <w:rPr>
        <w:rFonts w:hint="default"/>
        <w:lang w:val="ru-RU" w:eastAsia="en-US" w:bidi="ar-SA"/>
      </w:rPr>
    </w:lvl>
  </w:abstractNum>
  <w:abstractNum w:abstractNumId="8">
    <w:nsid w:val="4DBA28E6"/>
    <w:multiLevelType w:val="hybridMultilevel"/>
    <w:tmpl w:val="8028EA76"/>
    <w:lvl w:ilvl="0" w:tplc="67C2FEFA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5D1C62A0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E8E65A2E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2A52DEE0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CF1E4F76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FB684920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D4267454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4B2A1656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357EA424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9">
    <w:nsid w:val="4E3A479D"/>
    <w:multiLevelType w:val="hybridMultilevel"/>
    <w:tmpl w:val="4F2244DC"/>
    <w:lvl w:ilvl="0" w:tplc="22E408E0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C6205724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6FCC46B0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1A9E9DAE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C46E4BB4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C1F099CE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24264380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127C8608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7E203A1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0">
    <w:nsid w:val="55F32287"/>
    <w:multiLevelType w:val="hybridMultilevel"/>
    <w:tmpl w:val="BEE6F084"/>
    <w:lvl w:ilvl="0" w:tplc="B47EEBE0">
      <w:start w:val="1"/>
      <w:numFmt w:val="decimal"/>
      <w:lvlText w:val="%1)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A64C2A58">
      <w:start w:val="1"/>
      <w:numFmt w:val="decimal"/>
      <w:lvlText w:val="%2."/>
      <w:lvlJc w:val="left"/>
      <w:pPr>
        <w:ind w:left="1309" w:hanging="35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2" w:tplc="E012D5B6">
      <w:numFmt w:val="bullet"/>
      <w:lvlText w:val="•"/>
      <w:lvlJc w:val="left"/>
      <w:pPr>
        <w:ind w:left="2269" w:hanging="356"/>
      </w:pPr>
      <w:rPr>
        <w:rFonts w:hint="default"/>
        <w:lang w:val="ru-RU" w:eastAsia="en-US" w:bidi="ar-SA"/>
      </w:rPr>
    </w:lvl>
    <w:lvl w:ilvl="3" w:tplc="5A4205D6">
      <w:numFmt w:val="bullet"/>
      <w:lvlText w:val="•"/>
      <w:lvlJc w:val="left"/>
      <w:pPr>
        <w:ind w:left="3238" w:hanging="356"/>
      </w:pPr>
      <w:rPr>
        <w:rFonts w:hint="default"/>
        <w:lang w:val="ru-RU" w:eastAsia="en-US" w:bidi="ar-SA"/>
      </w:rPr>
    </w:lvl>
    <w:lvl w:ilvl="4" w:tplc="3FE0E048">
      <w:numFmt w:val="bullet"/>
      <w:lvlText w:val="•"/>
      <w:lvlJc w:val="left"/>
      <w:pPr>
        <w:ind w:left="4208" w:hanging="356"/>
      </w:pPr>
      <w:rPr>
        <w:rFonts w:hint="default"/>
        <w:lang w:val="ru-RU" w:eastAsia="en-US" w:bidi="ar-SA"/>
      </w:rPr>
    </w:lvl>
    <w:lvl w:ilvl="5" w:tplc="BCAE1742">
      <w:numFmt w:val="bullet"/>
      <w:lvlText w:val="•"/>
      <w:lvlJc w:val="left"/>
      <w:pPr>
        <w:ind w:left="5177" w:hanging="356"/>
      </w:pPr>
      <w:rPr>
        <w:rFonts w:hint="default"/>
        <w:lang w:val="ru-RU" w:eastAsia="en-US" w:bidi="ar-SA"/>
      </w:rPr>
    </w:lvl>
    <w:lvl w:ilvl="6" w:tplc="94F04ABE">
      <w:numFmt w:val="bullet"/>
      <w:lvlText w:val="•"/>
      <w:lvlJc w:val="left"/>
      <w:pPr>
        <w:ind w:left="6146" w:hanging="356"/>
      </w:pPr>
      <w:rPr>
        <w:rFonts w:hint="default"/>
        <w:lang w:val="ru-RU" w:eastAsia="en-US" w:bidi="ar-SA"/>
      </w:rPr>
    </w:lvl>
    <w:lvl w:ilvl="7" w:tplc="AD40E64E">
      <w:numFmt w:val="bullet"/>
      <w:lvlText w:val="•"/>
      <w:lvlJc w:val="left"/>
      <w:pPr>
        <w:ind w:left="7116" w:hanging="356"/>
      </w:pPr>
      <w:rPr>
        <w:rFonts w:hint="default"/>
        <w:lang w:val="ru-RU" w:eastAsia="en-US" w:bidi="ar-SA"/>
      </w:rPr>
    </w:lvl>
    <w:lvl w:ilvl="8" w:tplc="F81292B4">
      <w:numFmt w:val="bullet"/>
      <w:lvlText w:val="•"/>
      <w:lvlJc w:val="left"/>
      <w:pPr>
        <w:ind w:left="8085" w:hanging="356"/>
      </w:pPr>
      <w:rPr>
        <w:rFonts w:hint="default"/>
        <w:lang w:val="ru-RU" w:eastAsia="en-US" w:bidi="ar-SA"/>
      </w:rPr>
    </w:lvl>
  </w:abstractNum>
  <w:abstractNum w:abstractNumId="11">
    <w:nsid w:val="5EF41345"/>
    <w:multiLevelType w:val="hybridMultilevel"/>
    <w:tmpl w:val="E698F8AE"/>
    <w:lvl w:ilvl="0" w:tplc="BA140B2C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F98048D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B2340276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CF069556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959C02EC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5EB80C6A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83E0B3A0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9A3098EE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5C020B3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2">
    <w:nsid w:val="752A214D"/>
    <w:multiLevelType w:val="hybridMultilevel"/>
    <w:tmpl w:val="8A8ED196"/>
    <w:lvl w:ilvl="0" w:tplc="1AD6F27A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FAC85D3A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D58269FC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6092376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17E0535C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62B05CAA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53044BD8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19F07910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D16A6BEC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3">
    <w:nsid w:val="788721AE"/>
    <w:multiLevelType w:val="hybridMultilevel"/>
    <w:tmpl w:val="AEF6A01E"/>
    <w:lvl w:ilvl="0" w:tplc="19CA9E02">
      <w:start w:val="1"/>
      <w:numFmt w:val="decimal"/>
      <w:lvlText w:val="%1."/>
      <w:lvlJc w:val="left"/>
      <w:pPr>
        <w:ind w:left="95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24C4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71147570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E94E1434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7E063CEA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511C011C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089E118E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CDC45A88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749E2EDC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4">
    <w:nsid w:val="7AF14B72"/>
    <w:multiLevelType w:val="hybridMultilevel"/>
    <w:tmpl w:val="155CC63E"/>
    <w:lvl w:ilvl="0" w:tplc="CEE4A774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BF4EA474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6686ABBA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AD401074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9F0AB33E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F4364382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61A0A96A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FAD45B46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E222E098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5">
    <w:nsid w:val="7D73770B"/>
    <w:multiLevelType w:val="hybridMultilevel"/>
    <w:tmpl w:val="5B80A800"/>
    <w:lvl w:ilvl="0" w:tplc="BA6069A0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8B4CD10">
      <w:numFmt w:val="bullet"/>
      <w:lvlText w:val=""/>
      <w:lvlJc w:val="left"/>
      <w:pPr>
        <w:ind w:left="1299" w:hanging="361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841EDF92">
      <w:numFmt w:val="bullet"/>
      <w:lvlText w:val="•"/>
      <w:lvlJc w:val="left"/>
      <w:pPr>
        <w:ind w:left="2269" w:hanging="361"/>
      </w:pPr>
      <w:rPr>
        <w:rFonts w:hint="default"/>
        <w:lang w:val="ru-RU" w:eastAsia="en-US" w:bidi="ar-SA"/>
      </w:rPr>
    </w:lvl>
    <w:lvl w:ilvl="3" w:tplc="627A37BE">
      <w:numFmt w:val="bullet"/>
      <w:lvlText w:val="•"/>
      <w:lvlJc w:val="left"/>
      <w:pPr>
        <w:ind w:left="3238" w:hanging="361"/>
      </w:pPr>
      <w:rPr>
        <w:rFonts w:hint="default"/>
        <w:lang w:val="ru-RU" w:eastAsia="en-US" w:bidi="ar-SA"/>
      </w:rPr>
    </w:lvl>
    <w:lvl w:ilvl="4" w:tplc="FA261D70">
      <w:numFmt w:val="bullet"/>
      <w:lvlText w:val="•"/>
      <w:lvlJc w:val="left"/>
      <w:pPr>
        <w:ind w:left="4208" w:hanging="361"/>
      </w:pPr>
      <w:rPr>
        <w:rFonts w:hint="default"/>
        <w:lang w:val="ru-RU" w:eastAsia="en-US" w:bidi="ar-SA"/>
      </w:rPr>
    </w:lvl>
    <w:lvl w:ilvl="5" w:tplc="B806487E">
      <w:numFmt w:val="bullet"/>
      <w:lvlText w:val="•"/>
      <w:lvlJc w:val="left"/>
      <w:pPr>
        <w:ind w:left="5177" w:hanging="361"/>
      </w:pPr>
      <w:rPr>
        <w:rFonts w:hint="default"/>
        <w:lang w:val="ru-RU" w:eastAsia="en-US" w:bidi="ar-SA"/>
      </w:rPr>
    </w:lvl>
    <w:lvl w:ilvl="6" w:tplc="73889D96">
      <w:numFmt w:val="bullet"/>
      <w:lvlText w:val="•"/>
      <w:lvlJc w:val="left"/>
      <w:pPr>
        <w:ind w:left="6146" w:hanging="361"/>
      </w:pPr>
      <w:rPr>
        <w:rFonts w:hint="default"/>
        <w:lang w:val="ru-RU" w:eastAsia="en-US" w:bidi="ar-SA"/>
      </w:rPr>
    </w:lvl>
    <w:lvl w:ilvl="7" w:tplc="FF9CD166">
      <w:numFmt w:val="bullet"/>
      <w:lvlText w:val="•"/>
      <w:lvlJc w:val="left"/>
      <w:pPr>
        <w:ind w:left="7116" w:hanging="361"/>
      </w:pPr>
      <w:rPr>
        <w:rFonts w:hint="default"/>
        <w:lang w:val="ru-RU" w:eastAsia="en-US" w:bidi="ar-SA"/>
      </w:rPr>
    </w:lvl>
    <w:lvl w:ilvl="8" w:tplc="E58239DA">
      <w:numFmt w:val="bullet"/>
      <w:lvlText w:val="•"/>
      <w:lvlJc w:val="left"/>
      <w:pPr>
        <w:ind w:left="8085" w:hanging="361"/>
      </w:pPr>
      <w:rPr>
        <w:rFonts w:hint="default"/>
        <w:lang w:val="ru-RU" w:eastAsia="en-US" w:bidi="ar-SA"/>
      </w:rPr>
    </w:lvl>
  </w:abstractNum>
  <w:abstractNum w:abstractNumId="16">
    <w:nsid w:val="7EA66924"/>
    <w:multiLevelType w:val="hybridMultilevel"/>
    <w:tmpl w:val="9DB48330"/>
    <w:lvl w:ilvl="0" w:tplc="2AC42426">
      <w:start w:val="1"/>
      <w:numFmt w:val="decimal"/>
      <w:lvlText w:val="%1."/>
      <w:lvlJc w:val="left"/>
      <w:pPr>
        <w:ind w:left="948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37564EB8">
      <w:numFmt w:val="bullet"/>
      <w:lvlText w:val="•"/>
      <w:lvlJc w:val="left"/>
      <w:pPr>
        <w:ind w:left="1848" w:hanging="360"/>
      </w:pPr>
      <w:rPr>
        <w:rFonts w:hint="default"/>
        <w:lang w:val="ru-RU" w:eastAsia="en-US" w:bidi="ar-SA"/>
      </w:rPr>
    </w:lvl>
    <w:lvl w:ilvl="2" w:tplc="776AA8D0">
      <w:numFmt w:val="bullet"/>
      <w:lvlText w:val="•"/>
      <w:lvlJc w:val="left"/>
      <w:pPr>
        <w:ind w:left="2756" w:hanging="360"/>
      </w:pPr>
      <w:rPr>
        <w:rFonts w:hint="default"/>
        <w:lang w:val="ru-RU" w:eastAsia="en-US" w:bidi="ar-SA"/>
      </w:rPr>
    </w:lvl>
    <w:lvl w:ilvl="3" w:tplc="A520619A">
      <w:numFmt w:val="bullet"/>
      <w:lvlText w:val="•"/>
      <w:lvlJc w:val="left"/>
      <w:pPr>
        <w:ind w:left="3665" w:hanging="360"/>
      </w:pPr>
      <w:rPr>
        <w:rFonts w:hint="default"/>
        <w:lang w:val="ru-RU" w:eastAsia="en-US" w:bidi="ar-SA"/>
      </w:rPr>
    </w:lvl>
    <w:lvl w:ilvl="4" w:tplc="B2A4BB24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5" w:tplc="0CB4A810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6" w:tplc="051099FC">
      <w:numFmt w:val="bullet"/>
      <w:lvlText w:val="•"/>
      <w:lvlJc w:val="left"/>
      <w:pPr>
        <w:ind w:left="6390" w:hanging="360"/>
      </w:pPr>
      <w:rPr>
        <w:rFonts w:hint="default"/>
        <w:lang w:val="ru-RU" w:eastAsia="en-US" w:bidi="ar-SA"/>
      </w:rPr>
    </w:lvl>
    <w:lvl w:ilvl="7" w:tplc="E2D0E180">
      <w:numFmt w:val="bullet"/>
      <w:lvlText w:val="•"/>
      <w:lvlJc w:val="left"/>
      <w:pPr>
        <w:ind w:left="7298" w:hanging="360"/>
      </w:pPr>
      <w:rPr>
        <w:rFonts w:hint="default"/>
        <w:lang w:val="ru-RU" w:eastAsia="en-US" w:bidi="ar-SA"/>
      </w:rPr>
    </w:lvl>
    <w:lvl w:ilvl="8" w:tplc="829650D0">
      <w:numFmt w:val="bullet"/>
      <w:lvlText w:val="•"/>
      <w:lvlJc w:val="left"/>
      <w:pPr>
        <w:ind w:left="820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13"/>
  </w:num>
  <w:num w:numId="14">
    <w:abstractNumId w:val="2"/>
  </w:num>
  <w:num w:numId="15">
    <w:abstractNumId w:val="16"/>
  </w:num>
  <w:num w:numId="16">
    <w:abstractNumId w:val="9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86CD7"/>
    <w:rsid w:val="00086CD7"/>
    <w:rsid w:val="00880E50"/>
    <w:rsid w:val="00B06A23"/>
    <w:rsid w:val="00F6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85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6CD7"/>
    <w:pPr>
      <w:widowControl w:val="0"/>
      <w:autoSpaceDE w:val="0"/>
      <w:autoSpaceDN w:val="0"/>
      <w:ind w:left="0"/>
      <w:jc w:val="left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86CD7"/>
    <w:pPr>
      <w:widowControl w:val="0"/>
      <w:autoSpaceDE w:val="0"/>
      <w:autoSpaceDN w:val="0"/>
      <w:ind w:lef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086CD7"/>
    <w:pPr>
      <w:spacing w:before="140"/>
      <w:ind w:left="233"/>
    </w:pPr>
  </w:style>
  <w:style w:type="paragraph" w:customStyle="1" w:styleId="TOC2">
    <w:name w:val="TOC 2"/>
    <w:basedOn w:val="a"/>
    <w:uiPriority w:val="1"/>
    <w:qFormat/>
    <w:rsid w:val="00086CD7"/>
    <w:pPr>
      <w:spacing w:before="139"/>
      <w:ind w:left="454"/>
    </w:pPr>
  </w:style>
  <w:style w:type="paragraph" w:styleId="a3">
    <w:name w:val="Body Text"/>
    <w:basedOn w:val="a"/>
    <w:link w:val="a4"/>
    <w:uiPriority w:val="1"/>
    <w:qFormat/>
    <w:rsid w:val="00086CD7"/>
  </w:style>
  <w:style w:type="character" w:customStyle="1" w:styleId="a4">
    <w:name w:val="Основной текст Знак"/>
    <w:basedOn w:val="a0"/>
    <w:link w:val="a3"/>
    <w:uiPriority w:val="1"/>
    <w:rsid w:val="00086CD7"/>
    <w:rPr>
      <w:rFonts w:ascii="Calibri" w:eastAsia="Calibri" w:hAnsi="Calibri" w:cs="Calibri"/>
    </w:rPr>
  </w:style>
  <w:style w:type="paragraph" w:customStyle="1" w:styleId="Heading1">
    <w:name w:val="Heading 1"/>
    <w:basedOn w:val="a"/>
    <w:uiPriority w:val="1"/>
    <w:qFormat/>
    <w:rsid w:val="00086CD7"/>
    <w:pPr>
      <w:ind w:left="233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086CD7"/>
    <w:pPr>
      <w:ind w:left="233"/>
      <w:jc w:val="both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3">
    <w:name w:val="Heading 3"/>
    <w:basedOn w:val="a"/>
    <w:uiPriority w:val="1"/>
    <w:qFormat/>
    <w:rsid w:val="00086CD7"/>
    <w:pPr>
      <w:spacing w:before="41"/>
      <w:ind w:left="953" w:hanging="361"/>
      <w:outlineLvl w:val="3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customStyle="1" w:styleId="Heading4">
    <w:name w:val="Heading 4"/>
    <w:basedOn w:val="a"/>
    <w:uiPriority w:val="1"/>
    <w:qFormat/>
    <w:rsid w:val="00086CD7"/>
    <w:pPr>
      <w:ind w:left="233"/>
      <w:outlineLvl w:val="4"/>
    </w:pPr>
    <w:rPr>
      <w:b/>
      <w:bCs/>
    </w:rPr>
  </w:style>
  <w:style w:type="paragraph" w:styleId="a5">
    <w:name w:val="Title"/>
    <w:basedOn w:val="a"/>
    <w:link w:val="a6"/>
    <w:uiPriority w:val="1"/>
    <w:qFormat/>
    <w:rsid w:val="00086CD7"/>
    <w:pPr>
      <w:spacing w:before="294"/>
      <w:ind w:left="1656" w:right="1563"/>
      <w:jc w:val="center"/>
    </w:pPr>
    <w:rPr>
      <w:sz w:val="144"/>
      <w:szCs w:val="144"/>
    </w:rPr>
  </w:style>
  <w:style w:type="character" w:customStyle="1" w:styleId="a6">
    <w:name w:val="Название Знак"/>
    <w:basedOn w:val="a0"/>
    <w:link w:val="a5"/>
    <w:uiPriority w:val="1"/>
    <w:rsid w:val="00086CD7"/>
    <w:rPr>
      <w:rFonts w:ascii="Calibri" w:eastAsia="Calibri" w:hAnsi="Calibri" w:cs="Calibri"/>
      <w:sz w:val="144"/>
      <w:szCs w:val="144"/>
    </w:rPr>
  </w:style>
  <w:style w:type="paragraph" w:styleId="a7">
    <w:name w:val="List Paragraph"/>
    <w:basedOn w:val="a"/>
    <w:uiPriority w:val="1"/>
    <w:qFormat/>
    <w:rsid w:val="00086CD7"/>
    <w:pPr>
      <w:spacing w:before="39"/>
      <w:ind w:left="953" w:hanging="361"/>
    </w:pPr>
  </w:style>
  <w:style w:type="paragraph" w:customStyle="1" w:styleId="TableParagraph">
    <w:name w:val="Table Paragraph"/>
    <w:basedOn w:val="a"/>
    <w:uiPriority w:val="1"/>
    <w:qFormat/>
    <w:rsid w:val="00086CD7"/>
    <w:pPr>
      <w:spacing w:line="265" w:lineRule="exact"/>
      <w:ind w:left="110"/>
    </w:pPr>
  </w:style>
  <w:style w:type="paragraph" w:styleId="a8">
    <w:name w:val="Balloon Text"/>
    <w:basedOn w:val="a"/>
    <w:link w:val="a9"/>
    <w:uiPriority w:val="99"/>
    <w:semiHidden/>
    <w:unhideWhenUsed/>
    <w:rsid w:val="00086C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6CD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А312-</dc:creator>
  <cp:lastModifiedBy>А312-</cp:lastModifiedBy>
  <cp:revision>1</cp:revision>
  <dcterms:created xsi:type="dcterms:W3CDTF">2023-10-30T12:51:00Z</dcterms:created>
  <dcterms:modified xsi:type="dcterms:W3CDTF">2023-10-30T13:04:00Z</dcterms:modified>
</cp:coreProperties>
</file>