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F11F" w14:textId="508AA0C8" w:rsidR="00A966DB" w:rsidRDefault="00EE11FB" w:rsidP="00EE11FB">
      <w:pPr>
        <w:tabs>
          <w:tab w:val="left" w:pos="5812"/>
        </w:tabs>
      </w:pPr>
      <w:r>
        <w:t xml:space="preserve">display: </w:t>
      </w:r>
      <w:proofErr w:type="spellStart"/>
      <w:r>
        <w:t>flex</w:t>
      </w:r>
      <w:proofErr w:type="spellEnd"/>
      <w:r>
        <w:t xml:space="preserve">; </w:t>
      </w:r>
      <w:r>
        <w:tab/>
        <w:t xml:space="preserve">aktiválja a </w:t>
      </w:r>
      <w:proofErr w:type="spellStart"/>
      <w:r>
        <w:t>flexboxot</w:t>
      </w:r>
      <w:proofErr w:type="spellEnd"/>
    </w:p>
    <w:p w14:paraId="71470AC5" w14:textId="77F55065" w:rsidR="00EE11FB" w:rsidRDefault="00EE11FB" w:rsidP="00EE11FB">
      <w:pPr>
        <w:tabs>
          <w:tab w:val="left" w:pos="5812"/>
        </w:tabs>
      </w:pPr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>/</w:t>
      </w:r>
      <w:proofErr w:type="spellStart"/>
      <w:r>
        <w:t>row-reverse</w:t>
      </w:r>
      <w:proofErr w:type="spellEnd"/>
      <w:r>
        <w:t>/</w:t>
      </w:r>
      <w:proofErr w:type="spellStart"/>
      <w:r>
        <w:t>column</w:t>
      </w:r>
      <w:proofErr w:type="spellEnd"/>
      <w:r>
        <w:t>/</w:t>
      </w:r>
      <w:proofErr w:type="spellStart"/>
      <w:r>
        <w:t>column-reverse</w:t>
      </w:r>
      <w:proofErr w:type="spellEnd"/>
      <w:r>
        <w:t xml:space="preserve"> </w:t>
      </w:r>
      <w:r>
        <w:tab/>
        <w:t xml:space="preserve">meghatározza a </w:t>
      </w:r>
      <w:proofErr w:type="spellStart"/>
      <w:r>
        <w:t>flex</w:t>
      </w:r>
      <w:proofErr w:type="spellEnd"/>
      <w:r>
        <w:t xml:space="preserve"> feltöltési irányát.</w:t>
      </w:r>
      <w:r w:rsidR="00E33AC6">
        <w:t xml:space="preserve"> vízszintes tengelyen</w:t>
      </w:r>
    </w:p>
    <w:p w14:paraId="761E5F45" w14:textId="191A3CDD" w:rsidR="00EE11FB" w:rsidRDefault="00EE11FB" w:rsidP="00EE11FB">
      <w:pPr>
        <w:tabs>
          <w:tab w:val="left" w:pos="5812"/>
        </w:tabs>
      </w:pPr>
      <w:proofErr w:type="spellStart"/>
      <w:r>
        <w:t>flex-</w:t>
      </w:r>
      <w:proofErr w:type="gramStart"/>
      <w:r>
        <w:t>wrap:nowrap</w:t>
      </w:r>
      <w:proofErr w:type="spellEnd"/>
      <w:proofErr w:type="gramEnd"/>
      <w:r>
        <w:t>(</w:t>
      </w:r>
      <w:proofErr w:type="spellStart"/>
      <w:r>
        <w:t>default</w:t>
      </w:r>
      <w:proofErr w:type="spellEnd"/>
      <w:r>
        <w:t>)/</w:t>
      </w:r>
      <w:proofErr w:type="spellStart"/>
      <w:r>
        <w:t>wrap</w:t>
      </w:r>
      <w:proofErr w:type="spellEnd"/>
      <w:r>
        <w:t>/</w:t>
      </w:r>
      <w:proofErr w:type="spellStart"/>
      <w:r>
        <w:t>wrap-reverse</w:t>
      </w:r>
      <w:proofErr w:type="spellEnd"/>
      <w:r>
        <w:tab/>
      </w:r>
      <w:r w:rsidR="00E33AC6">
        <w:t xml:space="preserve">ha nem fér el a </w:t>
      </w:r>
      <w:proofErr w:type="spellStart"/>
      <w:r w:rsidR="00E33AC6">
        <w:t>flexboxba</w:t>
      </w:r>
      <w:proofErr w:type="spellEnd"/>
      <w:r w:rsidR="00E33AC6">
        <w:t>, akkor mit csináljon (ne csináljon semmit/törje meg/ törje meg, függőleges tengelyen fordított sorrendben.</w:t>
      </w:r>
    </w:p>
    <w:p w14:paraId="1E9D9BAA" w14:textId="5411FACD" w:rsidR="00E33AC6" w:rsidRDefault="00E33AC6" w:rsidP="00EE11FB">
      <w:pPr>
        <w:tabs>
          <w:tab w:val="left" w:pos="5812"/>
        </w:tabs>
      </w:pPr>
      <w:proofErr w:type="spellStart"/>
      <w:r>
        <w:t>flex-</w:t>
      </w:r>
      <w:proofErr w:type="gramStart"/>
      <w:r>
        <w:t>flow:flex</w:t>
      </w:r>
      <w:proofErr w:type="gramEnd"/>
      <w:r>
        <w:t>-direction</w:t>
      </w:r>
      <w:proofErr w:type="spellEnd"/>
      <w:r>
        <w:t>/</w:t>
      </w:r>
      <w:proofErr w:type="spellStart"/>
      <w:r>
        <w:t>flex-wrap</w:t>
      </w:r>
      <w:proofErr w:type="spellEnd"/>
      <w:r>
        <w:t>;</w:t>
      </w:r>
      <w:r>
        <w:tab/>
      </w:r>
      <w:proofErr w:type="spellStart"/>
      <w:r>
        <w:t>shorthandje</w:t>
      </w:r>
      <w:proofErr w:type="spellEnd"/>
      <w:r>
        <w:t xml:space="preserve"> az előző kettőnek .</w:t>
      </w:r>
    </w:p>
    <w:p w14:paraId="50CF66B5" w14:textId="3FA41E99" w:rsidR="00E33AC6" w:rsidRDefault="00E33AC6" w:rsidP="00EE11FB">
      <w:pPr>
        <w:tabs>
          <w:tab w:val="left" w:pos="5812"/>
        </w:tabs>
      </w:pPr>
    </w:p>
    <w:p w14:paraId="16369C31" w14:textId="77777777" w:rsidR="00E33AC6" w:rsidRDefault="00E33AC6" w:rsidP="00EE11FB">
      <w:pPr>
        <w:tabs>
          <w:tab w:val="left" w:pos="5812"/>
        </w:tabs>
      </w:pPr>
    </w:p>
    <w:p w14:paraId="6696052D" w14:textId="5BEEBEEA" w:rsidR="00E33AC6" w:rsidRDefault="00E33AC6" w:rsidP="00EE11FB">
      <w:pPr>
        <w:tabs>
          <w:tab w:val="left" w:pos="5812"/>
        </w:tabs>
      </w:pPr>
      <w:proofErr w:type="spellStart"/>
      <w:r>
        <w:t>justify-</w:t>
      </w:r>
      <w:proofErr w:type="gramStart"/>
      <w:r>
        <w:t>content</w:t>
      </w:r>
      <w:proofErr w:type="spellEnd"/>
      <w:r w:rsidR="002A3CDA">
        <w:t xml:space="preserve"> </w:t>
      </w:r>
      <w:r>
        <w:t>:flex</w:t>
      </w:r>
      <w:proofErr w:type="gramEnd"/>
      <w:r>
        <w:t xml:space="preserve">-start/flex-end/center/space-between/space-around/space-evenly; </w:t>
      </w:r>
      <w:r>
        <w:tab/>
      </w:r>
    </w:p>
    <w:p w14:paraId="5943644C" w14:textId="6C372131" w:rsidR="00E33AC6" w:rsidRDefault="00E33AC6" w:rsidP="00EE11FB">
      <w:pPr>
        <w:tabs>
          <w:tab w:val="left" w:pos="5812"/>
        </w:tabs>
      </w:pPr>
      <w:r>
        <w:tab/>
        <w:t xml:space="preserve">meghatározza, hogy a </w:t>
      </w:r>
      <w:proofErr w:type="spellStart"/>
      <w:r>
        <w:t>flex</w:t>
      </w:r>
      <w:proofErr w:type="spellEnd"/>
      <w:r>
        <w:t xml:space="preserve"> hogyan helyezkedjen el vízszintes tengelyen. elején/végén/középen/egyenlő </w:t>
      </w:r>
      <w:proofErr w:type="spellStart"/>
      <w:r>
        <w:t>térközzela</w:t>
      </w:r>
      <w:proofErr w:type="spellEnd"/>
      <w:r>
        <w:t xml:space="preserve"> </w:t>
      </w:r>
      <w:proofErr w:type="spellStart"/>
      <w:r>
        <w:t>flexek</w:t>
      </w:r>
      <w:proofErr w:type="spellEnd"/>
      <w:r>
        <w:t xml:space="preserve"> között/ egyenlő szünet a végeken, nagyobb szünet a</w:t>
      </w:r>
      <w:r w:rsidR="002A3CDA">
        <w:t xml:space="preserve"> </w:t>
      </w:r>
      <w:proofErr w:type="spellStart"/>
      <w:r>
        <w:t>boxok</w:t>
      </w:r>
      <w:proofErr w:type="spellEnd"/>
      <w:r>
        <w:t xml:space="preserve"> </w:t>
      </w:r>
      <w:proofErr w:type="gramStart"/>
      <w:r>
        <w:t>között./</w:t>
      </w:r>
      <w:proofErr w:type="gramEnd"/>
      <w:r w:rsidR="002A3CDA">
        <w:br/>
        <w:t>/egyenlő térköz van minden elem között a végeken is.</w:t>
      </w:r>
    </w:p>
    <w:p w14:paraId="1A0134A3" w14:textId="3B4D10FB" w:rsidR="002A3CDA" w:rsidRDefault="002A3CDA" w:rsidP="00EE11FB">
      <w:pPr>
        <w:tabs>
          <w:tab w:val="left" w:pos="5812"/>
        </w:tabs>
      </w:pPr>
    </w:p>
    <w:p w14:paraId="169136C4" w14:textId="34CCF550" w:rsidR="002A3CDA" w:rsidRDefault="002A3CDA" w:rsidP="00EE11FB">
      <w:pPr>
        <w:tabs>
          <w:tab w:val="left" w:pos="5812"/>
        </w:tabs>
      </w:pPr>
      <w:proofErr w:type="spellStart"/>
      <w:r>
        <w:t>align-items</w:t>
      </w:r>
      <w:proofErr w:type="spellEnd"/>
      <w:r>
        <w:t xml:space="preserve">: </w:t>
      </w:r>
      <w:proofErr w:type="spellStart"/>
      <w:r>
        <w:t>flex</w:t>
      </w:r>
      <w:proofErr w:type="spellEnd"/>
      <w:r>
        <w:t>-start/</w:t>
      </w:r>
      <w:proofErr w:type="spellStart"/>
      <w:r>
        <w:t>flex</w:t>
      </w:r>
      <w:proofErr w:type="spellEnd"/>
      <w:r>
        <w:t>-end/center/</w:t>
      </w:r>
      <w:proofErr w:type="spellStart"/>
      <w:r>
        <w:t>strech</w:t>
      </w:r>
      <w:proofErr w:type="spellEnd"/>
      <w:r>
        <w:t>/</w:t>
      </w:r>
      <w:proofErr w:type="spellStart"/>
      <w:proofErr w:type="gramStart"/>
      <w:r>
        <w:t>baseline</w:t>
      </w:r>
      <w:proofErr w:type="spellEnd"/>
      <w:r>
        <w:t xml:space="preserve">  </w:t>
      </w:r>
      <w:r>
        <w:tab/>
      </w:r>
      <w:proofErr w:type="gramEnd"/>
      <w:r>
        <w:t xml:space="preserve">függőleges irányban hogyan helyezkedjen el a </w:t>
      </w:r>
      <w:proofErr w:type="spellStart"/>
      <w:r>
        <w:t>flexbox</w:t>
      </w:r>
      <w:proofErr w:type="spellEnd"/>
      <w:r>
        <w:t xml:space="preserve"> tartalma</w:t>
      </w:r>
    </w:p>
    <w:p w14:paraId="35EBBEA7" w14:textId="571FEBDF" w:rsidR="002A3CDA" w:rsidRDefault="002A3CDA" w:rsidP="00EE11FB">
      <w:pPr>
        <w:tabs>
          <w:tab w:val="left" w:pos="5812"/>
        </w:tabs>
      </w:pPr>
      <w:r>
        <w:tab/>
        <w:t>elején/végén/középen/foglalja el az egészet/egy középvonal mentén.</w:t>
      </w:r>
    </w:p>
    <w:p w14:paraId="7EA89D2E" w14:textId="25A2DF61" w:rsidR="002A3CDA" w:rsidRDefault="002A3CDA" w:rsidP="00EE11FB">
      <w:pPr>
        <w:tabs>
          <w:tab w:val="left" w:pos="5812"/>
        </w:tabs>
      </w:pPr>
    </w:p>
    <w:p w14:paraId="7F004C30" w14:textId="77777777" w:rsidR="002A3CDA" w:rsidRDefault="002A3CDA" w:rsidP="00EE11FB">
      <w:pPr>
        <w:tabs>
          <w:tab w:val="left" w:pos="5812"/>
        </w:tabs>
      </w:pPr>
      <w:proofErr w:type="spellStart"/>
      <w:r>
        <w:t>align-content</w:t>
      </w:r>
      <w:proofErr w:type="spellEnd"/>
      <w:r>
        <w:t>:</w:t>
      </w:r>
      <w:r w:rsidRPr="002A3CDA">
        <w:t xml:space="preserve"> </w:t>
      </w:r>
      <w:r>
        <w:t xml:space="preserve">flex-start/flex-end/center/space-between/space-around/space-evenly; </w:t>
      </w:r>
    </w:p>
    <w:p w14:paraId="746054D7" w14:textId="48731063" w:rsidR="002A3CDA" w:rsidRDefault="002A3CDA" w:rsidP="00EE11FB">
      <w:pPr>
        <w:tabs>
          <w:tab w:val="left" w:pos="5812"/>
        </w:tabs>
      </w:pPr>
      <w:r>
        <w:tab/>
        <w:t xml:space="preserve">függőleges irányban helyezi el a </w:t>
      </w:r>
      <w:proofErr w:type="spellStart"/>
      <w:r>
        <w:t>flexboxot</w:t>
      </w:r>
      <w:proofErr w:type="spellEnd"/>
      <w:r>
        <w:t>.</w:t>
      </w:r>
    </w:p>
    <w:p w14:paraId="014879F7" w14:textId="547B9D98" w:rsidR="002A3CDA" w:rsidRDefault="002A3CDA" w:rsidP="00EE11FB">
      <w:pPr>
        <w:tabs>
          <w:tab w:val="left" w:pos="5812"/>
        </w:tabs>
      </w:pPr>
    </w:p>
    <w:p w14:paraId="2559B826" w14:textId="67DA3EBB" w:rsidR="002A3CDA" w:rsidRDefault="002A3CDA" w:rsidP="00EE11FB">
      <w:pPr>
        <w:tabs>
          <w:tab w:val="left" w:pos="5812"/>
        </w:tabs>
      </w:pPr>
      <w:proofErr w:type="spellStart"/>
      <w:r>
        <w:t>order</w:t>
      </w:r>
      <w:proofErr w:type="spellEnd"/>
      <w:r>
        <w:t>: (szám);</w:t>
      </w:r>
      <w:r>
        <w:tab/>
        <w:t xml:space="preserve">anélkül tudja meghatározni a sorrendet, hogy a </w:t>
      </w:r>
      <w:proofErr w:type="spellStart"/>
      <w:r>
        <w:t>html</w:t>
      </w:r>
      <w:proofErr w:type="spellEnd"/>
      <w:r>
        <w:t xml:space="preserve"> kódot módosítottuk volna. (a szám nélküli mindig háta kerül)</w:t>
      </w:r>
    </w:p>
    <w:p w14:paraId="3AA574C2" w14:textId="787D14BC" w:rsidR="002A3CDA" w:rsidRDefault="002A3CDA" w:rsidP="00EE11FB">
      <w:pPr>
        <w:tabs>
          <w:tab w:val="left" w:pos="5812"/>
        </w:tabs>
      </w:pPr>
    </w:p>
    <w:p w14:paraId="71915D77" w14:textId="01323015" w:rsidR="002A3CDA" w:rsidRDefault="002A3CDA" w:rsidP="00EE11FB">
      <w:pPr>
        <w:tabs>
          <w:tab w:val="left" w:pos="5812"/>
        </w:tabs>
      </w:pPr>
      <w:proofErr w:type="spellStart"/>
      <w:r>
        <w:t>flex-grow</w:t>
      </w:r>
      <w:proofErr w:type="spellEnd"/>
      <w:r>
        <w:t>:</w:t>
      </w:r>
      <w:r>
        <w:tab/>
      </w:r>
      <w:r w:rsidRPr="002A3CDA">
        <w:t xml:space="preserve">be tudod állítani, hogy a különböző </w:t>
      </w:r>
      <w:proofErr w:type="spellStart"/>
      <w:r w:rsidRPr="002A3CDA">
        <w:t>flex</w:t>
      </w:r>
      <w:proofErr w:type="spellEnd"/>
      <w:r w:rsidRPr="002A3CDA">
        <w:t xml:space="preserve"> </w:t>
      </w:r>
      <w:proofErr w:type="spellStart"/>
      <w:r w:rsidRPr="002A3CDA">
        <w:t>itemek</w:t>
      </w:r>
      <w:proofErr w:type="spellEnd"/>
      <w:r w:rsidRPr="002A3CDA">
        <w:t xml:space="preserve"> mekkora helyet foglaljanak el a </w:t>
      </w:r>
      <w:proofErr w:type="spellStart"/>
      <w:r w:rsidRPr="002A3CDA">
        <w:t>containeren</w:t>
      </w:r>
      <w:proofErr w:type="spellEnd"/>
      <w:r w:rsidRPr="002A3CDA">
        <w:t xml:space="preserve"> belül.</w:t>
      </w:r>
    </w:p>
    <w:p w14:paraId="7D6B376B" w14:textId="77777777" w:rsidR="007E1DFC" w:rsidRDefault="007E1DFC" w:rsidP="00EE11FB">
      <w:pPr>
        <w:tabs>
          <w:tab w:val="left" w:pos="5812"/>
        </w:tabs>
      </w:pPr>
    </w:p>
    <w:p w14:paraId="4966BDF0" w14:textId="44733A7B" w:rsidR="002A3CDA" w:rsidRDefault="002A3CDA" w:rsidP="002A3CDA">
      <w:pPr>
        <w:tabs>
          <w:tab w:val="left" w:pos="5812"/>
        </w:tabs>
      </w:pPr>
      <w:proofErr w:type="gramStart"/>
      <w:r>
        <w:t>.</w:t>
      </w:r>
      <w:proofErr w:type="spellStart"/>
      <w:r>
        <w:t>flex</w:t>
      </w:r>
      <w:proofErr w:type="gramEnd"/>
      <w:r>
        <w:t>-item:nth-of-type</w:t>
      </w:r>
      <w:proofErr w:type="spellEnd"/>
      <w:r>
        <w:t xml:space="preserve">(1) { </w:t>
      </w:r>
      <w:proofErr w:type="spellStart"/>
      <w:r>
        <w:t>flex-grow</w:t>
      </w:r>
      <w:proofErr w:type="spellEnd"/>
      <w:r>
        <w:t>: 1; }</w:t>
      </w:r>
      <w:r w:rsidR="007E1DFC">
        <w:tab/>
        <w:t>1 egység méretű</w:t>
      </w:r>
    </w:p>
    <w:p w14:paraId="0591716A" w14:textId="23AAAEB5" w:rsidR="002A3CDA" w:rsidRDefault="002A3CDA" w:rsidP="002A3CDA">
      <w:pPr>
        <w:tabs>
          <w:tab w:val="left" w:pos="5812"/>
        </w:tabs>
      </w:pPr>
      <w:proofErr w:type="gramStart"/>
      <w:r>
        <w:t>.</w:t>
      </w:r>
      <w:proofErr w:type="spellStart"/>
      <w:r>
        <w:t>flex</w:t>
      </w:r>
      <w:proofErr w:type="gramEnd"/>
      <w:r>
        <w:t>-item:nth-of-type</w:t>
      </w:r>
      <w:proofErr w:type="spellEnd"/>
      <w:r>
        <w:t xml:space="preserve">(2) { </w:t>
      </w:r>
      <w:proofErr w:type="spellStart"/>
      <w:r>
        <w:t>flex-grow</w:t>
      </w:r>
      <w:proofErr w:type="spellEnd"/>
      <w:r>
        <w:t>: 1; }</w:t>
      </w:r>
      <w:r w:rsidR="007E1DFC">
        <w:tab/>
      </w:r>
      <w:r w:rsidR="007E1DFC">
        <w:t>1 egység méretű</w:t>
      </w:r>
    </w:p>
    <w:p w14:paraId="37B89F17" w14:textId="5D547EBB" w:rsidR="002A3CDA" w:rsidRDefault="002A3CDA" w:rsidP="002A3CDA">
      <w:pPr>
        <w:tabs>
          <w:tab w:val="left" w:pos="5812"/>
        </w:tabs>
      </w:pPr>
      <w:proofErr w:type="gramStart"/>
      <w:r>
        <w:t>.</w:t>
      </w:r>
      <w:proofErr w:type="spellStart"/>
      <w:r>
        <w:t>flex</w:t>
      </w:r>
      <w:proofErr w:type="gramEnd"/>
      <w:r>
        <w:t>-item:nth-of-type</w:t>
      </w:r>
      <w:proofErr w:type="spellEnd"/>
      <w:r>
        <w:t xml:space="preserve">(3) { </w:t>
      </w:r>
      <w:proofErr w:type="spellStart"/>
      <w:r>
        <w:t>flex-grow</w:t>
      </w:r>
      <w:proofErr w:type="spellEnd"/>
      <w:r>
        <w:t>: 2; }</w:t>
      </w:r>
      <w:r w:rsidR="007E1DFC">
        <w:tab/>
        <w:t>2x  akkora mint a többi</w:t>
      </w:r>
    </w:p>
    <w:p w14:paraId="40BBF5F2" w14:textId="65FD1165" w:rsidR="002A3CDA" w:rsidRDefault="002A3CDA" w:rsidP="002A3CDA">
      <w:pPr>
        <w:tabs>
          <w:tab w:val="left" w:pos="5812"/>
        </w:tabs>
      </w:pPr>
      <w:proofErr w:type="gramStart"/>
      <w:r>
        <w:t>.</w:t>
      </w:r>
      <w:proofErr w:type="spellStart"/>
      <w:r>
        <w:t>flex</w:t>
      </w:r>
      <w:proofErr w:type="gramEnd"/>
      <w:r>
        <w:t>-item:nth-of-type</w:t>
      </w:r>
      <w:proofErr w:type="spellEnd"/>
      <w:r>
        <w:t xml:space="preserve">(4) { </w:t>
      </w:r>
      <w:proofErr w:type="spellStart"/>
      <w:r>
        <w:t>flex-grow</w:t>
      </w:r>
      <w:proofErr w:type="spellEnd"/>
      <w:r>
        <w:t>: 1; }</w:t>
      </w:r>
      <w:r w:rsidR="007E1DFC">
        <w:tab/>
      </w:r>
      <w:r w:rsidR="007E1DFC">
        <w:t>1 egység méretű</w:t>
      </w:r>
    </w:p>
    <w:p w14:paraId="06831B79" w14:textId="0D8EC5B2" w:rsidR="002A3CDA" w:rsidRDefault="002A3CDA" w:rsidP="002A3CDA">
      <w:pPr>
        <w:tabs>
          <w:tab w:val="left" w:pos="5812"/>
        </w:tabs>
      </w:pPr>
      <w:proofErr w:type="gramStart"/>
      <w:r>
        <w:t>.</w:t>
      </w:r>
      <w:proofErr w:type="spellStart"/>
      <w:r>
        <w:t>flex</w:t>
      </w:r>
      <w:proofErr w:type="gramEnd"/>
      <w:r>
        <w:t>-item:nth-of-type</w:t>
      </w:r>
      <w:proofErr w:type="spellEnd"/>
      <w:r>
        <w:t xml:space="preserve">(5) { </w:t>
      </w:r>
      <w:proofErr w:type="spellStart"/>
      <w:r>
        <w:t>flex-grow</w:t>
      </w:r>
      <w:proofErr w:type="spellEnd"/>
      <w:r>
        <w:t>: 1; }</w:t>
      </w:r>
      <w:r w:rsidR="007E1DFC">
        <w:tab/>
      </w:r>
      <w:r w:rsidR="007E1DFC">
        <w:t>1 egység méretű</w:t>
      </w:r>
    </w:p>
    <w:p w14:paraId="3942F782" w14:textId="591E18C2" w:rsidR="007E1DFC" w:rsidRDefault="007E1DFC" w:rsidP="002A3CDA">
      <w:pPr>
        <w:tabs>
          <w:tab w:val="left" w:pos="5812"/>
        </w:tabs>
      </w:pPr>
    </w:p>
    <w:p w14:paraId="72A89ED8" w14:textId="49E2B28A" w:rsidR="007E1DFC" w:rsidRDefault="007E1DFC" w:rsidP="002A3CDA">
      <w:pPr>
        <w:tabs>
          <w:tab w:val="left" w:pos="5812"/>
        </w:tabs>
      </w:pPr>
    </w:p>
    <w:p w14:paraId="18E82B88" w14:textId="15C3822C" w:rsidR="007E1DFC" w:rsidRDefault="007E1DFC" w:rsidP="002A3CDA">
      <w:pPr>
        <w:tabs>
          <w:tab w:val="left" w:pos="5812"/>
        </w:tabs>
      </w:pPr>
      <w:proofErr w:type="spellStart"/>
      <w:r>
        <w:t>align-self</w:t>
      </w:r>
      <w:proofErr w:type="spellEnd"/>
      <w:r>
        <w:t>:</w:t>
      </w:r>
      <w:r w:rsidRPr="007E1DFC">
        <w:t xml:space="preserve"> </w:t>
      </w:r>
      <w:proofErr w:type="spellStart"/>
      <w:r>
        <w:t>f</w:t>
      </w:r>
      <w:r>
        <w:t>lex</w:t>
      </w:r>
      <w:proofErr w:type="spellEnd"/>
      <w:r>
        <w:t>-start/</w:t>
      </w:r>
      <w:proofErr w:type="spellStart"/>
      <w:r>
        <w:t>flex</w:t>
      </w:r>
      <w:proofErr w:type="spellEnd"/>
      <w:r>
        <w:t>-end/center/</w:t>
      </w:r>
      <w:proofErr w:type="spellStart"/>
      <w:r>
        <w:t>strech</w:t>
      </w:r>
      <w:proofErr w:type="spellEnd"/>
      <w:r>
        <w:t>/</w:t>
      </w:r>
      <w:proofErr w:type="spellStart"/>
      <w:proofErr w:type="gramStart"/>
      <w:r>
        <w:t>baseline</w:t>
      </w:r>
      <w:proofErr w:type="spellEnd"/>
      <w:r>
        <w:t xml:space="preserve">  </w:t>
      </w:r>
      <w:r>
        <w:tab/>
      </w:r>
      <w:proofErr w:type="gramEnd"/>
      <w:r>
        <w:t>függőleges elrendezésre szolgál.</w:t>
      </w:r>
      <w:r>
        <w:tab/>
      </w:r>
    </w:p>
    <w:sectPr w:rsidR="007E1DFC" w:rsidSect="00EE11FB">
      <w:pgSz w:w="11906" w:h="16838"/>
      <w:pgMar w:top="1417" w:right="140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FB"/>
    <w:rsid w:val="002A3CDA"/>
    <w:rsid w:val="007E1DFC"/>
    <w:rsid w:val="00A966DB"/>
    <w:rsid w:val="00B13687"/>
    <w:rsid w:val="00E33AC6"/>
    <w:rsid w:val="00EE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A03D"/>
  <w15:chartTrackingRefBased/>
  <w15:docId w15:val="{ECA268DD-B529-4A52-B802-531D45EA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Dávid Péter</dc:creator>
  <cp:keywords/>
  <dc:description/>
  <cp:lastModifiedBy>Varga Dávid Péter</cp:lastModifiedBy>
  <cp:revision>1</cp:revision>
  <dcterms:created xsi:type="dcterms:W3CDTF">2020-10-21T10:26:00Z</dcterms:created>
  <dcterms:modified xsi:type="dcterms:W3CDTF">2020-10-21T11:21:00Z</dcterms:modified>
</cp:coreProperties>
</file>