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B3" w:rsidRDefault="00D82CB3" w:rsidP="00D82CB3">
      <w:pPr>
        <w:pStyle w:val="Megolds"/>
      </w:pPr>
      <w:r>
        <w:t>M=1</w:t>
      </w:r>
      <w:r>
        <w:tab/>
      </w:r>
      <w:r>
        <w:tab/>
        <w:t>1+1 pont</w:t>
      </w:r>
    </w:p>
    <w:p w:rsidR="00D82CB3" w:rsidRDefault="00D82CB3" w:rsidP="00D82CB3">
      <w:pPr>
        <w:pStyle w:val="Megolds"/>
      </w:pPr>
      <w:r>
        <w:t>Nincs átfedő intervallum</w:t>
      </w:r>
      <w:r>
        <w:tab/>
        <w:t>1+2 pont</w:t>
      </w:r>
    </w:p>
    <w:p w:rsidR="00D82CB3" w:rsidRDefault="00D82CB3" w:rsidP="00D82CB3">
      <w:pPr>
        <w:pStyle w:val="Megolds"/>
      </w:pPr>
      <w:r>
        <w:t>Azonos hosszú intervallumok</w:t>
      </w:r>
      <w:r>
        <w:tab/>
        <w:t>1+2 pont</w:t>
      </w:r>
    </w:p>
    <w:p w:rsidR="00D82CB3" w:rsidRDefault="00D82CB3" w:rsidP="00D82CB3">
      <w:pPr>
        <w:pStyle w:val="Megolds"/>
      </w:pPr>
      <w:r>
        <w:t>T=1</w:t>
      </w:r>
      <w:r>
        <w:tab/>
        <w:t xml:space="preserve"> </w:t>
      </w:r>
      <w:r>
        <w:tab/>
        <w:t>1+2 pont</w:t>
      </w:r>
    </w:p>
    <w:p w:rsidR="00D82CB3" w:rsidRDefault="00D82CB3" w:rsidP="00D82CB3">
      <w:pPr>
        <w:pStyle w:val="Megolds"/>
      </w:pPr>
      <w:r>
        <w:t>Véletlen kisméretű bemenet</w:t>
      </w:r>
      <w:r>
        <w:tab/>
        <w:t>1+2 pont</w:t>
      </w:r>
    </w:p>
    <w:p w:rsidR="00D82CB3" w:rsidRDefault="00D82CB3" w:rsidP="00D82CB3">
      <w:pPr>
        <w:pStyle w:val="Megolds"/>
      </w:pPr>
      <w:r>
        <w:t>Véletlen közepes méretű bemenet</w:t>
      </w:r>
      <w:r>
        <w:tab/>
        <w:t>1+2 pont</w:t>
      </w:r>
    </w:p>
    <w:p w:rsidR="00D82CB3" w:rsidRDefault="00D82CB3" w:rsidP="00D82CB3">
      <w:pPr>
        <w:pStyle w:val="Megolds"/>
      </w:pPr>
      <w:r>
        <w:t>Véletlen nagyméretű bemenet</w:t>
      </w:r>
      <w:r>
        <w:tab/>
        <w:t>2+2 pont</w:t>
      </w:r>
    </w:p>
    <w:p w:rsidR="00D82CB3" w:rsidRDefault="00D82CB3" w:rsidP="00D82CB3">
      <w:pPr>
        <w:pStyle w:val="Megolds"/>
      </w:pPr>
      <w:r>
        <w:t>Véletlen nagyméretű bemenet</w:t>
      </w:r>
      <w:r>
        <w:tab/>
        <w:t>2+2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82CB3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2CB3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10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D82CB3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2014-04-28T08:03:00Z</dcterms:created>
  <dcterms:modified xsi:type="dcterms:W3CDTF">2014-04-28T08:03:00Z</dcterms:modified>
</cp:coreProperties>
</file>