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44" w:rsidRDefault="005C142B">
      <w:pPr>
        <w:pageBreakBefore/>
        <w:tabs>
          <w:tab w:val="left" w:pos="1134"/>
          <w:tab w:val="right" w:pos="9072"/>
        </w:tabs>
        <w:spacing w:after="160" w:line="259" w:lineRule="auto"/>
        <w:rPr>
          <w:b/>
        </w:rPr>
      </w:pPr>
      <w:bookmarkStart w:id="0" w:name="_GoBack"/>
      <w:r>
        <w:rPr>
          <w:b/>
        </w:rPr>
        <w:t>Halmaz-e?</w:t>
      </w:r>
      <w:r>
        <w:rPr>
          <w:b/>
        </w:rPr>
        <w:tab/>
        <w:t>14 pont</w:t>
      </w:r>
    </w:p>
    <w:p w:rsidR="009F4A44" w:rsidRDefault="005C142B">
      <w:pPr>
        <w:tabs>
          <w:tab w:val="left" w:pos="1134"/>
        </w:tabs>
        <w:spacing w:after="160" w:line="259" w:lineRule="auto"/>
      </w:pPr>
      <w:r>
        <w:t>Töltsön fel egy listát 5 db egyjegyű véletlen számmal! Írja a képernyőre a lista e</w:t>
      </w:r>
      <w:r>
        <w:t>lemeit! Saját függvény készítésével döntse el, hogy a lista tekinthető-e halmaznak (nincs benne ismétlődő érték)! A feltöltést nyolcszor ismételje meg és minden esetben értékelje a feltöltött listákat a minta szerint!</w:t>
      </w:r>
    </w:p>
    <w:bookmarkEnd w:id="0"/>
    <w:p w:rsidR="009F4A44" w:rsidRDefault="005C142B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740912" cy="1762634"/>
            <wp:effectExtent l="12700" t="12700" r="12700" b="127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912" cy="176263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9F4A44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142B">
      <w:pPr>
        <w:spacing w:after="0"/>
      </w:pPr>
      <w:r>
        <w:separator/>
      </w:r>
    </w:p>
  </w:endnote>
  <w:endnote w:type="continuationSeparator" w:id="0">
    <w:p w:rsidR="00000000" w:rsidRDefault="005C1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142B">
      <w:pPr>
        <w:spacing w:after="0"/>
      </w:pPr>
      <w:r>
        <w:separator/>
      </w:r>
    </w:p>
  </w:footnote>
  <w:footnote w:type="continuationSeparator" w:id="0">
    <w:p w:rsidR="00000000" w:rsidRDefault="005C14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44" w:rsidRDefault="009F4A4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908"/>
    <w:multiLevelType w:val="multilevel"/>
    <w:tmpl w:val="E4B8ED8C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94865"/>
    <w:multiLevelType w:val="multilevel"/>
    <w:tmpl w:val="FF4CC53E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154540"/>
    <w:multiLevelType w:val="multilevel"/>
    <w:tmpl w:val="E880026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E5F8D"/>
    <w:multiLevelType w:val="multilevel"/>
    <w:tmpl w:val="C85AAB3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BE795A"/>
    <w:multiLevelType w:val="multilevel"/>
    <w:tmpl w:val="AA32C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2F81"/>
    <w:multiLevelType w:val="multilevel"/>
    <w:tmpl w:val="5AC83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D385C84"/>
    <w:multiLevelType w:val="multilevel"/>
    <w:tmpl w:val="04523C6E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C7F68"/>
    <w:multiLevelType w:val="multilevel"/>
    <w:tmpl w:val="FEF21568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52FB"/>
    <w:multiLevelType w:val="multilevel"/>
    <w:tmpl w:val="51A2351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4AB3AE3"/>
    <w:multiLevelType w:val="multilevel"/>
    <w:tmpl w:val="90080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14D6"/>
    <w:multiLevelType w:val="multilevel"/>
    <w:tmpl w:val="1A78E642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44"/>
    <w:rsid w:val="005C142B"/>
    <w:rsid w:val="009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54256-6262-4416-B736-E5B87A1C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11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8AbTEB6EaJQjed+In+FERx/AQ==">CgMxLjAyCWguMzBqMHpsbDgAciExOE9SQXBBTGNBOVJjNmJvUm9VQ1A1YV9JbEk3Z01UNXQ=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Kottra Richárd</dc:creator>
  <cp:lastModifiedBy>slo</cp:lastModifiedBy>
  <cp:revision>2</cp:revision>
  <dcterms:created xsi:type="dcterms:W3CDTF">2024-05-30T11:13:00Z</dcterms:created>
  <dcterms:modified xsi:type="dcterms:W3CDTF">2024-05-30T11:13:00Z</dcterms:modified>
</cp:coreProperties>
</file>