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218589002"/>
        <w:docPartObj>
          <w:docPartGallery w:val="Cover Pages"/>
          <w:docPartUnique/>
        </w:docPartObj>
      </w:sdtPr>
      <w:sdtEndPr>
        <w:rPr>
          <w:sz w:val="22"/>
        </w:rPr>
      </w:sdtEndPr>
      <w:sdtContent>
        <w:p w:rsidR="00FC55F9" w:rsidRDefault="00FC55F9">
          <w:pPr>
            <w:pStyle w:val="NoSpacing"/>
            <w:rPr>
              <w:sz w:val="2"/>
            </w:rPr>
          </w:pPr>
        </w:p>
        <w:p w:rsidR="00FC55F9" w:rsidRDefault="00FC55F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C55F9" w:rsidRDefault="00FC55F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GROUP PROJECT</w:t>
                                    </w:r>
                                  </w:p>
                                </w:sdtContent>
                              </w:sdt>
                              <w:p w:rsidR="00FC55F9" w:rsidRDefault="000567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C55F9">
                                      <w:rPr>
                                        <w:color w:val="4472C4" w:themeColor="accent1"/>
                                        <w:sz w:val="36"/>
                                        <w:szCs w:val="36"/>
                                      </w:rPr>
                                      <w:t>SOFTWARE EVOLUTION &amp; CONFIGURATION</w:t>
                                    </w:r>
                                  </w:sdtContent>
                                </w:sdt>
                                <w:r w:rsidR="00FC55F9">
                                  <w:rPr>
                                    <w:noProof/>
                                  </w:rPr>
                                  <w:t xml:space="preserve"> </w:t>
                                </w:r>
                              </w:p>
                              <w:p w:rsidR="00FC55F9" w:rsidRDefault="00FC5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C55F9" w:rsidRDefault="00FC55F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GROUP PROJECT</w:t>
                              </w:r>
                            </w:p>
                          </w:sdtContent>
                        </w:sdt>
                        <w:p w:rsidR="00FC55F9" w:rsidRDefault="005C36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C55F9">
                                <w:rPr>
                                  <w:color w:val="4472C4" w:themeColor="accent1"/>
                                  <w:sz w:val="36"/>
                                  <w:szCs w:val="36"/>
                                </w:rPr>
                                <w:t>SOFTWARE EVOLUTION &amp; CONFIGURATION</w:t>
                              </w:r>
                            </w:sdtContent>
                          </w:sdt>
                          <w:r w:rsidR="00FC55F9">
                            <w:rPr>
                              <w:noProof/>
                            </w:rPr>
                            <w:t xml:space="preserve"> </w:t>
                          </w:r>
                        </w:p>
                        <w:p w:rsidR="00FC55F9" w:rsidRDefault="00FC55F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EEC6E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FC55F9" w:rsidRDefault="000567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975903</wp:posOffset>
                    </wp:positionH>
                    <wp:positionV relativeFrom="paragraph">
                      <wp:posOffset>6348908</wp:posOffset>
                    </wp:positionV>
                    <wp:extent cx="4982966" cy="2024009"/>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4982966" cy="2024009"/>
                            </a:xfrm>
                            <a:prstGeom prst="rect">
                              <a:avLst/>
                            </a:prstGeom>
                            <a:solidFill>
                              <a:schemeClr val="lt1"/>
                            </a:solidFill>
                            <a:ln w="6350">
                              <a:noFill/>
                            </a:ln>
                          </wps:spPr>
                          <wps:txbx>
                            <w:txbxContent>
                              <w:p w:rsidR="00056786" w:rsidRPr="00056786" w:rsidRDefault="00056786" w:rsidP="00056786">
                                <w:pPr>
                                  <w:jc w:val="right"/>
                                </w:pPr>
                                <w:proofErr w:type="spellStart"/>
                                <w:r w:rsidRPr="00056786">
                                  <w:rPr>
                                    <w:b/>
                                    <w:bCs/>
                                  </w:rPr>
                                  <w:t>Hor</w:t>
                                </w:r>
                                <w:proofErr w:type="spellEnd"/>
                                <w:r w:rsidRPr="00056786">
                                  <w:rPr>
                                    <w:b/>
                                    <w:bCs/>
                                  </w:rPr>
                                  <w:t xml:space="preserve"> Weng Liang</w:t>
                                </w:r>
                              </w:p>
                              <w:p w:rsidR="00056786" w:rsidRPr="00056786" w:rsidRDefault="00056786" w:rsidP="00056786">
                                <w:pPr>
                                  <w:jc w:val="right"/>
                                </w:pPr>
                                <w:r w:rsidRPr="00056786">
                                  <w:rPr>
                                    <w:b/>
                                    <w:bCs/>
                                  </w:rPr>
                                  <w:t xml:space="preserve">Muhammad </w:t>
                                </w:r>
                                <w:proofErr w:type="spellStart"/>
                                <w:r w:rsidRPr="00056786">
                                  <w:rPr>
                                    <w:b/>
                                    <w:bCs/>
                                  </w:rPr>
                                  <w:t>Hazim</w:t>
                                </w:r>
                                <w:proofErr w:type="spellEnd"/>
                                <w:r w:rsidRPr="00056786">
                                  <w:rPr>
                                    <w:b/>
                                    <w:bCs/>
                                  </w:rPr>
                                  <w:t xml:space="preserve"> bin </w:t>
                                </w:r>
                                <w:proofErr w:type="spellStart"/>
                                <w:r w:rsidRPr="00056786">
                                  <w:rPr>
                                    <w:b/>
                                    <w:bCs/>
                                  </w:rPr>
                                  <w:t>Kamaruzzaman</w:t>
                                </w:r>
                                <w:proofErr w:type="spellEnd"/>
                              </w:p>
                              <w:p w:rsidR="00056786" w:rsidRPr="00056786" w:rsidRDefault="00056786" w:rsidP="00056786">
                                <w:pPr>
                                  <w:jc w:val="right"/>
                                </w:pPr>
                                <w:proofErr w:type="spellStart"/>
                                <w:r w:rsidRPr="00056786">
                                  <w:rPr>
                                    <w:b/>
                                    <w:bCs/>
                                  </w:rPr>
                                  <w:t>Luqman</w:t>
                                </w:r>
                                <w:proofErr w:type="spellEnd"/>
                                <w:r w:rsidRPr="00056786">
                                  <w:rPr>
                                    <w:b/>
                                    <w:bCs/>
                                  </w:rPr>
                                  <w:t xml:space="preserve"> Hakim bin Ahmad </w:t>
                                </w:r>
                                <w:proofErr w:type="spellStart"/>
                                <w:r w:rsidRPr="00056786">
                                  <w:rPr>
                                    <w:b/>
                                    <w:bCs/>
                                  </w:rPr>
                                  <w:t>Tamrin</w:t>
                                </w:r>
                                <w:proofErr w:type="spellEnd"/>
                              </w:p>
                              <w:p w:rsidR="00056786" w:rsidRPr="00056786" w:rsidRDefault="00056786" w:rsidP="00056786">
                                <w:pPr>
                                  <w:jc w:val="right"/>
                                </w:pPr>
                                <w:r w:rsidRPr="00056786">
                                  <w:rPr>
                                    <w:b/>
                                    <w:bCs/>
                                  </w:rPr>
                                  <w:t xml:space="preserve">Siti Sarah </w:t>
                                </w:r>
                                <w:proofErr w:type="spellStart"/>
                                <w:r w:rsidRPr="00056786">
                                  <w:rPr>
                                    <w:b/>
                                    <w:bCs/>
                                  </w:rPr>
                                  <w:t>binti</w:t>
                                </w:r>
                                <w:proofErr w:type="spellEnd"/>
                                <w:r w:rsidRPr="00056786">
                                  <w:rPr>
                                    <w:b/>
                                    <w:bCs/>
                                  </w:rPr>
                                  <w:t xml:space="preserve"> Azmi</w:t>
                                </w:r>
                              </w:p>
                              <w:p w:rsidR="00056786" w:rsidRPr="00056786" w:rsidRDefault="00056786" w:rsidP="00056786">
                                <w:pPr>
                                  <w:jc w:val="right"/>
                                </w:pPr>
                                <w:r w:rsidRPr="00056786">
                                  <w:rPr>
                                    <w:b/>
                                    <w:bCs/>
                                  </w:rPr>
                                  <w:t xml:space="preserve">Siti Aishah </w:t>
                                </w:r>
                                <w:proofErr w:type="spellStart"/>
                                <w:r w:rsidRPr="00056786">
                                  <w:rPr>
                                    <w:b/>
                                    <w:bCs/>
                                  </w:rPr>
                                  <w:t>binti</w:t>
                                </w:r>
                                <w:proofErr w:type="spellEnd"/>
                                <w:r w:rsidRPr="00056786">
                                  <w:rPr>
                                    <w:b/>
                                    <w:bCs/>
                                  </w:rPr>
                                  <w:t xml:space="preserve"> </w:t>
                                </w:r>
                                <w:proofErr w:type="spellStart"/>
                                <w:r w:rsidRPr="00056786">
                                  <w:rPr>
                                    <w:b/>
                                    <w:bCs/>
                                  </w:rPr>
                                  <w:t>Aminuddin</w:t>
                                </w:r>
                                <w:proofErr w:type="spellEnd"/>
                              </w:p>
                              <w:p w:rsidR="00056786" w:rsidRPr="00056786" w:rsidRDefault="00056786" w:rsidP="00056786">
                                <w:pPr>
                                  <w:jc w:val="right"/>
                                </w:pPr>
                                <w:r w:rsidRPr="00056786">
                                  <w:rPr>
                                    <w:b/>
                                    <w:bCs/>
                                  </w:rPr>
                                  <w:t xml:space="preserve">Adreen </w:t>
                                </w:r>
                                <w:proofErr w:type="spellStart"/>
                                <w:r w:rsidRPr="00056786">
                                  <w:rPr>
                                    <w:b/>
                                    <w:bCs/>
                                  </w:rPr>
                                  <w:t>binti</w:t>
                                </w:r>
                                <w:proofErr w:type="spellEnd"/>
                                <w:r w:rsidRPr="00056786">
                                  <w:rPr>
                                    <w:b/>
                                    <w:bCs/>
                                  </w:rPr>
                                  <w:t xml:space="preserve"> Mohd Affendy</w:t>
                                </w:r>
                              </w:p>
                              <w:p w:rsidR="00056786" w:rsidRPr="00056786" w:rsidRDefault="00056786" w:rsidP="00056786">
                                <w:pPr>
                                  <w:jc w:val="right"/>
                                </w:pPr>
                                <w:r w:rsidRPr="00056786">
                                  <w:rPr>
                                    <w:b/>
                                    <w:bCs/>
                                  </w:rPr>
                                  <w:t xml:space="preserve">Nur </w:t>
                                </w:r>
                                <w:proofErr w:type="spellStart"/>
                                <w:r w:rsidRPr="00056786">
                                  <w:rPr>
                                    <w:b/>
                                    <w:bCs/>
                                  </w:rPr>
                                  <w:t>Aainaa</w:t>
                                </w:r>
                                <w:proofErr w:type="spellEnd"/>
                                <w:r w:rsidRPr="00056786">
                                  <w:rPr>
                                    <w:b/>
                                    <w:bCs/>
                                  </w:rPr>
                                  <w:t xml:space="preserve"> </w:t>
                                </w:r>
                                <w:proofErr w:type="spellStart"/>
                                <w:r w:rsidRPr="00056786">
                                  <w:rPr>
                                    <w:b/>
                                    <w:bCs/>
                                  </w:rPr>
                                  <w:t>binti</w:t>
                                </w:r>
                                <w:proofErr w:type="spellEnd"/>
                                <w:r w:rsidRPr="00056786">
                                  <w:rPr>
                                    <w:b/>
                                    <w:bCs/>
                                  </w:rPr>
                                  <w:t xml:space="preserve"> Ismail</w:t>
                                </w:r>
                              </w:p>
                              <w:p w:rsidR="00056786" w:rsidRDefault="00056786" w:rsidP="0005678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6.85pt;margin-top:499.9pt;width:392.35pt;height:15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" fillcolor="white [3201]" stroked="f" strokeweight=".5pt">
                    <v:textbox>
                      <w:txbxContent>
                        <w:p w:rsidR="00056786" w:rsidRPr="00056786" w:rsidRDefault="00056786" w:rsidP="00056786">
                          <w:pPr>
                            <w:jc w:val="right"/>
                          </w:pPr>
                          <w:proofErr w:type="spellStart"/>
                          <w:r w:rsidRPr="00056786">
                            <w:rPr>
                              <w:b/>
                              <w:bCs/>
                            </w:rPr>
                            <w:t>Hor</w:t>
                          </w:r>
                          <w:proofErr w:type="spellEnd"/>
                          <w:r w:rsidRPr="00056786">
                            <w:rPr>
                              <w:b/>
                              <w:bCs/>
                            </w:rPr>
                            <w:t xml:space="preserve"> Weng Liang</w:t>
                          </w:r>
                        </w:p>
                        <w:p w:rsidR="00056786" w:rsidRPr="00056786" w:rsidRDefault="00056786" w:rsidP="00056786">
                          <w:pPr>
                            <w:jc w:val="right"/>
                          </w:pPr>
                          <w:r w:rsidRPr="00056786">
                            <w:rPr>
                              <w:b/>
                              <w:bCs/>
                            </w:rPr>
                            <w:t xml:space="preserve">Muhammad </w:t>
                          </w:r>
                          <w:proofErr w:type="spellStart"/>
                          <w:r w:rsidRPr="00056786">
                            <w:rPr>
                              <w:b/>
                              <w:bCs/>
                            </w:rPr>
                            <w:t>Hazim</w:t>
                          </w:r>
                          <w:proofErr w:type="spellEnd"/>
                          <w:r w:rsidRPr="00056786">
                            <w:rPr>
                              <w:b/>
                              <w:bCs/>
                            </w:rPr>
                            <w:t xml:space="preserve"> bin </w:t>
                          </w:r>
                          <w:proofErr w:type="spellStart"/>
                          <w:r w:rsidRPr="00056786">
                            <w:rPr>
                              <w:b/>
                              <w:bCs/>
                            </w:rPr>
                            <w:t>Kamaruzzaman</w:t>
                          </w:r>
                          <w:proofErr w:type="spellEnd"/>
                        </w:p>
                        <w:p w:rsidR="00056786" w:rsidRPr="00056786" w:rsidRDefault="00056786" w:rsidP="00056786">
                          <w:pPr>
                            <w:jc w:val="right"/>
                          </w:pPr>
                          <w:proofErr w:type="spellStart"/>
                          <w:r w:rsidRPr="00056786">
                            <w:rPr>
                              <w:b/>
                              <w:bCs/>
                            </w:rPr>
                            <w:t>Luqman</w:t>
                          </w:r>
                          <w:proofErr w:type="spellEnd"/>
                          <w:r w:rsidRPr="00056786">
                            <w:rPr>
                              <w:b/>
                              <w:bCs/>
                            </w:rPr>
                            <w:t xml:space="preserve"> Hakim bin Ahmad </w:t>
                          </w:r>
                          <w:proofErr w:type="spellStart"/>
                          <w:r w:rsidRPr="00056786">
                            <w:rPr>
                              <w:b/>
                              <w:bCs/>
                            </w:rPr>
                            <w:t>Tamrin</w:t>
                          </w:r>
                          <w:proofErr w:type="spellEnd"/>
                        </w:p>
                        <w:p w:rsidR="00056786" w:rsidRPr="00056786" w:rsidRDefault="00056786" w:rsidP="00056786">
                          <w:pPr>
                            <w:jc w:val="right"/>
                          </w:pPr>
                          <w:r w:rsidRPr="00056786">
                            <w:rPr>
                              <w:b/>
                              <w:bCs/>
                            </w:rPr>
                            <w:t xml:space="preserve">Siti Sarah </w:t>
                          </w:r>
                          <w:proofErr w:type="spellStart"/>
                          <w:r w:rsidRPr="00056786">
                            <w:rPr>
                              <w:b/>
                              <w:bCs/>
                            </w:rPr>
                            <w:t>binti</w:t>
                          </w:r>
                          <w:proofErr w:type="spellEnd"/>
                          <w:r w:rsidRPr="00056786">
                            <w:rPr>
                              <w:b/>
                              <w:bCs/>
                            </w:rPr>
                            <w:t xml:space="preserve"> Azmi</w:t>
                          </w:r>
                        </w:p>
                        <w:p w:rsidR="00056786" w:rsidRPr="00056786" w:rsidRDefault="00056786" w:rsidP="00056786">
                          <w:pPr>
                            <w:jc w:val="right"/>
                          </w:pPr>
                          <w:r w:rsidRPr="00056786">
                            <w:rPr>
                              <w:b/>
                              <w:bCs/>
                            </w:rPr>
                            <w:t xml:space="preserve">Siti Aishah </w:t>
                          </w:r>
                          <w:proofErr w:type="spellStart"/>
                          <w:r w:rsidRPr="00056786">
                            <w:rPr>
                              <w:b/>
                              <w:bCs/>
                            </w:rPr>
                            <w:t>binti</w:t>
                          </w:r>
                          <w:proofErr w:type="spellEnd"/>
                          <w:r w:rsidRPr="00056786">
                            <w:rPr>
                              <w:b/>
                              <w:bCs/>
                            </w:rPr>
                            <w:t xml:space="preserve"> </w:t>
                          </w:r>
                          <w:proofErr w:type="spellStart"/>
                          <w:r w:rsidRPr="00056786">
                            <w:rPr>
                              <w:b/>
                              <w:bCs/>
                            </w:rPr>
                            <w:t>Aminuddin</w:t>
                          </w:r>
                          <w:proofErr w:type="spellEnd"/>
                        </w:p>
                        <w:p w:rsidR="00056786" w:rsidRPr="00056786" w:rsidRDefault="00056786" w:rsidP="00056786">
                          <w:pPr>
                            <w:jc w:val="right"/>
                          </w:pPr>
                          <w:r w:rsidRPr="00056786">
                            <w:rPr>
                              <w:b/>
                              <w:bCs/>
                            </w:rPr>
                            <w:t xml:space="preserve">Adreen </w:t>
                          </w:r>
                          <w:proofErr w:type="spellStart"/>
                          <w:r w:rsidRPr="00056786">
                            <w:rPr>
                              <w:b/>
                              <w:bCs/>
                            </w:rPr>
                            <w:t>binti</w:t>
                          </w:r>
                          <w:proofErr w:type="spellEnd"/>
                          <w:r w:rsidRPr="00056786">
                            <w:rPr>
                              <w:b/>
                              <w:bCs/>
                            </w:rPr>
                            <w:t xml:space="preserve"> Mohd Affendy</w:t>
                          </w:r>
                        </w:p>
                        <w:p w:rsidR="00056786" w:rsidRPr="00056786" w:rsidRDefault="00056786" w:rsidP="00056786">
                          <w:pPr>
                            <w:jc w:val="right"/>
                          </w:pPr>
                          <w:r w:rsidRPr="00056786">
                            <w:rPr>
                              <w:b/>
                              <w:bCs/>
                            </w:rPr>
                            <w:t xml:space="preserve">Nur </w:t>
                          </w:r>
                          <w:proofErr w:type="spellStart"/>
                          <w:r w:rsidRPr="00056786">
                            <w:rPr>
                              <w:b/>
                              <w:bCs/>
                            </w:rPr>
                            <w:t>Aainaa</w:t>
                          </w:r>
                          <w:proofErr w:type="spellEnd"/>
                          <w:r w:rsidRPr="00056786">
                            <w:rPr>
                              <w:b/>
                              <w:bCs/>
                            </w:rPr>
                            <w:t xml:space="preserve"> </w:t>
                          </w:r>
                          <w:proofErr w:type="spellStart"/>
                          <w:r w:rsidRPr="00056786">
                            <w:rPr>
                              <w:b/>
                              <w:bCs/>
                            </w:rPr>
                            <w:t>binti</w:t>
                          </w:r>
                          <w:proofErr w:type="spellEnd"/>
                          <w:r w:rsidRPr="00056786">
                            <w:rPr>
                              <w:b/>
                              <w:bCs/>
                            </w:rPr>
                            <w:t xml:space="preserve"> Ismail</w:t>
                          </w:r>
                        </w:p>
                        <w:p w:rsidR="00056786" w:rsidRDefault="00056786" w:rsidP="00056786">
                          <w:pPr>
                            <w:jc w:val="right"/>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6018680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5F9" w:rsidRDefault="0005678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C55F9">
                                      <w:rPr>
                                        <w:color w:val="4472C4" w:themeColor="accent1"/>
                                        <w:sz w:val="36"/>
                                        <w:szCs w:val="36"/>
                                      </w:rPr>
                                      <w:t>SEMESTER 1 2017/2018</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C55F9" w:rsidRDefault="00FC55F9">
                                    <w:pPr>
                                      <w:pStyle w:val="NoSpacing"/>
                                      <w:jc w:val="right"/>
                                      <w:rPr>
                                        <w:color w:val="4472C4" w:themeColor="accent1"/>
                                        <w:sz w:val="36"/>
                                        <w:szCs w:val="36"/>
                                      </w:rPr>
                                    </w:pPr>
                                    <w:r>
                                      <w:rPr>
                                        <w:color w:val="4472C4" w:themeColor="accent1"/>
                                        <w:sz w:val="36"/>
                                        <w:szCs w:val="36"/>
                                      </w:rPr>
                                      <w:t>TEAM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8" type="#_x0000_t202" style="position:absolute;margin-left:0;margin-top:473.9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" filled="f" stroked="f" strokeweight=".5pt">
                    <v:textbox style="mso-fit-shape-to-text:t" inset="0,0,0,0">
                      <w:txbxContent>
                        <w:p w:rsidR="00FC55F9" w:rsidRDefault="0005678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C55F9">
                                <w:rPr>
                                  <w:color w:val="4472C4" w:themeColor="accent1"/>
                                  <w:sz w:val="36"/>
                                  <w:szCs w:val="36"/>
                                </w:rPr>
                                <w:t>SEMESTER 1 2017/2018</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C55F9" w:rsidRDefault="00FC55F9">
                              <w:pPr>
                                <w:pStyle w:val="NoSpacing"/>
                                <w:jc w:val="right"/>
                                <w:rPr>
                                  <w:color w:val="4472C4" w:themeColor="accent1"/>
                                  <w:sz w:val="36"/>
                                  <w:szCs w:val="36"/>
                                </w:rPr>
                              </w:pPr>
                              <w:r>
                                <w:rPr>
                                  <w:color w:val="4472C4" w:themeColor="accent1"/>
                                  <w:sz w:val="36"/>
                                  <w:szCs w:val="36"/>
                                </w:rPr>
                                <w:t>TEAM MEMBERS</w:t>
                              </w:r>
                            </w:p>
                          </w:sdtContent>
                        </w:sdt>
                      </w:txbxContent>
                    </v:textbox>
                    <w10:wrap anchorx="margin" anchory="margin"/>
                  </v:shape>
                </w:pict>
              </mc:Fallback>
            </mc:AlternateContent>
          </w:r>
          <w:r w:rsidR="00FC55F9">
            <w:br w:type="page"/>
          </w:r>
        </w:p>
        <w:bookmarkStart w:id="0" w:name="_GoBack" w:displacedByCustomXml="next"/>
        <w:bookmarkEnd w:id="0" w:displacedByCustomXml="next"/>
      </w:sdtContent>
    </w:sdt>
    <w:p w:rsidR="000958B9" w:rsidRDefault="002B5118" w:rsidP="00FC55F9">
      <w:pPr>
        <w:pStyle w:val="Heading1"/>
      </w:pPr>
      <w:r>
        <w:lastRenderedPageBreak/>
        <w:t>INTRODUCTION</w:t>
      </w:r>
    </w:p>
    <w:p w:rsidR="00FC55F9" w:rsidRPr="00FC55F9" w:rsidRDefault="00FC55F9" w:rsidP="00FC55F9"/>
    <w:p w:rsidR="002B5118" w:rsidRDefault="00FC55F9" w:rsidP="00FC55F9">
      <w:pPr>
        <w:pStyle w:val="Heading2"/>
      </w:pPr>
      <w:proofErr w:type="spellStart"/>
      <w:r>
        <w:t>G</w:t>
      </w:r>
      <w:r w:rsidR="002B5118">
        <w:t>ithub</w:t>
      </w:r>
      <w:proofErr w:type="spellEnd"/>
    </w:p>
    <w:p w:rsidR="00FC55F9" w:rsidRDefault="00FC55F9"/>
    <w:p w:rsidR="002B5118" w:rsidRDefault="002B5118">
      <w:r>
        <w:t xml:space="preserve">GitHub is an open-source version control system created by Linus </w:t>
      </w:r>
      <w:proofErr w:type="spellStart"/>
      <w:r>
        <w:t>Trovalds</w:t>
      </w:r>
      <w:proofErr w:type="spellEnd"/>
      <w:r>
        <w:t xml:space="preserve">. It is a place where developers can create an application or system, make constants changes on the code, release </w:t>
      </w:r>
      <w:proofErr w:type="gramStart"/>
      <w:r>
        <w:t>new version</w:t>
      </w:r>
      <w:proofErr w:type="gramEnd"/>
      <w:r>
        <w:t xml:space="preserve"> more than once and store the modifications in a central repository. GitHub also allows developers to easily collaborate as they can download </w:t>
      </w:r>
      <w:proofErr w:type="gramStart"/>
      <w:r>
        <w:t>new version</w:t>
      </w:r>
      <w:proofErr w:type="gramEnd"/>
      <w:r>
        <w:t xml:space="preserve"> of the software, make changes and upload the latest version of it. This way every developer can see the </w:t>
      </w:r>
      <w:proofErr w:type="gramStart"/>
      <w:r>
        <w:t>new changes</w:t>
      </w:r>
      <w:proofErr w:type="gramEnd"/>
      <w:r>
        <w:t>, download and contribute.</w:t>
      </w:r>
    </w:p>
    <w:p w:rsidR="00FC55F9" w:rsidRDefault="00FC55F9"/>
    <w:p w:rsidR="002B5118" w:rsidRDefault="00FC55F9" w:rsidP="00FC55F9">
      <w:pPr>
        <w:pStyle w:val="Heading2"/>
      </w:pPr>
      <w:proofErr w:type="spellStart"/>
      <w:r>
        <w:t>C</w:t>
      </w:r>
      <w:r w:rsidR="002B5118">
        <w:t>ocomoo</w:t>
      </w:r>
      <w:proofErr w:type="spellEnd"/>
    </w:p>
    <w:p w:rsidR="002B5118" w:rsidRDefault="002B5118"/>
    <w:p w:rsidR="002B5118" w:rsidRDefault="00FC55F9">
      <w:r>
        <w:t xml:space="preserve">Constructive Cost Model (COCOMO) is a procedural software cost estimation model developed by Barry W. Boehm which use to estimate size, effort and duration base on the cost of the software. COCOMO are divided into three mode which are </w:t>
      </w:r>
    </w:p>
    <w:p w:rsidR="00FC55F9" w:rsidRDefault="00FC55F9">
      <w:r>
        <w:tab/>
        <w:t>- Organic</w:t>
      </w:r>
    </w:p>
    <w:p w:rsidR="00E13549" w:rsidRDefault="00E13549">
      <w:r>
        <w:tab/>
      </w:r>
      <w:r>
        <w:tab/>
        <w:t xml:space="preserve">“Small” teams with </w:t>
      </w:r>
      <w:proofErr w:type="gramStart"/>
      <w:r>
        <w:t>good experience</w:t>
      </w:r>
      <w:proofErr w:type="gramEnd"/>
      <w:r>
        <w:t xml:space="preserve"> that work less than rigid requirements</w:t>
      </w:r>
    </w:p>
    <w:p w:rsidR="00FC55F9" w:rsidRDefault="00FC55F9">
      <w:r>
        <w:tab/>
        <w:t xml:space="preserve">- Semi-detached </w:t>
      </w:r>
    </w:p>
    <w:p w:rsidR="00E13549" w:rsidRDefault="00E13549" w:rsidP="008F053B">
      <w:pPr>
        <w:ind w:left="1440"/>
      </w:pPr>
      <w:r>
        <w:t xml:space="preserve">“Medium” team that are got mixed experience working with a mix rigid and less </w:t>
      </w:r>
      <w:r w:rsidR="008F053B">
        <w:t>than rigid requirements</w:t>
      </w:r>
    </w:p>
    <w:p w:rsidR="002B5118" w:rsidRDefault="00FC55F9">
      <w:r>
        <w:tab/>
        <w:t xml:space="preserve">- Embedded </w:t>
      </w:r>
    </w:p>
    <w:p w:rsidR="008F053B" w:rsidRDefault="008F053B" w:rsidP="008F053B">
      <w:pPr>
        <w:ind w:left="1440"/>
      </w:pPr>
      <w:r>
        <w:t>Developed within set of “tight” limitations. It is also a combination of organic and semi-detached between hardware, software and operational calculation.</w:t>
      </w:r>
    </w:p>
    <w:p w:rsidR="00FC55F9" w:rsidRDefault="00FC55F9" w:rsidP="00FC55F9">
      <w:pPr>
        <w:pStyle w:val="Heading1"/>
      </w:pPr>
    </w:p>
    <w:p w:rsidR="00E13549" w:rsidRPr="00E13549" w:rsidRDefault="00E13549" w:rsidP="00E13549">
      <w:pPr>
        <w:shd w:val="clear" w:color="auto" w:fill="FFFFFF"/>
        <w:spacing w:before="120" w:after="120" w:line="240" w:lineRule="auto"/>
        <w:rPr>
          <w:rFonts w:ascii="Arial" w:eastAsia="Times New Roman" w:hAnsi="Arial" w:cs="Arial"/>
          <w:color w:val="222222"/>
          <w:sz w:val="21"/>
          <w:szCs w:val="21"/>
          <w:highlight w:val="yellow"/>
        </w:rPr>
      </w:pPr>
      <w:r w:rsidRPr="00E13549">
        <w:rPr>
          <w:rFonts w:ascii="Arial" w:eastAsia="Times New Roman" w:hAnsi="Arial" w:cs="Arial"/>
          <w:color w:val="222222"/>
          <w:sz w:val="21"/>
          <w:szCs w:val="21"/>
          <w:highlight w:val="yellow"/>
        </w:rPr>
        <w:t>The basic COCOMO equations take the form</w:t>
      </w:r>
    </w:p>
    <w:p w:rsidR="00E13549" w:rsidRPr="00E13549" w:rsidRDefault="00E13549" w:rsidP="00E13549">
      <w:pPr>
        <w:shd w:val="clear" w:color="auto" w:fill="FFFFFF"/>
        <w:spacing w:after="24" w:line="240" w:lineRule="auto"/>
        <w:ind w:left="720"/>
        <w:rPr>
          <w:rFonts w:ascii="Arial" w:eastAsia="Times New Roman" w:hAnsi="Arial" w:cs="Arial"/>
          <w:color w:val="222222"/>
          <w:sz w:val="21"/>
          <w:szCs w:val="21"/>
          <w:highlight w:val="yellow"/>
        </w:rPr>
      </w:pPr>
      <w:r w:rsidRPr="00E13549">
        <w:rPr>
          <w:rFonts w:ascii="Arial" w:eastAsia="Times New Roman" w:hAnsi="Arial" w:cs="Arial"/>
          <w:color w:val="222222"/>
          <w:sz w:val="21"/>
          <w:szCs w:val="21"/>
          <w:highlight w:val="yellow"/>
        </w:rPr>
        <w:t>Effort Applied (E) = a</w:t>
      </w:r>
      <w:r w:rsidRPr="00E13549">
        <w:rPr>
          <w:rFonts w:ascii="Arial" w:eastAsia="Times New Roman" w:hAnsi="Arial" w:cs="Arial"/>
          <w:color w:val="222222"/>
          <w:sz w:val="17"/>
          <w:szCs w:val="17"/>
          <w:highlight w:val="yellow"/>
          <w:vertAlign w:val="subscript"/>
        </w:rPr>
        <w:t>b</w:t>
      </w:r>
      <w:r w:rsidRPr="00E13549">
        <w:rPr>
          <w:rFonts w:ascii="Arial" w:eastAsia="Times New Roman" w:hAnsi="Arial" w:cs="Arial"/>
          <w:color w:val="222222"/>
          <w:sz w:val="21"/>
          <w:szCs w:val="21"/>
          <w:highlight w:val="yellow"/>
        </w:rPr>
        <w:t>(KLOC)</w:t>
      </w:r>
      <w:r w:rsidRPr="00E13549">
        <w:rPr>
          <w:rFonts w:ascii="Arial" w:eastAsia="Times New Roman" w:hAnsi="Arial" w:cs="Arial"/>
          <w:color w:val="222222"/>
          <w:sz w:val="17"/>
          <w:szCs w:val="17"/>
          <w:highlight w:val="yellow"/>
          <w:vertAlign w:val="superscript"/>
        </w:rPr>
        <w:t>b</w:t>
      </w:r>
      <w:r w:rsidRPr="00E13549">
        <w:rPr>
          <w:rFonts w:ascii="Arial" w:eastAsia="Times New Roman" w:hAnsi="Arial" w:cs="Arial"/>
          <w:color w:val="222222"/>
          <w:sz w:val="13"/>
          <w:szCs w:val="13"/>
          <w:highlight w:val="yellow"/>
          <w:vertAlign w:val="subscript"/>
        </w:rPr>
        <w:t>b</w:t>
      </w:r>
      <w:r w:rsidRPr="00E13549">
        <w:rPr>
          <w:rFonts w:ascii="Arial" w:eastAsia="Times New Roman" w:hAnsi="Arial" w:cs="Arial"/>
          <w:color w:val="222222"/>
          <w:sz w:val="21"/>
          <w:szCs w:val="21"/>
          <w:highlight w:val="yellow"/>
        </w:rPr>
        <w:t> [ </w:t>
      </w:r>
      <w:hyperlink r:id="rId6" w:tooltip="Man-month" w:history="1">
        <w:r w:rsidRPr="005F3FEF">
          <w:rPr>
            <w:rFonts w:ascii="Arial" w:eastAsia="Times New Roman" w:hAnsi="Arial" w:cs="Arial"/>
            <w:color w:val="0B0080"/>
            <w:sz w:val="21"/>
            <w:szCs w:val="21"/>
            <w:highlight w:val="yellow"/>
            <w:u w:val="single"/>
          </w:rPr>
          <w:t>man-months</w:t>
        </w:r>
      </w:hyperlink>
      <w:r w:rsidRPr="00E13549">
        <w:rPr>
          <w:rFonts w:ascii="Arial" w:eastAsia="Times New Roman" w:hAnsi="Arial" w:cs="Arial"/>
          <w:color w:val="222222"/>
          <w:sz w:val="21"/>
          <w:szCs w:val="21"/>
          <w:highlight w:val="yellow"/>
        </w:rPr>
        <w:t> ]</w:t>
      </w:r>
    </w:p>
    <w:p w:rsidR="00E13549" w:rsidRPr="00E13549" w:rsidRDefault="00E13549" w:rsidP="00E13549">
      <w:pPr>
        <w:shd w:val="clear" w:color="auto" w:fill="FFFFFF"/>
        <w:spacing w:after="24" w:line="240" w:lineRule="auto"/>
        <w:ind w:left="720"/>
        <w:rPr>
          <w:rFonts w:ascii="Arial" w:eastAsia="Times New Roman" w:hAnsi="Arial" w:cs="Arial"/>
          <w:color w:val="222222"/>
          <w:sz w:val="21"/>
          <w:szCs w:val="21"/>
          <w:highlight w:val="yellow"/>
        </w:rPr>
      </w:pPr>
      <w:r w:rsidRPr="00E13549">
        <w:rPr>
          <w:rFonts w:ascii="Arial" w:eastAsia="Times New Roman" w:hAnsi="Arial" w:cs="Arial"/>
          <w:color w:val="222222"/>
          <w:sz w:val="21"/>
          <w:szCs w:val="21"/>
          <w:highlight w:val="yellow"/>
        </w:rPr>
        <w:t xml:space="preserve">Development Time (D) = </w:t>
      </w:r>
      <w:proofErr w:type="spellStart"/>
      <w:proofErr w:type="gramStart"/>
      <w:r w:rsidRPr="00E13549">
        <w:rPr>
          <w:rFonts w:ascii="Arial" w:eastAsia="Times New Roman" w:hAnsi="Arial" w:cs="Arial"/>
          <w:color w:val="222222"/>
          <w:sz w:val="21"/>
          <w:szCs w:val="21"/>
          <w:highlight w:val="yellow"/>
        </w:rPr>
        <w:t>c</w:t>
      </w:r>
      <w:r w:rsidRPr="00E13549">
        <w:rPr>
          <w:rFonts w:ascii="Arial" w:eastAsia="Times New Roman" w:hAnsi="Arial" w:cs="Arial"/>
          <w:color w:val="222222"/>
          <w:sz w:val="17"/>
          <w:szCs w:val="17"/>
          <w:highlight w:val="yellow"/>
          <w:vertAlign w:val="subscript"/>
        </w:rPr>
        <w:t>b</w:t>
      </w:r>
      <w:proofErr w:type="spellEnd"/>
      <w:r w:rsidRPr="00E13549">
        <w:rPr>
          <w:rFonts w:ascii="Arial" w:eastAsia="Times New Roman" w:hAnsi="Arial" w:cs="Arial"/>
          <w:color w:val="222222"/>
          <w:sz w:val="21"/>
          <w:szCs w:val="21"/>
          <w:highlight w:val="yellow"/>
        </w:rPr>
        <w:t>(</w:t>
      </w:r>
      <w:proofErr w:type="gramEnd"/>
      <w:r w:rsidRPr="00E13549">
        <w:rPr>
          <w:rFonts w:ascii="Arial" w:eastAsia="Times New Roman" w:hAnsi="Arial" w:cs="Arial"/>
          <w:color w:val="222222"/>
          <w:sz w:val="21"/>
          <w:szCs w:val="21"/>
          <w:highlight w:val="yellow"/>
        </w:rPr>
        <w:t>Effort Applied)</w:t>
      </w:r>
      <w:proofErr w:type="spellStart"/>
      <w:r w:rsidRPr="00E13549">
        <w:rPr>
          <w:rFonts w:ascii="Arial" w:eastAsia="Times New Roman" w:hAnsi="Arial" w:cs="Arial"/>
          <w:color w:val="222222"/>
          <w:sz w:val="17"/>
          <w:szCs w:val="17"/>
          <w:highlight w:val="yellow"/>
          <w:vertAlign w:val="superscript"/>
        </w:rPr>
        <w:t>d</w:t>
      </w:r>
      <w:r w:rsidRPr="00E13549">
        <w:rPr>
          <w:rFonts w:ascii="Arial" w:eastAsia="Times New Roman" w:hAnsi="Arial" w:cs="Arial"/>
          <w:color w:val="222222"/>
          <w:sz w:val="13"/>
          <w:szCs w:val="13"/>
          <w:highlight w:val="yellow"/>
          <w:vertAlign w:val="subscript"/>
        </w:rPr>
        <w:t>b</w:t>
      </w:r>
      <w:proofErr w:type="spellEnd"/>
      <w:r w:rsidRPr="00E13549">
        <w:rPr>
          <w:rFonts w:ascii="Arial" w:eastAsia="Times New Roman" w:hAnsi="Arial" w:cs="Arial"/>
          <w:color w:val="222222"/>
          <w:sz w:val="21"/>
          <w:szCs w:val="21"/>
          <w:highlight w:val="yellow"/>
        </w:rPr>
        <w:t> [months]</w:t>
      </w:r>
    </w:p>
    <w:p w:rsidR="00E13549" w:rsidRPr="00E13549" w:rsidRDefault="00E13549" w:rsidP="00E13549">
      <w:pPr>
        <w:shd w:val="clear" w:color="auto" w:fill="FFFFFF"/>
        <w:spacing w:after="24" w:line="240" w:lineRule="auto"/>
        <w:ind w:left="720"/>
        <w:rPr>
          <w:rFonts w:ascii="Arial" w:eastAsia="Times New Roman" w:hAnsi="Arial" w:cs="Arial"/>
          <w:color w:val="222222"/>
          <w:sz w:val="21"/>
          <w:szCs w:val="21"/>
          <w:highlight w:val="yellow"/>
        </w:rPr>
      </w:pPr>
      <w:r w:rsidRPr="00E13549">
        <w:rPr>
          <w:rFonts w:ascii="Arial" w:eastAsia="Times New Roman" w:hAnsi="Arial" w:cs="Arial"/>
          <w:color w:val="222222"/>
          <w:sz w:val="21"/>
          <w:szCs w:val="21"/>
          <w:highlight w:val="yellow"/>
        </w:rPr>
        <w:t>People required (P) = Effort Applied / Development Time [count]</w:t>
      </w:r>
    </w:p>
    <w:p w:rsidR="00E13549" w:rsidRPr="00E13549" w:rsidRDefault="00E13549" w:rsidP="00E13549">
      <w:pPr>
        <w:shd w:val="clear" w:color="auto" w:fill="FFFFFF"/>
        <w:spacing w:before="120" w:after="120" w:line="240" w:lineRule="auto"/>
        <w:ind w:left="1152"/>
        <w:rPr>
          <w:rFonts w:ascii="Arial" w:eastAsia="Times New Roman" w:hAnsi="Arial" w:cs="Arial"/>
          <w:color w:val="222222"/>
          <w:sz w:val="21"/>
          <w:szCs w:val="21"/>
        </w:rPr>
      </w:pPr>
      <w:r w:rsidRPr="00E13549">
        <w:rPr>
          <w:rFonts w:ascii="Arial" w:eastAsia="Times New Roman" w:hAnsi="Arial" w:cs="Arial"/>
          <w:color w:val="222222"/>
          <w:sz w:val="21"/>
          <w:szCs w:val="21"/>
          <w:highlight w:val="yellow"/>
        </w:rPr>
        <w:t xml:space="preserve">where, KLOC is the estimated number of delivered lines (expressed in </w:t>
      </w:r>
      <w:proofErr w:type="gramStart"/>
      <w:r w:rsidRPr="00E13549">
        <w:rPr>
          <w:rFonts w:ascii="Arial" w:eastAsia="Times New Roman" w:hAnsi="Arial" w:cs="Arial"/>
          <w:color w:val="222222"/>
          <w:sz w:val="21"/>
          <w:szCs w:val="21"/>
          <w:highlight w:val="yellow"/>
        </w:rPr>
        <w:t>thousands )</w:t>
      </w:r>
      <w:proofErr w:type="gramEnd"/>
      <w:r w:rsidRPr="00E13549">
        <w:rPr>
          <w:rFonts w:ascii="Arial" w:eastAsia="Times New Roman" w:hAnsi="Arial" w:cs="Arial"/>
          <w:color w:val="222222"/>
          <w:sz w:val="21"/>
          <w:szCs w:val="21"/>
          <w:highlight w:val="yellow"/>
        </w:rPr>
        <w:t xml:space="preserve"> of code for project. The coefficients </w:t>
      </w:r>
      <w:r w:rsidRPr="00E13549">
        <w:rPr>
          <w:rFonts w:ascii="Arial" w:eastAsia="Times New Roman" w:hAnsi="Arial" w:cs="Arial"/>
          <w:i/>
          <w:iCs/>
          <w:color w:val="222222"/>
          <w:sz w:val="21"/>
          <w:szCs w:val="21"/>
          <w:highlight w:val="yellow"/>
        </w:rPr>
        <w:t>a</w:t>
      </w:r>
      <w:r w:rsidRPr="00E13549">
        <w:rPr>
          <w:rFonts w:ascii="Arial" w:eastAsia="Times New Roman" w:hAnsi="Arial" w:cs="Arial"/>
          <w:i/>
          <w:iCs/>
          <w:color w:val="222222"/>
          <w:sz w:val="17"/>
          <w:szCs w:val="17"/>
          <w:highlight w:val="yellow"/>
          <w:vertAlign w:val="subscript"/>
        </w:rPr>
        <w:t>b</w:t>
      </w:r>
      <w:r w:rsidRPr="00E13549">
        <w:rPr>
          <w:rFonts w:ascii="Arial" w:eastAsia="Times New Roman" w:hAnsi="Arial" w:cs="Arial"/>
          <w:color w:val="222222"/>
          <w:sz w:val="21"/>
          <w:szCs w:val="21"/>
          <w:highlight w:val="yellow"/>
        </w:rPr>
        <w:t>, </w:t>
      </w:r>
      <w:r w:rsidRPr="00E13549">
        <w:rPr>
          <w:rFonts w:ascii="Arial" w:eastAsia="Times New Roman" w:hAnsi="Arial" w:cs="Arial"/>
          <w:i/>
          <w:iCs/>
          <w:color w:val="222222"/>
          <w:sz w:val="21"/>
          <w:szCs w:val="21"/>
          <w:highlight w:val="yellow"/>
        </w:rPr>
        <w:t>b</w:t>
      </w:r>
      <w:r w:rsidRPr="00E13549">
        <w:rPr>
          <w:rFonts w:ascii="Arial" w:eastAsia="Times New Roman" w:hAnsi="Arial" w:cs="Arial"/>
          <w:i/>
          <w:iCs/>
          <w:color w:val="222222"/>
          <w:sz w:val="17"/>
          <w:szCs w:val="17"/>
          <w:highlight w:val="yellow"/>
          <w:vertAlign w:val="subscript"/>
        </w:rPr>
        <w:t>b</w:t>
      </w:r>
      <w:r w:rsidRPr="00E13549">
        <w:rPr>
          <w:rFonts w:ascii="Arial" w:eastAsia="Times New Roman" w:hAnsi="Arial" w:cs="Arial"/>
          <w:color w:val="222222"/>
          <w:sz w:val="21"/>
          <w:szCs w:val="21"/>
          <w:highlight w:val="yellow"/>
        </w:rPr>
        <w:t>, </w:t>
      </w:r>
      <w:proofErr w:type="spellStart"/>
      <w:r w:rsidRPr="00E13549">
        <w:rPr>
          <w:rFonts w:ascii="Arial" w:eastAsia="Times New Roman" w:hAnsi="Arial" w:cs="Arial"/>
          <w:i/>
          <w:iCs/>
          <w:color w:val="222222"/>
          <w:sz w:val="21"/>
          <w:szCs w:val="21"/>
          <w:highlight w:val="yellow"/>
        </w:rPr>
        <w:t>c</w:t>
      </w:r>
      <w:r w:rsidRPr="00E13549">
        <w:rPr>
          <w:rFonts w:ascii="Arial" w:eastAsia="Times New Roman" w:hAnsi="Arial" w:cs="Arial"/>
          <w:i/>
          <w:iCs/>
          <w:color w:val="222222"/>
          <w:sz w:val="17"/>
          <w:szCs w:val="17"/>
          <w:highlight w:val="yellow"/>
          <w:vertAlign w:val="subscript"/>
        </w:rPr>
        <w:t>b</w:t>
      </w:r>
      <w:proofErr w:type="spellEnd"/>
      <w:r w:rsidRPr="00E13549">
        <w:rPr>
          <w:rFonts w:ascii="Arial" w:eastAsia="Times New Roman" w:hAnsi="Arial" w:cs="Arial"/>
          <w:color w:val="222222"/>
          <w:sz w:val="21"/>
          <w:szCs w:val="21"/>
          <w:highlight w:val="yellow"/>
        </w:rPr>
        <w:t> and </w:t>
      </w:r>
      <w:proofErr w:type="spellStart"/>
      <w:r w:rsidRPr="00E13549">
        <w:rPr>
          <w:rFonts w:ascii="Arial" w:eastAsia="Times New Roman" w:hAnsi="Arial" w:cs="Arial"/>
          <w:i/>
          <w:iCs/>
          <w:color w:val="222222"/>
          <w:sz w:val="21"/>
          <w:szCs w:val="21"/>
          <w:highlight w:val="yellow"/>
        </w:rPr>
        <w:t>d</w:t>
      </w:r>
      <w:r w:rsidRPr="00E13549">
        <w:rPr>
          <w:rFonts w:ascii="Arial" w:eastAsia="Times New Roman" w:hAnsi="Arial" w:cs="Arial"/>
          <w:i/>
          <w:iCs/>
          <w:color w:val="222222"/>
          <w:sz w:val="17"/>
          <w:szCs w:val="17"/>
          <w:highlight w:val="yellow"/>
          <w:vertAlign w:val="subscript"/>
        </w:rPr>
        <w:t>b</w:t>
      </w:r>
      <w:proofErr w:type="spellEnd"/>
      <w:r w:rsidRPr="00E13549">
        <w:rPr>
          <w:rFonts w:ascii="Arial" w:eastAsia="Times New Roman" w:hAnsi="Arial" w:cs="Arial"/>
          <w:color w:val="222222"/>
          <w:sz w:val="21"/>
          <w:szCs w:val="21"/>
          <w:highlight w:val="yellow"/>
        </w:rPr>
        <w:t> are given in the following table (note: the values listed below are from the original analysis, with a modern reanalysis</w:t>
      </w:r>
      <w:hyperlink r:id="rId7" w:anchor="cite_note-4" w:history="1">
        <w:r w:rsidRPr="005F3FEF">
          <w:rPr>
            <w:rFonts w:ascii="Arial" w:eastAsia="Times New Roman" w:hAnsi="Arial" w:cs="Arial"/>
            <w:color w:val="0B0080"/>
            <w:sz w:val="17"/>
            <w:szCs w:val="17"/>
            <w:highlight w:val="yellow"/>
            <w:u w:val="single"/>
            <w:vertAlign w:val="superscript"/>
          </w:rPr>
          <w:t>[4]</w:t>
        </w:r>
      </w:hyperlink>
      <w:r w:rsidRPr="00E13549">
        <w:rPr>
          <w:rFonts w:ascii="Arial" w:eastAsia="Times New Roman" w:hAnsi="Arial" w:cs="Arial"/>
          <w:color w:val="222222"/>
          <w:sz w:val="21"/>
          <w:szCs w:val="21"/>
          <w:highlight w:val="yellow"/>
        </w:rPr>
        <w:t> producing different values):</w:t>
      </w:r>
    </w:p>
    <w:p w:rsidR="00E13549" w:rsidRPr="00E13549" w:rsidRDefault="00E13549" w:rsidP="00E13549">
      <w:pPr>
        <w:sectPr w:rsidR="00E13549" w:rsidRPr="00E13549" w:rsidSect="00FC55F9">
          <w:pgSz w:w="12240" w:h="15840"/>
          <w:pgMar w:top="1440" w:right="1440" w:bottom="1440" w:left="1440" w:header="720" w:footer="720" w:gutter="0"/>
          <w:pgNumType w:start="0"/>
          <w:cols w:space="720"/>
          <w:titlePg/>
          <w:docGrid w:linePitch="360"/>
        </w:sectPr>
      </w:pPr>
    </w:p>
    <w:p w:rsidR="00FC55F9" w:rsidRDefault="00FC55F9" w:rsidP="00FC55F9">
      <w:pPr>
        <w:pStyle w:val="Heading1"/>
      </w:pPr>
      <w:r>
        <w:lastRenderedPageBreak/>
        <w:t>TOOL ASSESSMENT</w:t>
      </w:r>
    </w:p>
    <w:p w:rsidR="00FC55F9" w:rsidRDefault="00FC55F9" w:rsidP="00FC55F9">
      <w:pPr>
        <w:pStyle w:val="Heading1"/>
      </w:pPr>
    </w:p>
    <w:p w:rsidR="008D292C" w:rsidRDefault="008F053B" w:rsidP="00D50C80">
      <w:r>
        <w:t>Sublime text</w:t>
      </w:r>
    </w:p>
    <w:p w:rsidR="008B5794" w:rsidRDefault="008B5794" w:rsidP="00D50C80">
      <w:r>
        <w:t>S</w:t>
      </w:r>
      <w:r w:rsidR="008D292C">
        <w:t>k</w:t>
      </w:r>
      <w:r>
        <w:t>etch (UI design)</w:t>
      </w:r>
    </w:p>
    <w:p w:rsidR="008B5794" w:rsidRDefault="008B5794" w:rsidP="00D50C80">
      <w:r>
        <w:t xml:space="preserve">Atom (coding </w:t>
      </w:r>
      <w:proofErr w:type="gramStart"/>
      <w:r>
        <w:t>develop</w:t>
      </w:r>
      <w:proofErr w:type="gramEnd"/>
      <w:r>
        <w:t>)</w:t>
      </w:r>
    </w:p>
    <w:p w:rsidR="008B5794" w:rsidRPr="00D50C80" w:rsidRDefault="008B5794" w:rsidP="00D50C80">
      <w:pPr>
        <w:sectPr w:rsidR="008B5794" w:rsidRPr="00D50C80" w:rsidSect="00FC55F9">
          <w:pgSz w:w="12240" w:h="15840"/>
          <w:pgMar w:top="1440" w:right="1440" w:bottom="1440" w:left="1440" w:header="720" w:footer="720" w:gutter="0"/>
          <w:pgNumType w:start="0"/>
          <w:cols w:space="720"/>
          <w:titlePg/>
          <w:docGrid w:linePitch="360"/>
        </w:sectPr>
      </w:pPr>
      <w:proofErr w:type="spellStart"/>
      <w:r>
        <w:t>Github</w:t>
      </w:r>
      <w:proofErr w:type="spellEnd"/>
      <w:r>
        <w:t xml:space="preserve"> desktop</w:t>
      </w:r>
      <w:r w:rsidR="005C364C">
        <w:t xml:space="preserve"> &amp; </w:t>
      </w:r>
      <w:proofErr w:type="spellStart"/>
      <w:r w:rsidR="005C364C">
        <w:t>gitbash</w:t>
      </w:r>
      <w:proofErr w:type="spellEnd"/>
    </w:p>
    <w:p w:rsidR="00FC55F9" w:rsidRDefault="00211577" w:rsidP="00FC55F9">
      <w:pPr>
        <w:pStyle w:val="Heading1"/>
      </w:pPr>
      <w:r>
        <w:rPr>
          <w:noProof/>
        </w:rPr>
        <w:lastRenderedPageBreak/>
        <w:drawing>
          <wp:anchor distT="0" distB="0" distL="114300" distR="114300" simplePos="0" relativeHeight="251663360" behindDoc="0" locked="0" layoutInCell="1" allowOverlap="1" wp14:anchorId="6293C687">
            <wp:simplePos x="0" y="0"/>
            <wp:positionH relativeFrom="column">
              <wp:posOffset>3104120</wp:posOffset>
            </wp:positionH>
            <wp:positionV relativeFrom="paragraph">
              <wp:posOffset>694038</wp:posOffset>
            </wp:positionV>
            <wp:extent cx="3409950" cy="1790700"/>
            <wp:effectExtent l="0" t="0" r="0" b="0"/>
            <wp:wrapThrough wrapText="bothSides">
              <wp:wrapPolygon edited="0">
                <wp:start x="0" y="0"/>
                <wp:lineTo x="0" y="21370"/>
                <wp:lineTo x="21479" y="21370"/>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497" b="13763"/>
                    <a:stretch/>
                  </pic:blipFill>
                  <pic:spPr bwMode="auto">
                    <a:xfrm>
                      <a:off x="0" y="0"/>
                      <a:ext cx="3409950"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55F9">
        <w:t>CHANGED PROPOSED</w:t>
      </w:r>
    </w:p>
    <w:p w:rsidR="00FC55F9" w:rsidRDefault="00211577" w:rsidP="00FC55F9">
      <w:pPr>
        <w:pStyle w:val="Heading1"/>
      </w:pPr>
      <w:r>
        <w:rPr>
          <w:noProof/>
        </w:rPr>
        <w:drawing>
          <wp:anchor distT="0" distB="0" distL="114300" distR="114300" simplePos="0" relativeHeight="251662336" behindDoc="0" locked="0" layoutInCell="1" allowOverlap="1" wp14:anchorId="62EF318B">
            <wp:simplePos x="0" y="0"/>
            <wp:positionH relativeFrom="column">
              <wp:posOffset>-400050</wp:posOffset>
            </wp:positionH>
            <wp:positionV relativeFrom="paragraph">
              <wp:posOffset>328930</wp:posOffset>
            </wp:positionV>
            <wp:extent cx="3416935" cy="1857375"/>
            <wp:effectExtent l="0" t="0" r="0" b="9525"/>
            <wp:wrapThrough wrapText="bothSides">
              <wp:wrapPolygon edited="0">
                <wp:start x="0" y="0"/>
                <wp:lineTo x="0" y="21489"/>
                <wp:lineTo x="21435" y="21489"/>
                <wp:lineTo x="214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942" t="12131" r="9994" b="27248"/>
                    <a:stretch/>
                  </pic:blipFill>
                  <pic:spPr bwMode="auto">
                    <a:xfrm>
                      <a:off x="0" y="0"/>
                      <a:ext cx="3416935"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49E1" w:rsidRDefault="003C49E1" w:rsidP="003C49E1"/>
    <w:p w:rsidR="00211577" w:rsidRDefault="00211577" w:rsidP="00211577">
      <w:pPr>
        <w:pStyle w:val="ListParagraph"/>
        <w:numPr>
          <w:ilvl w:val="0"/>
          <w:numId w:val="2"/>
        </w:numPr>
      </w:pPr>
      <w:r>
        <w:t>Add back button</w:t>
      </w:r>
    </w:p>
    <w:p w:rsidR="00211577" w:rsidRDefault="00211577" w:rsidP="00211577">
      <w:r>
        <w:tab/>
        <w:t>Can back to previous page when click back button on browser</w:t>
      </w:r>
    </w:p>
    <w:p w:rsidR="00211577" w:rsidRDefault="00211577" w:rsidP="00211577">
      <w:r>
        <w:t xml:space="preserve">When click on ‘Calculate </w:t>
      </w:r>
      <w:proofErr w:type="spellStart"/>
      <w:r>
        <w:t>Cocomo</w:t>
      </w:r>
      <w:proofErr w:type="spellEnd"/>
      <w:r>
        <w:t xml:space="preserve">’ button without entering any input, this pop-up message </w:t>
      </w:r>
      <w:proofErr w:type="gramStart"/>
      <w:r>
        <w:t>appear</w:t>
      </w:r>
      <w:proofErr w:type="gramEnd"/>
      <w:r>
        <w:rPr>
          <w:noProof/>
        </w:rPr>
        <w:drawing>
          <wp:inline distT="0" distB="0" distL="0" distR="0" wp14:anchorId="23FFEA25" wp14:editId="2BC6642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211577" w:rsidRDefault="00211577" w:rsidP="00211577"/>
    <w:p w:rsidR="00211577" w:rsidRDefault="00211577" w:rsidP="00211577">
      <w:r>
        <w:lastRenderedPageBreak/>
        <w:t>When click ‘Ok’ on the pop-up message, this happen although without entering any input.</w:t>
      </w:r>
      <w:r>
        <w:rPr>
          <w:noProof/>
        </w:rPr>
        <w:drawing>
          <wp:inline distT="0" distB="0" distL="0" distR="0" wp14:anchorId="74FC4C42" wp14:editId="0E066D0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211577" w:rsidRPr="003C49E1" w:rsidRDefault="00211577" w:rsidP="003C49E1">
      <w:pPr>
        <w:sectPr w:rsidR="00211577" w:rsidRPr="003C49E1" w:rsidSect="00FC55F9">
          <w:pgSz w:w="12240" w:h="15840"/>
          <w:pgMar w:top="1440" w:right="1440" w:bottom="1440" w:left="1440" w:header="720" w:footer="720" w:gutter="0"/>
          <w:pgNumType w:start="0"/>
          <w:cols w:space="720"/>
          <w:titlePg/>
          <w:docGrid w:linePitch="360"/>
        </w:sectPr>
      </w:pPr>
    </w:p>
    <w:p w:rsidR="00FC55F9" w:rsidRDefault="00FC55F9" w:rsidP="00FC55F9">
      <w:pPr>
        <w:pStyle w:val="Heading1"/>
      </w:pPr>
      <w:r>
        <w:lastRenderedPageBreak/>
        <w:t>GITHUB RECORD</w:t>
      </w:r>
    </w:p>
    <w:p w:rsidR="009D3C14" w:rsidRDefault="009D3C14" w:rsidP="009D3C14"/>
    <w:p w:rsidR="009D3C14" w:rsidRPr="009D3C14" w:rsidRDefault="009D3C14" w:rsidP="009D3C14">
      <w:r>
        <w:rPr>
          <w:noProof/>
        </w:rPr>
        <w:drawing>
          <wp:inline distT="0" distB="0" distL="0" distR="0" wp14:anchorId="3080D66C" wp14:editId="4963D3E8">
            <wp:extent cx="5296930" cy="361501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939" t="12574" r="16834" b="5815"/>
                    <a:stretch/>
                  </pic:blipFill>
                  <pic:spPr bwMode="auto">
                    <a:xfrm>
                      <a:off x="0" y="0"/>
                      <a:ext cx="5309437" cy="3623553"/>
                    </a:xfrm>
                    <a:prstGeom prst="rect">
                      <a:avLst/>
                    </a:prstGeom>
                    <a:ln>
                      <a:noFill/>
                    </a:ln>
                    <a:extLst>
                      <a:ext uri="{53640926-AAD7-44D8-BBD7-CCE9431645EC}">
                        <a14:shadowObscured xmlns:a14="http://schemas.microsoft.com/office/drawing/2010/main"/>
                      </a:ext>
                    </a:extLst>
                  </pic:spPr>
                </pic:pic>
              </a:graphicData>
            </a:graphic>
          </wp:inline>
        </w:drawing>
      </w:r>
    </w:p>
    <w:sectPr w:rsidR="009D3C14" w:rsidRPr="009D3C14" w:rsidSect="00FC55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918DA"/>
    <w:multiLevelType w:val="hybridMultilevel"/>
    <w:tmpl w:val="4A2E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BE142F"/>
    <w:multiLevelType w:val="hybridMultilevel"/>
    <w:tmpl w:val="0A00F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41DF7"/>
    <w:multiLevelType w:val="multilevel"/>
    <w:tmpl w:val="845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18"/>
    <w:rsid w:val="00056786"/>
    <w:rsid w:val="000958B9"/>
    <w:rsid w:val="000E221D"/>
    <w:rsid w:val="00211577"/>
    <w:rsid w:val="002B5118"/>
    <w:rsid w:val="003C49E1"/>
    <w:rsid w:val="005C364C"/>
    <w:rsid w:val="005F3FEF"/>
    <w:rsid w:val="008B5794"/>
    <w:rsid w:val="008D292C"/>
    <w:rsid w:val="008F053B"/>
    <w:rsid w:val="009D3C14"/>
    <w:rsid w:val="00D50C80"/>
    <w:rsid w:val="00E13549"/>
    <w:rsid w:val="00FC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F1AF6-6B61-45B9-945B-BEC67E1F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5F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FC55F9"/>
    <w:pPr>
      <w:spacing w:after="0" w:line="240" w:lineRule="auto"/>
    </w:pPr>
    <w:rPr>
      <w:rFonts w:eastAsiaTheme="minorEastAsia"/>
    </w:rPr>
  </w:style>
  <w:style w:type="character" w:customStyle="1" w:styleId="NoSpacingChar">
    <w:name w:val="No Spacing Char"/>
    <w:basedOn w:val="DefaultParagraphFont"/>
    <w:link w:val="NoSpacing"/>
    <w:uiPriority w:val="1"/>
    <w:rsid w:val="00FC55F9"/>
    <w:rPr>
      <w:rFonts w:eastAsiaTheme="minorEastAsia"/>
    </w:rPr>
  </w:style>
  <w:style w:type="paragraph" w:styleId="Caption">
    <w:name w:val="caption"/>
    <w:basedOn w:val="Normal"/>
    <w:next w:val="Normal"/>
    <w:uiPriority w:val="35"/>
    <w:unhideWhenUsed/>
    <w:qFormat/>
    <w:rsid w:val="00211577"/>
    <w:pPr>
      <w:spacing w:after="200" w:line="240" w:lineRule="auto"/>
    </w:pPr>
    <w:rPr>
      <w:i/>
      <w:iCs/>
      <w:color w:val="44546A" w:themeColor="text2"/>
      <w:sz w:val="18"/>
      <w:szCs w:val="18"/>
    </w:rPr>
  </w:style>
  <w:style w:type="paragraph" w:styleId="ListParagraph">
    <w:name w:val="List Paragraph"/>
    <w:basedOn w:val="Normal"/>
    <w:uiPriority w:val="34"/>
    <w:qFormat/>
    <w:rsid w:val="00211577"/>
    <w:pPr>
      <w:ind w:left="720"/>
      <w:contextualSpacing/>
    </w:pPr>
  </w:style>
  <w:style w:type="paragraph" w:styleId="NormalWeb">
    <w:name w:val="Normal (Web)"/>
    <w:basedOn w:val="Normal"/>
    <w:uiPriority w:val="99"/>
    <w:semiHidden/>
    <w:unhideWhenUsed/>
    <w:rsid w:val="00E135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34849">
      <w:bodyDiv w:val="1"/>
      <w:marLeft w:val="0"/>
      <w:marRight w:val="0"/>
      <w:marTop w:val="0"/>
      <w:marBottom w:val="0"/>
      <w:divBdr>
        <w:top w:val="none" w:sz="0" w:space="0" w:color="auto"/>
        <w:left w:val="none" w:sz="0" w:space="0" w:color="auto"/>
        <w:bottom w:val="none" w:sz="0" w:space="0" w:color="auto"/>
        <w:right w:val="none" w:sz="0" w:space="0" w:color="auto"/>
      </w:divBdr>
    </w:div>
    <w:div w:id="19090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COMO"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n-month"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612970-8102-4A26-AC4E-C935268C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GROUP PROJECT</vt:lpstr>
    </vt:vector>
  </TitlesOfParts>
  <Company>SEMESTER 1 2017/2018</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SOFTWARE EVOLUTION &amp; CONFIGURATION</dc:subject>
  <dc:creator>Adreen Mohd Affendy</dc:creator>
  <cp:keywords/>
  <dc:description/>
  <cp:lastModifiedBy>Adreen Mohd Affendy</cp:lastModifiedBy>
  <cp:revision>7</cp:revision>
  <dcterms:created xsi:type="dcterms:W3CDTF">2017-11-06T08:22:00Z</dcterms:created>
  <dcterms:modified xsi:type="dcterms:W3CDTF">2017-12-17T13:22:00Z</dcterms:modified>
  <cp:category>TEAM MEMBERS</cp:category>
</cp:coreProperties>
</file>