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E1B" w:rsidRDefault="003902CF">
      <w:pPr>
        <w:rPr>
          <w:b/>
        </w:rPr>
      </w:pPr>
      <w:r>
        <w:rPr>
          <w:b/>
        </w:rPr>
        <w:t xml:space="preserve">Operator </w:t>
      </w:r>
      <w:proofErr w:type="spellStart"/>
      <w:r>
        <w:rPr>
          <w:b/>
        </w:rPr>
        <w:t>Logika</w:t>
      </w:r>
      <w:proofErr w:type="spellEnd"/>
      <w:r>
        <w:rPr>
          <w:b/>
        </w:rPr>
        <w:t xml:space="preserve"> </w:t>
      </w:r>
    </w:p>
    <w:p w:rsidR="003902CF" w:rsidRPr="003902CF" w:rsidRDefault="003902CF">
      <w:bookmarkStart w:id="0" w:name="_GoBack"/>
      <w:bookmarkEnd w:id="0"/>
    </w:p>
    <w:sectPr w:rsidR="003902CF" w:rsidRPr="00390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2CF"/>
    <w:rsid w:val="003902CF"/>
    <w:rsid w:val="009E4D4F"/>
    <w:rsid w:val="00F3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2019-12-14T00:37:00Z</dcterms:created>
  <dcterms:modified xsi:type="dcterms:W3CDTF">2019-12-14T00:42:00Z</dcterms:modified>
</cp:coreProperties>
</file>