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TESTING_A_0006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Mechanical Screen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Belt Height (mm)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611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Sprocket Diameter (mm)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Velocity (m/s)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Safety Factor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 of Screen (kg)</w:t>
            </w:r>
          </w:p>
        </w:tc>
        <w:tc>
          <w:tcPr>
            <w:tcW w:type="dxa" w:w="4320"/>
          </w:tcPr>
          <w:p>
            <w:r>
              <w:t>544.19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157.10</w:t>
            </w:r>
          </w:p>
        </w:tc>
      </w:tr>
      <w:tr>
        <w:tc>
          <w:tcPr>
            <w:tcW w:type="dxa" w:w="4320"/>
          </w:tcPr>
          <w:p>
            <w:r>
              <w:t>Speed of motor (RPM)</w:t>
            </w:r>
          </w:p>
        </w:tc>
        <w:tc>
          <w:tcPr>
            <w:tcW w:type="dxa" w:w="4320"/>
          </w:tcPr>
          <w:p>
            <w:r>
              <w:t>3.58 RPM.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Belt Conveyor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7111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811</w:t>
            </w:r>
          </w:p>
        </w:tc>
      </w:tr>
      <w:tr>
        <w:tc>
          <w:tcPr>
            <w:tcW w:type="dxa" w:w="4320"/>
          </w:tcPr>
          <w:p>
            <w:r>
              <w:t>Drum Diameter</w:t>
            </w:r>
          </w:p>
        </w:tc>
        <w:tc>
          <w:tcPr>
            <w:tcW w:type="dxa" w:w="4320"/>
          </w:tcPr>
          <w:p>
            <w:r>
              <w:t>251</w:t>
            </w:r>
          </w:p>
        </w:tc>
      </w:tr>
      <w:tr>
        <w:tc>
          <w:tcPr>
            <w:tcW w:type="dxa" w:w="4320"/>
          </w:tcPr>
          <w:p>
            <w:r>
              <w:t>Friction</w:t>
            </w:r>
          </w:p>
        </w:tc>
        <w:tc>
          <w:tcPr>
            <w:tcW w:type="dxa" w:w="4320"/>
          </w:tcPr>
          <w:p>
            <w:r>
              <w:t>0.31</w:t>
            </w:r>
          </w:p>
        </w:tc>
      </w:tr>
      <w:tr>
        <w:tc>
          <w:tcPr>
            <w:tcW w:type="dxa" w:w="4320"/>
          </w:tcPr>
          <w:p>
            <w:r>
              <w:t>Velocity</w:t>
            </w:r>
          </w:p>
        </w:tc>
        <w:tc>
          <w:tcPr>
            <w:tcW w:type="dxa" w:w="4320"/>
          </w:tcPr>
          <w:p>
            <w:r>
              <w:t>0.41</w:t>
            </w:r>
          </w:p>
        </w:tc>
      </w:tr>
      <w:tr>
        <w:tc>
          <w:tcPr>
            <w:tcW w:type="dxa" w:w="4320"/>
          </w:tcPr>
          <w:p>
            <w:r>
              <w:t>Factor of Safety</w:t>
            </w:r>
          </w:p>
        </w:tc>
        <w:tc>
          <w:tcPr>
            <w:tcW w:type="dxa" w:w="4320"/>
          </w:tcPr>
          <w:p>
            <w:r>
              <w:t>1.51</w:t>
            </w:r>
          </w:p>
        </w:tc>
      </w:tr>
      <w:tr>
        <w:tc>
          <w:tcPr>
            <w:tcW w:type="dxa" w:w="4320"/>
          </w:tcPr>
          <w:p>
            <w:r>
              <w:t>Belt weight per meter</w:t>
            </w:r>
          </w:p>
        </w:tc>
        <w:tc>
          <w:tcPr>
            <w:tcW w:type="dxa" w:w="4320"/>
          </w:tcPr>
          <w:p>
            <w:r>
              <w:t>15.1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</w:t>
            </w:r>
          </w:p>
        </w:tc>
        <w:tc>
          <w:tcPr>
            <w:tcW w:type="dxa" w:w="4320"/>
          </w:tcPr>
          <w:p>
            <w:r>
              <w:t>402.14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591.99</w:t>
            </w:r>
          </w:p>
        </w:tc>
      </w:tr>
      <w:tr>
        <w:tc>
          <w:tcPr>
            <w:tcW w:type="dxa" w:w="4320"/>
          </w:tcPr>
          <w:p>
            <w:r>
              <w:t>Speed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