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Report: testing30</w:t>
      </w:r>
    </w:p>
    <w:p>
      <w:pPr>
        <w:pStyle w:val="Heading2"/>
      </w:pPr>
      <w:r>
        <w:t>Project Details</w:t>
      </w:r>
    </w:p>
    <w:p>
      <w:r>
        <w:br/>
      </w:r>
    </w:p>
    <w:p>
      <w:r>
        <w:t>Name: testing30</w:t>
      </w:r>
    </w:p>
    <w:p>
      <w:r>
        <w:t>Client Name: qqqq</w:t>
      </w:r>
    </w:p>
    <w:p>
      <w:r>
        <w:t>Capacity: qqqq</w:t>
      </w:r>
    </w:p>
    <w:p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Gritremoval</w:t>
      </w:r>
    </w:p>
    <w:p>
      <w:pPr>
        <w:pStyle w:val="Heading3"/>
      </w:pPr>
      <w:r>
        <w:t>Sec01: General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 of Channels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2.5</w:t>
            </w:r>
          </w:p>
        </w:tc>
      </w:tr>
      <w:tr>
        <w:tc>
          <w:tcPr>
            <w:tcW w:type="dxa" w:w="4320"/>
          </w:tcPr>
          <w:p>
            <w:r>
              <w:t>Civil Width</w:t>
            </w:r>
          </w:p>
        </w:tc>
        <w:tc>
          <w:tcPr>
            <w:tcW w:type="dxa" w:w="4320"/>
          </w:tcPr>
          <w:p>
            <w:r>
              <w:t>0.4</w:t>
            </w:r>
          </w:p>
        </w:tc>
      </w:tr>
      <w:tr>
        <w:tc>
          <w:tcPr>
            <w:tcW w:type="dxa" w:w="4320"/>
          </w:tcPr>
          <w:p>
            <w:r>
              <w:t>Bridge Length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Wheel Diameter</w:t>
            </w:r>
          </w:p>
        </w:tc>
        <w:tc>
          <w:tcPr>
            <w:tcW w:type="dxa" w:w="4320"/>
          </w:tcPr>
          <w:p>
            <w:r>
              <w:t>0.25</w:t>
            </w:r>
          </w:p>
        </w:tc>
      </w:tr>
      <w:tr>
        <w:tc>
          <w:tcPr>
            <w:tcW w:type="dxa" w:w="4320"/>
          </w:tcPr>
          <w:p>
            <w:r>
              <w:t>Friction</w:t>
            </w:r>
          </w:p>
        </w:tc>
        <w:tc>
          <w:tcPr>
            <w:tcW w:type="dxa" w:w="4320"/>
          </w:tcPr>
          <w:p>
            <w:r>
              <w:t>0.3</w:t>
            </w:r>
          </w:p>
        </w:tc>
      </w:tr>
      <w:tr>
        <w:tc>
          <w:tcPr>
            <w:tcW w:type="dxa" w:w="4320"/>
          </w:tcPr>
          <w:p>
            <w:r>
              <w:t>Velocity</w:t>
            </w:r>
          </w:p>
        </w:tc>
        <w:tc>
          <w:tcPr>
            <w:tcW w:type="dxa" w:w="4320"/>
          </w:tcPr>
          <w:p>
            <w:r>
              <w:t>0.05</w:t>
            </w:r>
          </w:p>
        </w:tc>
      </w:tr>
      <w:tr>
        <w:tc>
          <w:tcPr>
            <w:tcW w:type="dxa" w:w="4320"/>
          </w:tcPr>
          <w:p>
            <w:r>
              <w:t>Safety Factor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</w:tbl>
    <w:p>
      <w:pPr>
        <w:pStyle w:val="Heading3"/>
      </w:pPr>
      <w:r>
        <w:t>Sec02: Design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 Total (kg)</w:t>
            </w:r>
          </w:p>
        </w:tc>
        <w:tc>
          <w:tcPr>
            <w:tcW w:type="dxa" w:w="4320"/>
          </w:tcPr>
          <w:p>
            <w:r>
              <w:t>1956.00</w:t>
            </w:r>
          </w:p>
        </w:tc>
      </w:tr>
      <w:tr>
        <w:tc>
          <w:tcPr>
            <w:tcW w:type="dxa" w:w="4320"/>
          </w:tcPr>
          <w:p>
            <w:r>
              <w:t>Driving Power (kW)</w:t>
            </w:r>
          </w:p>
        </w:tc>
        <w:tc>
          <w:tcPr>
            <w:tcW w:type="dxa" w:w="4320"/>
          </w:tcPr>
          <w:p>
            <w:r>
              <w:t>628.71</w:t>
            </w:r>
          </w:p>
        </w:tc>
      </w:tr>
      <w:tr>
        <w:tc>
          <w:tcPr>
            <w:tcW w:type="dxa" w:w="4320"/>
          </w:tcPr>
          <w:p>
            <w:r>
              <w:t>Driving Motor Speed (rpm)</w:t>
            </w:r>
          </w:p>
        </w:tc>
        <w:tc>
          <w:tcPr>
            <w:tcW w:type="dxa" w:w="4320"/>
          </w:tcPr>
          <w:p>
            <w:r>
              <w:t>3.82</w:t>
            </w:r>
          </w:p>
        </w:tc>
      </w:tr>
      <w:tr>
        <w:tc>
          <w:tcPr>
            <w:tcW w:type="dxa" w:w="4320"/>
          </w:tcPr>
          <w:p>
            <w:r>
              <w:t>Weight steel</w:t>
            </w:r>
          </w:p>
        </w:tc>
        <w:tc>
          <w:tcPr>
            <w:tcW w:type="dxa" w:w="4320"/>
          </w:tcPr>
          <w:p>
            <w:r>
              <w:t>1256.00</w:t>
            </w:r>
          </w:p>
        </w:tc>
      </w:tr>
      <w:tr>
        <w:tc>
          <w:tcPr>
            <w:tcW w:type="dxa" w:w="4320"/>
          </w:tcPr>
          <w:p>
            <w:r>
              <w:t>Weight St.St</w:t>
            </w:r>
          </w:p>
        </w:tc>
        <w:tc>
          <w:tcPr>
            <w:tcW w:type="dxa" w:w="4320"/>
          </w:tcPr>
          <w:p>
            <w:r>
              <w:t>700.00</w:t>
            </w:r>
          </w:p>
        </w:tc>
      </w:tr>
      <w:tr>
        <w:tc>
          <w:tcPr>
            <w:tcW w:type="dxa" w:w="4320"/>
          </w:tcPr>
          <w:p>
            <w:r>
              <w:t>Lifting Power (kW)</w:t>
            </w:r>
          </w:p>
        </w:tc>
        <w:tc>
          <w:tcPr>
            <w:tcW w:type="dxa" w:w="4320"/>
          </w:tcPr>
          <w:p>
            <w:r>
              <w:t>282.60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2. Gritremoval</w:t>
      </w:r>
    </w:p>
    <w:p>
      <w:pPr>
        <w:pStyle w:val="Heading3"/>
      </w:pPr>
      <w:r>
        <w:t>Sec01: General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 of Channels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Civil Width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Bridge Length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Wheel Diameter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Friction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Velocity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Safety Factor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</w:tbl>
    <w:p>
      <w:pPr>
        <w:pStyle w:val="Heading3"/>
      </w:pPr>
      <w:r>
        <w:t>Sec02: Design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 Total (kg)</w:t>
            </w:r>
          </w:p>
        </w:tc>
        <w:tc>
          <w:tcPr>
            <w:tcW w:type="dxa" w:w="4320"/>
          </w:tcPr>
          <w:p>
            <w:r>
              <w:t>4620.00</w:t>
            </w:r>
          </w:p>
        </w:tc>
      </w:tr>
      <w:tr>
        <w:tc>
          <w:tcPr>
            <w:tcW w:type="dxa" w:w="4320"/>
          </w:tcPr>
          <w:p>
            <w:r>
              <w:t>Driving Power (kW)</w:t>
            </w:r>
          </w:p>
        </w:tc>
        <w:tc>
          <w:tcPr>
            <w:tcW w:type="dxa" w:w="4320"/>
          </w:tcPr>
          <w:p>
            <w:r>
              <w:t>8250000.00</w:t>
            </w:r>
          </w:p>
        </w:tc>
      </w:tr>
      <w:tr>
        <w:tc>
          <w:tcPr>
            <w:tcW w:type="dxa" w:w="4320"/>
          </w:tcPr>
          <w:p>
            <w:r>
              <w:t>Driving Motor Speed (rpm)</w:t>
            </w:r>
          </w:p>
        </w:tc>
        <w:tc>
          <w:tcPr>
            <w:tcW w:type="dxa" w:w="4320"/>
          </w:tcPr>
          <w:p>
            <w:r>
              <w:t>19.11</w:t>
            </w:r>
          </w:p>
        </w:tc>
      </w:tr>
      <w:tr>
        <w:tc>
          <w:tcPr>
            <w:tcW w:type="dxa" w:w="4320"/>
          </w:tcPr>
          <w:p>
            <w:r>
              <w:t>Weight steel</w:t>
            </w:r>
          </w:p>
        </w:tc>
        <w:tc>
          <w:tcPr>
            <w:tcW w:type="dxa" w:w="4320"/>
          </w:tcPr>
          <w:p>
            <w:r>
              <w:t>1120.00</w:t>
            </w:r>
          </w:p>
        </w:tc>
      </w:tr>
      <w:tr>
        <w:tc>
          <w:tcPr>
            <w:tcW w:type="dxa" w:w="4320"/>
          </w:tcPr>
          <w:p>
            <w:r>
              <w:t>Weight St.St</w:t>
            </w:r>
          </w:p>
        </w:tc>
        <w:tc>
          <w:tcPr>
            <w:tcW w:type="dxa" w:w="4320"/>
          </w:tcPr>
          <w:p>
            <w:r>
              <w:t>3500.00</w:t>
            </w:r>
          </w:p>
        </w:tc>
      </w:tr>
      <w:tr>
        <w:tc>
          <w:tcPr>
            <w:tcW w:type="dxa" w:w="4320"/>
          </w:tcPr>
          <w:p>
            <w:r>
              <w:t>Lifting Power (kW)</w:t>
            </w:r>
          </w:p>
        </w:tc>
        <w:tc>
          <w:tcPr>
            <w:tcW w:type="dxa" w:w="4320"/>
          </w:tcPr>
          <w:p>
            <w:r>
              <w:t>4710.00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955921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AA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955921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