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192" w:rsidRDefault="00EA16AB" w:rsidP="00EA16AB">
      <w:pPr>
        <w:pStyle w:val="Prrafodelista"/>
        <w:numPr>
          <w:ilvl w:val="0"/>
          <w:numId w:val="4"/>
        </w:numPr>
        <w:jc w:val="both"/>
      </w:pPr>
      <w:r>
        <w:t xml:space="preserve">Realizar la consulta que liste el </w:t>
      </w:r>
      <w:r w:rsidRPr="0090742B">
        <w:rPr>
          <w:b/>
        </w:rPr>
        <w:t>nombre del usuario</w:t>
      </w:r>
      <w:r>
        <w:t xml:space="preserve"> propietario de la tabla, el </w:t>
      </w:r>
      <w:r w:rsidRPr="0090742B">
        <w:t xml:space="preserve">nombre de la </w:t>
      </w:r>
      <w:r w:rsidRPr="0090742B">
        <w:rPr>
          <w:b/>
        </w:rPr>
        <w:t>tabla</w:t>
      </w:r>
      <w:r>
        <w:t xml:space="preserve">, el nombre del </w:t>
      </w:r>
      <w:proofErr w:type="spellStart"/>
      <w:r w:rsidRPr="0090742B">
        <w:rPr>
          <w:b/>
        </w:rPr>
        <w:t>tablespace</w:t>
      </w:r>
      <w:proofErr w:type="spellEnd"/>
      <w:r>
        <w:t xml:space="preserve"> al que pertenece y la </w:t>
      </w:r>
      <w:r w:rsidRPr="0090742B">
        <w:rPr>
          <w:b/>
        </w:rPr>
        <w:t xml:space="preserve">cantidad de filas </w:t>
      </w:r>
      <w:r>
        <w:t>de todas las tablas pertenecientes al usuario "</w:t>
      </w:r>
      <w:r w:rsidR="00D16B5D">
        <w:t>SCOTT</w:t>
      </w:r>
      <w:r>
        <w:t xml:space="preserve">". Ordenar dicho reporte de mayor a menor por cantidad de filas. </w:t>
      </w:r>
    </w:p>
    <w:p w:rsidR="005F0192" w:rsidRDefault="000D2232" w:rsidP="000D2232">
      <w:pPr>
        <w:pStyle w:val="Prrafodelista"/>
        <w:jc w:val="center"/>
      </w:pPr>
      <w:r>
        <w:rPr>
          <w:noProof/>
          <w:lang w:eastAsia="es-PE"/>
        </w:rPr>
        <w:drawing>
          <wp:inline distT="0" distB="0" distL="0" distR="0" wp14:anchorId="6BF34078" wp14:editId="23739AE5">
            <wp:extent cx="3648075" cy="1838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722"/>
                    <a:stretch/>
                  </pic:blipFill>
                  <pic:spPr bwMode="auto">
                    <a:xfrm>
                      <a:off x="0" y="0"/>
                      <a:ext cx="364807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42B" w:rsidRDefault="0090742B" w:rsidP="005F0192">
      <w:pPr>
        <w:pStyle w:val="Prrafodelista"/>
        <w:jc w:val="both"/>
      </w:pPr>
    </w:p>
    <w:p w:rsidR="0090742B" w:rsidRPr="006052F1" w:rsidRDefault="0090742B" w:rsidP="005F0192">
      <w:pPr>
        <w:pStyle w:val="Prrafodelista"/>
        <w:jc w:val="both"/>
        <w:rPr>
          <w:i/>
          <w:color w:val="FF0000"/>
          <w:lang w:val="en-US"/>
        </w:rPr>
      </w:pPr>
      <w:proofErr w:type="spellStart"/>
      <w:r w:rsidRPr="006052F1">
        <w:rPr>
          <w:i/>
          <w:color w:val="FF0000"/>
          <w:lang w:val="en-US"/>
        </w:rPr>
        <w:t>Solución</w:t>
      </w:r>
      <w:proofErr w:type="spellEnd"/>
      <w:r w:rsidRPr="006052F1">
        <w:rPr>
          <w:i/>
          <w:color w:val="FF0000"/>
          <w:lang w:val="en-US"/>
        </w:rPr>
        <w:t>:</w:t>
      </w:r>
    </w:p>
    <w:p w:rsidR="005F0192" w:rsidRDefault="005F0192" w:rsidP="005F0192">
      <w:pPr>
        <w:pStyle w:val="Prrafodelista"/>
        <w:jc w:val="both"/>
        <w:rPr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owner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table_name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tablespace_name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num_rows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dba_tables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owner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 w:rsidR="006052F1"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SCOTT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num_rows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desc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5F0192" w:rsidRPr="005F0192" w:rsidRDefault="005F0192" w:rsidP="005F0192">
      <w:pPr>
        <w:pStyle w:val="Prrafodelista"/>
        <w:jc w:val="both"/>
        <w:rPr>
          <w:lang w:val="en-US"/>
        </w:rPr>
      </w:pPr>
    </w:p>
    <w:p w:rsidR="00D2593A" w:rsidRDefault="00345B97" w:rsidP="005F0192">
      <w:pPr>
        <w:pStyle w:val="Prrafodelista"/>
        <w:numPr>
          <w:ilvl w:val="0"/>
          <w:numId w:val="4"/>
        </w:numPr>
      </w:pPr>
      <w:r>
        <w:t xml:space="preserve">Crear el siguiente modelo de datos con el usuario </w:t>
      </w:r>
      <w:r w:rsidR="00D16B5D">
        <w:t>SCOTT</w:t>
      </w:r>
      <w:r w:rsidR="00020856">
        <w:t>:</w:t>
      </w:r>
    </w:p>
    <w:p w:rsidR="00020856" w:rsidRDefault="00345B97" w:rsidP="00D2593A">
      <w:r>
        <w:rPr>
          <w:noProof/>
          <w:lang w:eastAsia="es-PE"/>
        </w:rPr>
        <w:drawing>
          <wp:inline distT="0" distB="0" distL="0" distR="0" wp14:anchorId="5C9DC5F8" wp14:editId="0B9670AC">
            <wp:extent cx="5400040" cy="19478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97" w:rsidRDefault="00345B97" w:rsidP="00D2593A">
      <w:r>
        <w:t>Luego crear el modelo ejecutar los siguientes cambios:</w:t>
      </w:r>
    </w:p>
    <w:p w:rsidR="00345B97" w:rsidRDefault="00345B97" w:rsidP="00345B97">
      <w:pPr>
        <w:pStyle w:val="Prrafodelista"/>
        <w:numPr>
          <w:ilvl w:val="0"/>
          <w:numId w:val="6"/>
        </w:numPr>
      </w:pPr>
      <w:r>
        <w:t>Agregar la columna SEXO a la tabla CLIENTES de tipo: VARCHAR2(1)</w:t>
      </w:r>
    </w:p>
    <w:p w:rsidR="00345B97" w:rsidRDefault="00345B97" w:rsidP="00345B97">
      <w:pPr>
        <w:pStyle w:val="Prrafodelista"/>
        <w:numPr>
          <w:ilvl w:val="0"/>
          <w:numId w:val="6"/>
        </w:numPr>
      </w:pPr>
      <w:r>
        <w:t>Agregar la columna FEC_FAB a la tabla PRODUCTOS de tipo: DATE</w:t>
      </w:r>
    </w:p>
    <w:p w:rsidR="00345B97" w:rsidRPr="00345B97" w:rsidRDefault="00345B97" w:rsidP="00345B97">
      <w:pPr>
        <w:pStyle w:val="Prrafodelista"/>
        <w:numPr>
          <w:ilvl w:val="0"/>
          <w:numId w:val="6"/>
        </w:numPr>
        <w:rPr>
          <w:b/>
        </w:rPr>
      </w:pPr>
      <w:r>
        <w:t xml:space="preserve">Alterar la longitud de la columna CATEGORIA de la tabla PRODUCTOS de 25 a </w:t>
      </w:r>
      <w:r w:rsidRPr="00345B97">
        <w:rPr>
          <w:b/>
        </w:rPr>
        <w:t>50</w:t>
      </w:r>
    </w:p>
    <w:p w:rsidR="00345B97" w:rsidRPr="00345B97" w:rsidRDefault="00345B97" w:rsidP="00345B97">
      <w:pPr>
        <w:pStyle w:val="Prrafodelista"/>
        <w:numPr>
          <w:ilvl w:val="0"/>
          <w:numId w:val="6"/>
        </w:numPr>
        <w:rPr>
          <w:b/>
        </w:rPr>
      </w:pPr>
      <w:r>
        <w:t xml:space="preserve">Alterar la longitud de la columna APELLIDO de la tabla CLIENTES de 25 a </w:t>
      </w:r>
      <w:r w:rsidRPr="00345B97">
        <w:rPr>
          <w:b/>
        </w:rPr>
        <w:t>50</w:t>
      </w:r>
    </w:p>
    <w:p w:rsidR="00345B97" w:rsidRPr="00345B97" w:rsidRDefault="00345B97" w:rsidP="00345B97">
      <w:pPr>
        <w:pStyle w:val="Prrafodelista"/>
        <w:numPr>
          <w:ilvl w:val="0"/>
          <w:numId w:val="6"/>
        </w:numPr>
        <w:rPr>
          <w:b/>
        </w:rPr>
      </w:pPr>
      <w:r>
        <w:t xml:space="preserve">Alterar el tipo de columna SEXO de la tabla CLIENTES de VARCHAR2(1)  a </w:t>
      </w:r>
      <w:r w:rsidRPr="00345B97">
        <w:rPr>
          <w:b/>
        </w:rPr>
        <w:t>CHAR(1)</w:t>
      </w:r>
    </w:p>
    <w:p w:rsidR="0090742B" w:rsidRPr="0090742B" w:rsidRDefault="0090742B" w:rsidP="0090742B">
      <w:pPr>
        <w:jc w:val="both"/>
        <w:rPr>
          <w:i/>
          <w:color w:val="FF0000"/>
        </w:rPr>
      </w:pPr>
      <w:r w:rsidRPr="0090742B">
        <w:rPr>
          <w:i/>
          <w:color w:val="FF0000"/>
        </w:rPr>
        <w:t>Solución:</w:t>
      </w:r>
    </w:p>
    <w:p w:rsidR="005F0192" w:rsidRP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5F0192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--CREATE TABLES</w:t>
      </w:r>
    </w:p>
    <w:p w:rsidR="005F0192" w:rsidRP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proofErr w:type="gramStart"/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proofErr w:type="spellEnd"/>
      <w:proofErr w:type="gramEnd"/>
      <w:r w:rsidRPr="005F019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proofErr w:type="spellEnd"/>
      <w:r w:rsidRPr="005F019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productos </w:t>
      </w: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 w:rsidRPr="005F0192">
        <w:rPr>
          <w:rFonts w:ascii="MS Shell Dlg 2" w:hAnsi="MS Shell Dlg 2" w:cs="MS Shell Dlg 2"/>
          <w:color w:val="000000"/>
          <w:sz w:val="20"/>
          <w:szCs w:val="20"/>
          <w:highlight w:val="white"/>
        </w:rPr>
        <w:t>id_producto</w:t>
      </w:r>
      <w:proofErr w:type="spellEnd"/>
      <w:r w:rsidRPr="005F019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5F0192"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integer</w:t>
      </w: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5F019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nombre_producto </w:t>
      </w:r>
      <w:r w:rsidRPr="005F0192"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5F0192">
        <w:rPr>
          <w:rFonts w:ascii="MS Shell Dlg 2" w:hAnsi="MS Shell Dlg 2" w:cs="MS Shell Dlg 2"/>
          <w:color w:val="800000"/>
          <w:sz w:val="20"/>
          <w:szCs w:val="20"/>
          <w:highlight w:val="white"/>
        </w:rPr>
        <w:t>25</w:t>
      </w: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 w:rsidRPr="005F019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categoria </w:t>
      </w:r>
      <w:r w:rsidRPr="005F0192"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5F0192">
        <w:rPr>
          <w:rFonts w:ascii="MS Shell Dlg 2" w:hAnsi="MS Shell Dlg 2" w:cs="MS Shell Dlg 2"/>
          <w:color w:val="800000"/>
          <w:sz w:val="20"/>
          <w:szCs w:val="20"/>
          <w:highlight w:val="white"/>
        </w:rPr>
        <w:t>25</w:t>
      </w: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5F019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 w:rsidRPr="005F019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  <w:r w:rsidRPr="005F019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descripcion </w:t>
      </w:r>
      <w:r w:rsidRPr="005F0192"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5F0192"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));</w:t>
      </w:r>
    </w:p>
    <w:p w:rsidR="005F0192" w:rsidRP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 w:rsidRPr="005F019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 w:rsidRPr="005F019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clientes</w:t>
      </w: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5F019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id_cliente </w:t>
      </w:r>
      <w:r w:rsidRPr="005F0192"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integer</w:t>
      </w: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5F019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nombre </w:t>
      </w:r>
      <w:r w:rsidRPr="005F0192"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5F0192">
        <w:rPr>
          <w:rFonts w:ascii="MS Shell Dlg 2" w:hAnsi="MS Shell Dlg 2" w:cs="MS Shell Dlg 2"/>
          <w:color w:val="800000"/>
          <w:sz w:val="20"/>
          <w:szCs w:val="20"/>
          <w:highlight w:val="white"/>
        </w:rPr>
        <w:t>25</w:t>
      </w: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 w:rsidRPr="005F019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apellido </w:t>
      </w:r>
      <w:r w:rsidRPr="005F0192"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</w:t>
      </w: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5F0192">
        <w:rPr>
          <w:rFonts w:ascii="MS Shell Dlg 2" w:hAnsi="MS Shell Dlg 2" w:cs="MS Shell Dlg 2"/>
          <w:color w:val="800000"/>
          <w:sz w:val="20"/>
          <w:szCs w:val="20"/>
          <w:highlight w:val="white"/>
        </w:rPr>
        <w:t>25</w:t>
      </w: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 w:rsidRPr="005F019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fecha_nac </w:t>
      </w:r>
      <w:r w:rsidRPr="005F0192">
        <w:rPr>
          <w:rFonts w:ascii="MS Shell Dlg 2" w:hAnsi="MS Shell Dlg 2" w:cs="MS Shell Dlg 2"/>
          <w:color w:val="FF0000"/>
          <w:sz w:val="20"/>
          <w:szCs w:val="20"/>
          <w:highlight w:val="white"/>
        </w:rPr>
        <w:t>date</w:t>
      </w: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5F0192" w:rsidRP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 w:rsidRPr="005F019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 w:rsidRPr="005F019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ventas</w:t>
      </w: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5F019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id_venta </w:t>
      </w:r>
      <w:r w:rsidRPr="005F0192"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integer</w:t>
      </w: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5F019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id_cliente </w:t>
      </w:r>
      <w:r w:rsidRPr="005F0192"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integer</w:t>
      </w: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5F019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id_producto </w:t>
      </w:r>
      <w:r w:rsidRPr="005F0192">
        <w:rPr>
          <w:rFonts w:ascii="MS Shell Dlg 2" w:hAnsi="MS Shell Dlg 2" w:cs="MS Shell Dlg 2"/>
          <w:color w:val="FF0000"/>
          <w:sz w:val="20"/>
          <w:szCs w:val="20"/>
          <w:highlight w:val="white"/>
        </w:rPr>
        <w:t>integer</w:t>
      </w: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5F0192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cantidad </w:t>
      </w:r>
      <w:r w:rsidRPr="005F0192"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 w:rsidRPr="005F0192"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5F0192" w:rsidRP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lastRenderedPageBreak/>
        <w:t>--PRIMARY KEY</w:t>
      </w:r>
    </w:p>
    <w:p w:rsid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productos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PK_PPRODUCTO</w:t>
      </w:r>
    </w:p>
    <w:p w:rsid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id_producto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</w:p>
    <w:p w:rsid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CLIENTES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PK_CLIENTE</w:t>
      </w:r>
    </w:p>
    <w:p w:rsid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id_cliente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</w:p>
    <w:p w:rsid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VENTAS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PK_VENTAS</w:t>
      </w:r>
    </w:p>
    <w:p w:rsid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id_venta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id_producto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id_cliente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--FOREIGN KEY</w:t>
      </w:r>
    </w:p>
    <w:p w:rsid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VENTAS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FK_VENTAS_PRODUCTOS</w:t>
      </w:r>
    </w:p>
    <w:p w:rsid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ID_PRODUCTO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PRODUCTOS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ID_PRODUCTO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</w:p>
    <w:p w:rsid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VENTAS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FK_VENTAS_CLIENTES</w:t>
      </w:r>
    </w:p>
    <w:p w:rsid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ID_CLIENTE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CLIENTES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ID_CLIENTE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--AGREGAR COLUMNAS</w:t>
      </w:r>
    </w:p>
    <w:p w:rsid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PRODUCTOS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FEC_FABRI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CLIENTES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SEXO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--MODIFICAR COLUMNAS</w:t>
      </w:r>
    </w:p>
    <w:p w:rsidR="005F0192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5F0192" w:rsidRPr="00017E51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017E51">
        <w:rPr>
          <w:rFonts w:ascii="MS Shell Dlg 2" w:hAnsi="MS Shell Dlg 2" w:cs="MS Shell Dlg 2"/>
          <w:color w:val="0000FF"/>
          <w:sz w:val="20"/>
          <w:szCs w:val="20"/>
          <w:highlight w:val="white"/>
        </w:rPr>
        <w:t>ALTER</w:t>
      </w:r>
      <w:r w:rsidRPr="00017E51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17E51"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 w:rsidRPr="00017E51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PRODUCTOS </w:t>
      </w:r>
      <w:r w:rsidRPr="00017E51">
        <w:rPr>
          <w:rFonts w:ascii="MS Shell Dlg 2" w:hAnsi="MS Shell Dlg 2" w:cs="MS Shell Dlg 2"/>
          <w:color w:val="0000FF"/>
          <w:sz w:val="20"/>
          <w:szCs w:val="20"/>
          <w:highlight w:val="white"/>
        </w:rPr>
        <w:t>MODIFY</w:t>
      </w:r>
      <w:r w:rsidRPr="00017E51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CATEGORIA </w:t>
      </w:r>
      <w:proofErr w:type="gramStart"/>
      <w:r w:rsidRPr="00017E51"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 w:rsidRPr="00017E51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 w:rsidRPr="00017E51"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 w:rsidRPr="00017E51"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5F0192" w:rsidRPr="00867C99" w:rsidRDefault="005F0192" w:rsidP="005F019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867C99">
        <w:rPr>
          <w:rFonts w:ascii="MS Shell Dlg 2" w:hAnsi="MS Shell Dlg 2" w:cs="MS Shell Dlg 2"/>
          <w:color w:val="0000FF"/>
          <w:sz w:val="20"/>
          <w:szCs w:val="20"/>
          <w:highlight w:val="white"/>
        </w:rPr>
        <w:t>ALTER</w:t>
      </w:r>
      <w:r w:rsidRPr="00867C99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867C99"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 w:rsidRPr="00867C99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CLIENTES </w:t>
      </w:r>
      <w:r w:rsidRPr="00867C99">
        <w:rPr>
          <w:rFonts w:ascii="MS Shell Dlg 2" w:hAnsi="MS Shell Dlg 2" w:cs="MS Shell Dlg 2"/>
          <w:color w:val="0000FF"/>
          <w:sz w:val="20"/>
          <w:szCs w:val="20"/>
          <w:highlight w:val="white"/>
        </w:rPr>
        <w:t>MODIFY</w:t>
      </w:r>
      <w:r w:rsidRPr="00867C99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APELLIDO </w:t>
      </w:r>
      <w:proofErr w:type="gramStart"/>
      <w:r w:rsidRPr="00867C99"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 w:rsidRPr="00867C99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 w:rsidRPr="00867C99"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 w:rsidRPr="00867C99"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5F0192" w:rsidRDefault="005F0192" w:rsidP="005F0192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CLIENTES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MODIFY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SEXO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0D2232" w:rsidRDefault="000D2232" w:rsidP="005F0192"/>
    <w:p w:rsidR="00867C99" w:rsidRDefault="00205B1C" w:rsidP="00867C99">
      <w:pPr>
        <w:pStyle w:val="Prrafodelista"/>
        <w:numPr>
          <w:ilvl w:val="0"/>
          <w:numId w:val="4"/>
        </w:numPr>
      </w:pPr>
      <w:r>
        <w:t>Crear los siguientes secuencia:</w:t>
      </w:r>
    </w:p>
    <w:p w:rsidR="00867C99" w:rsidRDefault="00867C99" w:rsidP="00867C99">
      <w:pPr>
        <w:pStyle w:val="Prrafodelista"/>
        <w:numPr>
          <w:ilvl w:val="0"/>
          <w:numId w:val="7"/>
        </w:numPr>
        <w:ind w:left="708"/>
      </w:pPr>
      <w:r>
        <w:t xml:space="preserve">SEQ_CLIENTE:  Valor incremental: 1, Valor Máximo: 200, Valor Minimo:1, Empiece en: 100 y Que sea </w:t>
      </w:r>
      <w:proofErr w:type="spellStart"/>
      <w:r>
        <w:t>Ciclico</w:t>
      </w:r>
      <w:proofErr w:type="spellEnd"/>
    </w:p>
    <w:p w:rsidR="00867C99" w:rsidRPr="00867C99" w:rsidRDefault="00867C99" w:rsidP="00867C99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867C9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 w:rsidRPr="00867C9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867C9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SEQUENCE</w:t>
      </w:r>
      <w:r w:rsidRPr="00867C9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="006B2D91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SCOTT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.SEQ_CLIENTE</w:t>
      </w:r>
    </w:p>
    <w:p w:rsidR="00867C99" w:rsidRPr="00867C99" w:rsidRDefault="00867C99" w:rsidP="00867C99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867C9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INCREMENT</w:t>
      </w:r>
      <w:r w:rsidRPr="00867C9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867C9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 w:rsidRPr="00867C9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1</w:t>
      </w:r>
    </w:p>
    <w:p w:rsidR="00867C99" w:rsidRPr="00867C99" w:rsidRDefault="00867C99" w:rsidP="00867C99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867C9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START</w:t>
      </w:r>
      <w:r w:rsidRPr="00867C9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 w:rsidRPr="00867C9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WITH</w:t>
      </w:r>
      <w:r w:rsidRPr="00867C9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00</w:t>
      </w:r>
    </w:p>
    <w:p w:rsidR="00867C99" w:rsidRDefault="00867C99" w:rsidP="00867C99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867C9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MAXVALUE</w:t>
      </w:r>
      <w:r w:rsidRPr="00867C9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200</w:t>
      </w:r>
    </w:p>
    <w:p w:rsidR="00867C99" w:rsidRPr="00867C99" w:rsidRDefault="00867C99" w:rsidP="00867C99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MINVALUE 1</w:t>
      </w:r>
    </w:p>
    <w:p w:rsidR="00867C99" w:rsidRDefault="00867C99" w:rsidP="00867C99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 w:rsidRPr="00867C99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CYCLE</w:t>
      </w:r>
      <w:r w:rsidRPr="00867C99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205B1C" w:rsidRDefault="00205B1C" w:rsidP="00867C99">
      <w:pPr>
        <w:autoSpaceDE w:val="0"/>
        <w:autoSpaceDN w:val="0"/>
        <w:adjustRightInd w:val="0"/>
        <w:spacing w:after="0" w:line="240" w:lineRule="auto"/>
        <w:ind w:left="708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BC7741" w:rsidRDefault="00BC7741" w:rsidP="00205B1C">
      <w:pPr>
        <w:pStyle w:val="Prrafodelista"/>
        <w:numPr>
          <w:ilvl w:val="0"/>
          <w:numId w:val="4"/>
        </w:numPr>
      </w:pPr>
      <w:r>
        <w:t>Crear los siguientes índices:</w:t>
      </w:r>
    </w:p>
    <w:p w:rsidR="00BC7741" w:rsidRPr="00BC7741" w:rsidRDefault="00205B1C" w:rsidP="00BC7741">
      <w:pPr>
        <w:pStyle w:val="Prrafodelista"/>
        <w:numPr>
          <w:ilvl w:val="0"/>
          <w:numId w:val="7"/>
        </w:numPr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r w:rsidRPr="00205B1C">
        <w:t>Indexar los campos NOMBRE y APELLIDO</w:t>
      </w:r>
      <w:r>
        <w:t xml:space="preserve"> de la tabla CLIENTES </w:t>
      </w:r>
      <w:r w:rsidRPr="00205B1C">
        <w:t xml:space="preserve"> en un solo índice denominado IDX_CLI_NOMAP</w:t>
      </w:r>
    </w:p>
    <w:p w:rsidR="00205B1C" w:rsidRDefault="00205B1C" w:rsidP="00BC7741">
      <w:pPr>
        <w:pStyle w:val="Prrafodelista"/>
        <w:ind w:firstLine="360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r w:rsidRPr="00BC7741"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 w:rsidRPr="00BC7741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C7741">
        <w:rPr>
          <w:rFonts w:ascii="MS Shell Dlg 2" w:hAnsi="MS Shell Dlg 2" w:cs="MS Shell Dlg 2"/>
          <w:color w:val="0000FF"/>
          <w:sz w:val="20"/>
          <w:szCs w:val="20"/>
          <w:highlight w:val="white"/>
        </w:rPr>
        <w:t>INDEX</w:t>
      </w:r>
      <w:r w:rsidRPr="00BC7741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IDX_CLI_NOMAP </w:t>
      </w:r>
      <w:r w:rsidRPr="00BC7741"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 w:rsidRPr="00BC7741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 w:rsidRPr="00BC7741">
        <w:rPr>
          <w:rFonts w:ascii="MS Shell Dlg 2" w:hAnsi="MS Shell Dlg 2" w:cs="MS Shell Dlg 2"/>
          <w:color w:val="808000"/>
          <w:sz w:val="20"/>
          <w:szCs w:val="20"/>
          <w:highlight w:val="white"/>
        </w:rPr>
        <w:t>CLIENTES</w:t>
      </w:r>
      <w:r w:rsidRPr="00BC7741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 w:rsidRPr="00BC7741">
        <w:rPr>
          <w:rFonts w:ascii="MS Shell Dlg 2" w:hAnsi="MS Shell Dlg 2" w:cs="MS Shell Dlg 2"/>
          <w:color w:val="000000"/>
          <w:sz w:val="20"/>
          <w:szCs w:val="20"/>
          <w:highlight w:val="white"/>
        </w:rPr>
        <w:t>NOMBRE</w:t>
      </w:r>
      <w:r w:rsidRPr="00BC7741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BC7741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APELLIDO</w:t>
      </w:r>
      <w:r w:rsidRPr="00BC7741"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BC7741" w:rsidRPr="00BC7741" w:rsidRDefault="00BC7741" w:rsidP="00BC7741">
      <w:pPr>
        <w:pStyle w:val="Prrafodelista"/>
        <w:numPr>
          <w:ilvl w:val="0"/>
          <w:numId w:val="7"/>
        </w:numPr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r w:rsidRPr="00205B1C">
        <w:t xml:space="preserve">Indexar </w:t>
      </w:r>
      <w:r>
        <w:t>el campo NOMBRE_PRODUCTO en la tabla PRODUCTOS nombre denominar al índice IDX_PROD_NOM</w:t>
      </w:r>
    </w:p>
    <w:p w:rsidR="00BC7741" w:rsidRPr="00BC7741" w:rsidRDefault="00BC7741" w:rsidP="00BC7741">
      <w:pPr>
        <w:pStyle w:val="Prrafodelista"/>
        <w:ind w:firstLine="360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r w:rsidRPr="00BC7741"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 w:rsidRPr="00BC7741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C7741">
        <w:rPr>
          <w:rFonts w:ascii="MS Shell Dlg 2" w:hAnsi="MS Shell Dlg 2" w:cs="MS Shell Dlg 2"/>
          <w:color w:val="0000FF"/>
          <w:sz w:val="20"/>
          <w:szCs w:val="20"/>
          <w:highlight w:val="white"/>
        </w:rPr>
        <w:t>INDEX</w:t>
      </w:r>
      <w:r w:rsidRPr="00BC7741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t>IDX_PROD_NOM</w:t>
      </w:r>
      <w:r w:rsidRPr="00BC7741"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 ON</w:t>
      </w:r>
      <w:r w:rsidRPr="00BC7741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PRODUCTOS</w:t>
      </w:r>
      <w:r w:rsidRPr="00BC7741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 w:rsidRPr="00BC7741">
        <w:rPr>
          <w:rFonts w:ascii="MS Shell Dlg 2" w:hAnsi="MS Shell Dlg 2" w:cs="MS Shell Dlg 2"/>
          <w:color w:val="000000"/>
          <w:sz w:val="20"/>
          <w:szCs w:val="20"/>
          <w:highlight w:val="white"/>
        </w:rPr>
        <w:t>NOMBRE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_</w:t>
      </w:r>
      <w:r w:rsidRPr="00BC7741">
        <w:rPr>
          <w:rFonts w:ascii="MS Shell Dlg 2" w:hAnsi="MS Shell Dlg 2" w:cs="MS Shell Dlg 2"/>
          <w:color w:val="000000"/>
          <w:sz w:val="20"/>
          <w:szCs w:val="20"/>
          <w:highlight w:val="white"/>
        </w:rPr>
        <w:t>PRODUCTO</w:t>
      </w:r>
      <w:r w:rsidRPr="00BC7741"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205B1C" w:rsidRPr="00205B1C" w:rsidRDefault="00205B1C" w:rsidP="00205B1C">
      <w:pPr>
        <w:pStyle w:val="Prrafodelista"/>
        <w:ind w:left="360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205B1C" w:rsidRDefault="00205B1C" w:rsidP="00205B1C">
      <w:pPr>
        <w:pStyle w:val="Prrafodelista"/>
        <w:numPr>
          <w:ilvl w:val="0"/>
          <w:numId w:val="4"/>
        </w:numPr>
      </w:pPr>
      <w:r w:rsidRPr="00205B1C">
        <w:t xml:space="preserve">Crear </w:t>
      </w:r>
      <w:r w:rsidR="00EA16AB">
        <w:t>los siguientes sinónimos:</w:t>
      </w:r>
    </w:p>
    <w:p w:rsidR="00EA16AB" w:rsidRDefault="00EA16AB" w:rsidP="00EA16AB">
      <w:pPr>
        <w:pStyle w:val="Prrafodelista"/>
        <w:numPr>
          <w:ilvl w:val="0"/>
          <w:numId w:val="7"/>
        </w:numPr>
      </w:pPr>
      <w:r>
        <w:t xml:space="preserve">Sinónimo </w:t>
      </w:r>
      <w:r w:rsidRPr="00BC7741">
        <w:rPr>
          <w:b/>
        </w:rPr>
        <w:t xml:space="preserve">PROD </w:t>
      </w:r>
      <w:r>
        <w:t>correspondiente a la tabla PRODUCTOS</w:t>
      </w:r>
    </w:p>
    <w:p w:rsidR="00205B1C" w:rsidRDefault="00205B1C" w:rsidP="00BC7741">
      <w:pPr>
        <w:pStyle w:val="Prrafodelista"/>
        <w:ind w:left="732" w:firstLine="348"/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SYNONYM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 xml:space="preserve">PROD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PRODUCTOS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EA16AB" w:rsidRDefault="00EA16AB" w:rsidP="00EA16AB">
      <w:pPr>
        <w:pStyle w:val="Prrafodelista"/>
        <w:numPr>
          <w:ilvl w:val="0"/>
          <w:numId w:val="7"/>
        </w:numPr>
      </w:pPr>
      <w:r>
        <w:t>Sinónimo Public</w:t>
      </w:r>
      <w:r w:rsidR="00BC7741">
        <w:t>o</w:t>
      </w:r>
      <w:r>
        <w:t xml:space="preserve"> </w:t>
      </w:r>
      <w:r w:rsidRPr="00BC7741">
        <w:rPr>
          <w:b/>
        </w:rPr>
        <w:t>CLI</w:t>
      </w:r>
      <w:r>
        <w:t xml:space="preserve"> correspondiente a la tabla CLIENTES</w:t>
      </w:r>
    </w:p>
    <w:p w:rsidR="00020856" w:rsidRDefault="00EA16AB" w:rsidP="00BC7741">
      <w:pPr>
        <w:pStyle w:val="Prrafodelista"/>
        <w:ind w:left="732" w:firstLine="348"/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PUBLIC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SYNONYM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CLI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CLIENTES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6B2D91" w:rsidRPr="006762CC" w:rsidRDefault="006B2D91" w:rsidP="00BC7741">
      <w:pPr>
        <w:pStyle w:val="Prrafodelista"/>
        <w:ind w:left="732" w:firstLine="348"/>
        <w:rPr>
          <w:b/>
          <w:sz w:val="28"/>
          <w:u w:val="single"/>
        </w:rPr>
      </w:pPr>
      <w:r w:rsidRPr="006762CC">
        <w:rPr>
          <w:b/>
          <w:sz w:val="28"/>
          <w:u w:val="single"/>
        </w:rPr>
        <w:lastRenderedPageBreak/>
        <w:t>¿Cómo corrige el profesor lo desarrollado por el alumno?</w:t>
      </w:r>
    </w:p>
    <w:p w:rsidR="006B2D91" w:rsidRDefault="006B2D91" w:rsidP="00BC7741">
      <w:pPr>
        <w:pStyle w:val="Prrafodelista"/>
        <w:ind w:left="732" w:firstLine="348"/>
        <w:rPr>
          <w:rFonts w:ascii="MS Shell Dlg 2" w:hAnsi="MS Shell Dlg 2" w:cs="MS Shell Dlg 2"/>
          <w:color w:val="0000FF"/>
          <w:sz w:val="20"/>
          <w:szCs w:val="20"/>
        </w:rPr>
      </w:pPr>
    </w:p>
    <w:p w:rsidR="006B2D91" w:rsidRPr="006B2D91" w:rsidRDefault="006B2D91" w:rsidP="006B2D91">
      <w:pPr>
        <w:pStyle w:val="Prrafodelista"/>
        <w:ind w:left="0"/>
        <w:rPr>
          <w:rFonts w:ascii="Arial" w:hAnsi="Arial" w:cs="Arial"/>
          <w:sz w:val="20"/>
          <w:szCs w:val="20"/>
        </w:rPr>
      </w:pPr>
      <w:r w:rsidRPr="006B2D91">
        <w:rPr>
          <w:rFonts w:ascii="Arial" w:hAnsi="Arial" w:cs="Arial"/>
          <w:sz w:val="20"/>
          <w:szCs w:val="20"/>
        </w:rPr>
        <w:t xml:space="preserve">Existen </w:t>
      </w:r>
      <w:r>
        <w:rPr>
          <w:rFonts w:ascii="Arial" w:hAnsi="Arial" w:cs="Arial"/>
          <w:sz w:val="20"/>
          <w:szCs w:val="20"/>
        </w:rPr>
        <w:t xml:space="preserve">tablas </w:t>
      </w:r>
      <w:r w:rsidRPr="006B2D91">
        <w:rPr>
          <w:rFonts w:ascii="Arial" w:hAnsi="Arial" w:cs="Arial"/>
          <w:sz w:val="20"/>
          <w:szCs w:val="20"/>
        </w:rPr>
        <w:t xml:space="preserve">en el diccionario de datos que muestran la información de </w:t>
      </w:r>
      <w:r>
        <w:rPr>
          <w:rFonts w:ascii="Arial" w:hAnsi="Arial" w:cs="Arial"/>
          <w:sz w:val="20"/>
          <w:szCs w:val="20"/>
        </w:rPr>
        <w:t>todos los objetos creados por usted en la base de datos, están serán ejecutadas en su base de datos y deberá arrojar la siguiente información</w:t>
      </w:r>
      <w:r w:rsidR="00D67CDF">
        <w:rPr>
          <w:rFonts w:ascii="Arial" w:hAnsi="Arial" w:cs="Arial"/>
          <w:sz w:val="20"/>
          <w:szCs w:val="20"/>
        </w:rPr>
        <w:t>:</w:t>
      </w:r>
    </w:p>
    <w:p w:rsidR="006B2D91" w:rsidRPr="006B2D91" w:rsidRDefault="006B2D91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6B2D91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Sentencia que me permite obtener la estructura de la tabla CLIENTES usando la tabla del diccionario de datos USER_TAB_COLUMNS</w:t>
      </w:r>
    </w:p>
    <w:p w:rsidR="006B2D91" w:rsidRDefault="006B2D91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TABLE_NAME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COLUMN_NAME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DATA_TYPE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DATA_LENGTH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DATA_PRECISION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USER_TAB_COLUMNS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TABLE_NAME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'CLIENTES'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6762CC" w:rsidRDefault="006762CC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6B2D91" w:rsidRDefault="006B2D91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noProof/>
          <w:lang w:eastAsia="es-PE"/>
        </w:rPr>
        <w:drawing>
          <wp:inline distT="0" distB="0" distL="0" distR="0" wp14:anchorId="6E4EA7B4" wp14:editId="2C40FD43">
            <wp:extent cx="4543425" cy="1333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1" w:rsidRDefault="006B2D91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6B2D91" w:rsidRPr="006B2D91" w:rsidRDefault="006B2D91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6B2D91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Sentencia que me permite obtener la estructura de la tabla VENTAS usando la tabla del diccionario de datos USER_TAB_COLUMNS</w:t>
      </w:r>
    </w:p>
    <w:p w:rsidR="006B2D91" w:rsidRDefault="006B2D91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TABLE_NAME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COLUMN_NAME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DATA_TYPE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DATA_LENGTH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DATA_PRECISION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USER_TAB_COLUMNS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TABLE_NAME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'VENTAS'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6762CC" w:rsidRDefault="006762CC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6B2D91" w:rsidRDefault="006B2D91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noProof/>
          <w:lang w:eastAsia="es-PE"/>
        </w:rPr>
        <w:drawing>
          <wp:inline distT="0" distB="0" distL="0" distR="0" wp14:anchorId="6EA3DEE1" wp14:editId="62FA39B7">
            <wp:extent cx="4619625" cy="1171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1" w:rsidRDefault="006B2D91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6B2D91" w:rsidRPr="006B2D91" w:rsidRDefault="006B2D91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6B2D91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Sentencia que me permite obtener la estructura de la tabla PRODUCTOS usando la tabla del diccionario de datos USER_TAB_COLUMNS</w:t>
      </w:r>
    </w:p>
    <w:p w:rsidR="006B2D91" w:rsidRDefault="006B2D91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TABLE_NAME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COLUMN_NAME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DATA_TYPE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DATA_LENGTH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DATA_PRECISION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USER_TAB_COLUMNS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TABLE_NAME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'PRODUCTOS'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6762CC" w:rsidRDefault="006762CC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6B2D91" w:rsidRDefault="006B2D91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noProof/>
          <w:lang w:eastAsia="es-PE"/>
        </w:rPr>
        <w:drawing>
          <wp:inline distT="0" distB="0" distL="0" distR="0" wp14:anchorId="166A385A" wp14:editId="268B4E18">
            <wp:extent cx="4581525" cy="1362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1" w:rsidRDefault="006B2D91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6B2D91" w:rsidRPr="006B2D91" w:rsidRDefault="006B2D91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6B2D91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 Sentencia que me permite </w:t>
      </w:r>
      <w:proofErr w:type="spellStart"/>
      <w:r w:rsidRPr="006B2D91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obternet</w:t>
      </w:r>
      <w:proofErr w:type="spellEnd"/>
      <w:r w:rsidRPr="006B2D91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todos los </w:t>
      </w:r>
      <w:proofErr w:type="spellStart"/>
      <w:r w:rsidRPr="006B2D91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constraints</w:t>
      </w:r>
      <w:proofErr w:type="spellEnd"/>
      <w:r w:rsidRPr="006B2D91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pertenecientes al usuario SCOTT la tabla a consultar USER_CONSTRAINTS</w:t>
      </w:r>
    </w:p>
    <w:p w:rsidR="006B2D91" w:rsidRDefault="006B2D91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OWNER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TABLE_NAME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CONSTRAINT_NAME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CONSTRAINT_TYPE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R_CONSTRAINT_NAME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USER_CONSTRAINTS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6B2D91" w:rsidRDefault="006B2D91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noProof/>
          <w:lang w:eastAsia="es-PE"/>
        </w:rPr>
        <w:lastRenderedPageBreak/>
        <w:drawing>
          <wp:inline distT="0" distB="0" distL="0" distR="0" wp14:anchorId="759C3502" wp14:editId="1BDA8ED1">
            <wp:extent cx="5400040" cy="170527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1" w:rsidRDefault="006B2D91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6B2D91" w:rsidRPr="006B2D91" w:rsidRDefault="006B2D91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6B2D91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 Sentencia que me permite visualizar todos los </w:t>
      </w:r>
      <w:proofErr w:type="spellStart"/>
      <w:r w:rsidRPr="006B2D91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indices</w:t>
      </w:r>
      <w:proofErr w:type="spellEnd"/>
      <w:r w:rsidRPr="006B2D91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creados por el usuario SCOTT tabla a </w:t>
      </w:r>
      <w:proofErr w:type="spellStart"/>
      <w:r w:rsidRPr="006B2D91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cosnultat</w:t>
      </w:r>
      <w:proofErr w:type="spellEnd"/>
      <w:r w:rsidRPr="006B2D91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USER_INDEXES</w:t>
      </w:r>
    </w:p>
    <w:p w:rsidR="006B2D91" w:rsidRDefault="006B2D91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TABLE_OWNER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INDEX_NAME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TABLE_NAME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STATUS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USER_INDEXES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6762CC" w:rsidRDefault="006762CC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6B2D91" w:rsidRDefault="006B2D91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noProof/>
          <w:lang w:eastAsia="es-PE"/>
        </w:rPr>
        <w:drawing>
          <wp:inline distT="0" distB="0" distL="0" distR="0" wp14:anchorId="5CC93A3C" wp14:editId="5FB2252E">
            <wp:extent cx="3324225" cy="1343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1" w:rsidRDefault="006B2D91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6B2D91" w:rsidRPr="006B2D91" w:rsidRDefault="006B2D91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6B2D91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 Sentencia que me permite visualizar todas las secuencias  creadas por el usuario SCOTT tabla a </w:t>
      </w:r>
      <w:proofErr w:type="spellStart"/>
      <w:r w:rsidRPr="006B2D91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cosnultat</w:t>
      </w:r>
      <w:proofErr w:type="spellEnd"/>
      <w:r w:rsidRPr="006B2D91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USER_SEQUENCES</w:t>
      </w:r>
    </w:p>
    <w:p w:rsidR="006B2D91" w:rsidRDefault="006B2D91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r w:rsidRPr="006B2D91"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 w:rsidRPr="006B2D91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r w:rsidRPr="006B2D91"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Pr="006B2D91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USER_SEQUENCES</w:t>
      </w:r>
      <w:r w:rsidRPr="006B2D91"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6762CC" w:rsidRPr="006B2D91" w:rsidRDefault="006762CC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noProof/>
          <w:lang w:eastAsia="es-PE"/>
        </w:rPr>
        <w:drawing>
          <wp:inline distT="0" distB="0" distL="0" distR="0" wp14:anchorId="01629A10" wp14:editId="3D774E32">
            <wp:extent cx="5400040" cy="48635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1" w:rsidRDefault="006B2D91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6762CC" w:rsidRPr="006B2D91" w:rsidRDefault="006762CC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6B2D91" w:rsidRPr="006B2D91" w:rsidRDefault="006B2D91" w:rsidP="006B2D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6B2D91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 Sentencia que me permite visualizar todos los </w:t>
      </w:r>
      <w:proofErr w:type="spellStart"/>
      <w:r w:rsidRPr="006B2D91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sinonimos</w:t>
      </w:r>
      <w:proofErr w:type="spellEnd"/>
      <w:r w:rsidRPr="006B2D91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creados por el usuario SCOTT tabla a </w:t>
      </w:r>
      <w:proofErr w:type="spellStart"/>
      <w:r w:rsidRPr="006B2D91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cosnultat</w:t>
      </w:r>
      <w:proofErr w:type="spellEnd"/>
      <w:r w:rsidRPr="006B2D91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USER_SYNONYMS</w:t>
      </w:r>
    </w:p>
    <w:p w:rsidR="006B2D91" w:rsidRDefault="006B2D91" w:rsidP="006762CC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 w:rsidRPr="006762CC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 w:rsidRPr="006762CC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* </w:t>
      </w:r>
      <w:r w:rsidRPr="006762CC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 w:rsidRPr="006762CC"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USER_SYNONYMS</w:t>
      </w:r>
      <w:r w:rsidRPr="006762CC"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  <w:r w:rsidR="00017E51">
        <w:rPr>
          <w:rFonts w:ascii="MS Shell Dlg 2" w:hAnsi="MS Shell Dlg 2" w:cs="MS Shell Dlg 2"/>
          <w:color w:val="0000FF"/>
          <w:sz w:val="20"/>
          <w:szCs w:val="20"/>
          <w:lang w:val="en-US"/>
        </w:rPr>
        <w:t xml:space="preserve">  --</w:t>
      </w:r>
      <w:proofErr w:type="spellStart"/>
      <w:r w:rsidR="00017E51">
        <w:rPr>
          <w:rFonts w:ascii="MS Shell Dlg 2" w:hAnsi="MS Shell Dlg 2" w:cs="MS Shell Dlg 2"/>
          <w:color w:val="0000FF"/>
          <w:sz w:val="20"/>
          <w:szCs w:val="20"/>
          <w:lang w:val="en-US"/>
        </w:rPr>
        <w:t>falto</w:t>
      </w:r>
      <w:proofErr w:type="spellEnd"/>
      <w:r w:rsidR="00017E51">
        <w:rPr>
          <w:rFonts w:ascii="MS Shell Dlg 2" w:hAnsi="MS Shell Dlg 2" w:cs="MS Shell Dlg 2"/>
          <w:color w:val="0000FF"/>
          <w:sz w:val="20"/>
          <w:szCs w:val="20"/>
          <w:lang w:val="en-US"/>
        </w:rPr>
        <w:t xml:space="preserve"> el </w:t>
      </w:r>
      <w:proofErr w:type="spellStart"/>
      <w:r w:rsidR="00017E51">
        <w:rPr>
          <w:rFonts w:ascii="MS Shell Dlg 2" w:hAnsi="MS Shell Dlg 2" w:cs="MS Shell Dlg 2"/>
          <w:color w:val="0000FF"/>
          <w:sz w:val="20"/>
          <w:szCs w:val="20"/>
          <w:lang w:val="en-US"/>
        </w:rPr>
        <w:t>sinonimo</w:t>
      </w:r>
      <w:proofErr w:type="spellEnd"/>
      <w:r w:rsidR="00017E51">
        <w:rPr>
          <w:rFonts w:ascii="MS Shell Dlg 2" w:hAnsi="MS Shell Dlg 2" w:cs="MS Shell Dlg 2"/>
          <w:color w:val="0000FF"/>
          <w:sz w:val="20"/>
          <w:szCs w:val="20"/>
          <w:lang w:val="en-US"/>
        </w:rPr>
        <w:t xml:space="preserve"> CLI…</w:t>
      </w:r>
      <w:bookmarkStart w:id="0" w:name="_GoBack"/>
      <w:bookmarkEnd w:id="0"/>
    </w:p>
    <w:p w:rsidR="006762CC" w:rsidRPr="006762CC" w:rsidRDefault="006762CC" w:rsidP="006762CC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70062D22" wp14:editId="38233D14">
            <wp:extent cx="3419475" cy="6572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2CC" w:rsidRPr="00676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510DD"/>
    <w:multiLevelType w:val="hybridMultilevel"/>
    <w:tmpl w:val="66D68524"/>
    <w:lvl w:ilvl="0" w:tplc="498276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1F644C"/>
    <w:multiLevelType w:val="hybridMultilevel"/>
    <w:tmpl w:val="296674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05E9D"/>
    <w:multiLevelType w:val="hybridMultilevel"/>
    <w:tmpl w:val="E4DA0426"/>
    <w:lvl w:ilvl="0" w:tplc="888C0D0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51405A"/>
    <w:multiLevelType w:val="hybridMultilevel"/>
    <w:tmpl w:val="98D83552"/>
    <w:lvl w:ilvl="0" w:tplc="51349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DF568B"/>
    <w:multiLevelType w:val="multilevel"/>
    <w:tmpl w:val="C14E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963C44"/>
    <w:multiLevelType w:val="hybridMultilevel"/>
    <w:tmpl w:val="9814CD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163625"/>
    <w:multiLevelType w:val="hybridMultilevel"/>
    <w:tmpl w:val="CC8EF2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93A"/>
    <w:rsid w:val="00017E51"/>
    <w:rsid w:val="00020856"/>
    <w:rsid w:val="0004034C"/>
    <w:rsid w:val="000D2232"/>
    <w:rsid w:val="00205B1C"/>
    <w:rsid w:val="00345B97"/>
    <w:rsid w:val="005F0192"/>
    <w:rsid w:val="006052F1"/>
    <w:rsid w:val="006762CC"/>
    <w:rsid w:val="006B2D91"/>
    <w:rsid w:val="006D3FB3"/>
    <w:rsid w:val="00764758"/>
    <w:rsid w:val="00867C99"/>
    <w:rsid w:val="0090742B"/>
    <w:rsid w:val="00BC7741"/>
    <w:rsid w:val="00C363AA"/>
    <w:rsid w:val="00CE448F"/>
    <w:rsid w:val="00D16B5D"/>
    <w:rsid w:val="00D2593A"/>
    <w:rsid w:val="00D312FD"/>
    <w:rsid w:val="00D67CDF"/>
    <w:rsid w:val="00E52B23"/>
    <w:rsid w:val="00EA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9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5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B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9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5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3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2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35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62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78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40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415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1798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888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741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633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043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0648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4909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7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8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1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38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01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988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627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851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940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6343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2077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964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1482012">
                                                                                      <w:marLeft w:val="6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097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2414750">
                                                                                              <w:marLeft w:val="6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509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8772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6585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3754274">
                                                                                              <w:marLeft w:val="6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4366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13251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7916217">
                                                                                              <w:marLeft w:val="6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11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8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2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48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5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58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0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68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76633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091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10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07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225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0161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258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6695457">
                                                                                      <w:marLeft w:val="60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5745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7705663">
                                                                                              <w:marLeft w:val="6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001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85646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75815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277729">
                                                                                              <w:marLeft w:val="6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22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739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2736475">
                                                                                              <w:marLeft w:val="6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408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2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GMD</Company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Montesinos (GMD-CCOMPUTO)</dc:creator>
  <cp:keywords/>
  <dc:description/>
  <cp:lastModifiedBy>Marcos Montesinos (GMD-CCOMPUTO)</cp:lastModifiedBy>
  <cp:revision>10</cp:revision>
  <dcterms:created xsi:type="dcterms:W3CDTF">2013-04-30T23:58:00Z</dcterms:created>
  <dcterms:modified xsi:type="dcterms:W3CDTF">2013-05-01T00:51:00Z</dcterms:modified>
</cp:coreProperties>
</file>