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phqq5g1hs1b2" w:id="0"/>
      <w:bookmarkEnd w:id="0"/>
      <w:r w:rsidDel="00000000" w:rsidR="00000000" w:rsidRPr="00000000">
        <w:rPr>
          <w:rtl w:val="0"/>
        </w:rPr>
        <w:t xml:space="preserve">Guide d’entretien avec les informateurs clés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mhoux6lhxkj" w:id="1"/>
      <w:bookmarkEnd w:id="1"/>
      <w:r w:rsidDel="00000000" w:rsidR="00000000" w:rsidRPr="00000000">
        <w:rPr>
          <w:b w:val="1"/>
          <w:bCs w:val="1"/>
          <w:sz w:val="34"/>
          <w:szCs w:val="34"/>
          <w:rtl w:val="0"/>
        </w:rPr>
        <w:t xml:space="preserve">Version française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nfmaqftc09t" w:id="2"/>
      <w:bookmarkEnd w:id="2"/>
      <w:r w:rsidDel="00000000" w:rsidR="00000000" w:rsidRPr="00000000">
        <w:rPr>
          <w:b w:val="1"/>
          <w:bCs w:val="1"/>
          <w:color w:val="000000"/>
          <w:sz w:val="26"/>
          <w:szCs w:val="26"/>
          <w:rtl w:val="0"/>
        </w:rPr>
        <w:t xml:space="preserve">Entretien semi-directif</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Titre de la recherche :</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Chercheur :</w:t>
        <w:br w:type="textWrapping"/>
      </w:r>
      <w:r w:rsidDel="00000000" w:rsidR="00000000" w:rsidRPr="00000000">
        <w:rPr>
          <w:rtl w:val="0"/>
        </w:rPr>
        <w:t xml:space="preserve">Rakotoarimanana Hosea Levi</w:t>
        <w:br w:type="textWrapping"/>
        <w:t xml:space="preserve">Chercheur indépendant</w:t>
        <w:br w:type="textWrapping"/>
        <w:t xml:space="preserve">Email : rakotolevi@gmail.com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Organisme d’examen éthique :</w:t>
        <w:br w:type="textWrapping"/>
      </w:r>
      <w:r w:rsidDel="00000000" w:rsidR="00000000" w:rsidRPr="00000000">
        <w:rPr>
          <w:rtl w:val="0"/>
        </w:rPr>
        <w:t xml:space="preserve">Comité Malgache d'Éthique pour les Sciences et les Technologies (CMEST)</w:t>
        <w:br w:type="textWrapping"/>
        <w:t xml:space="preserve">Académie Nationale Malgache des Arts, des Lettres et des Sciences</w:t>
        <w:br w:type="textWrapping"/>
        <w:t xml:space="preserve">Antananarivo, Madagascar</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mc0hck0wowq" w:id="3"/>
      <w:bookmarkEnd w:id="3"/>
      <w:r w:rsidDel="00000000" w:rsidR="00000000" w:rsidRPr="00000000">
        <w:rPr>
          <w:b w:val="1"/>
          <w:bCs w:val="1"/>
          <w:sz w:val="34"/>
          <w:szCs w:val="34"/>
          <w:rtl w:val="0"/>
        </w:rPr>
        <w:t xml:space="preserve">1. Objectif du guide d’entretien</w:t>
      </w:r>
    </w:p>
    <w:p w:rsidR="00000000" w:rsidDel="00000000" w:rsidP="00000000" w:rsidRDefault="00000000" w:rsidRPr="00000000" w14:paraId="00000008">
      <w:pPr>
        <w:spacing w:after="240" w:before="240" w:lineRule="auto"/>
        <w:rPr/>
      </w:pPr>
      <w:r w:rsidDel="00000000" w:rsidR="00000000" w:rsidRPr="00000000">
        <w:rPr>
          <w:rtl w:val="0"/>
        </w:rPr>
        <w:t xml:space="preserve">Ce guide est destiné aux entretiens semi-directifs avec des informateurs clés. Il s’inscrit dans une recherche qualitative en science politique portant sur la formation du pouvoir exécutif, les procédures constitutionnelles, les négociations informelles et les discours de légitimité pendant les crises politiques à Madagascar.</w:t>
      </w:r>
    </w:p>
    <w:p w:rsidR="00000000" w:rsidDel="00000000" w:rsidP="00000000" w:rsidRDefault="00000000" w:rsidRPr="00000000" w14:paraId="00000009">
      <w:pPr>
        <w:spacing w:after="240" w:before="240" w:lineRule="auto"/>
        <w:rPr/>
      </w:pPr>
      <w:r w:rsidDel="00000000" w:rsidR="00000000" w:rsidRPr="00000000">
        <w:rPr>
          <w:rtl w:val="0"/>
        </w:rPr>
        <w:t xml:space="preserve">L’entretien ne vise pas à obtenir des secrets d’État, des informations classifiées, des accusations privées ou des informations personnelles sans lien avec la recherche. Il vise plutôt à comprendre les processus politiques, les interprétations institutionnelles, les arrangements informels, les justifications publiques et les relations entre les règles constitutionnelles et la formation effective du pouvoir exécutif.</w:t>
      </w:r>
    </w:p>
    <w:p w:rsidR="00000000" w:rsidDel="00000000" w:rsidP="00000000" w:rsidRDefault="00000000" w:rsidRPr="00000000" w14:paraId="0000000A">
      <w:pPr>
        <w:spacing w:after="240" w:before="240" w:lineRule="auto"/>
        <w:rPr/>
      </w:pPr>
      <w:r w:rsidDel="00000000" w:rsidR="00000000" w:rsidRPr="00000000">
        <w:rPr>
          <w:rtl w:val="0"/>
        </w:rPr>
        <w:t xml:space="preserve">Le guide est organisé autour de quatre besoins analytiques :</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b w:val="1"/>
          <w:bCs w:val="1"/>
          <w:rtl w:val="0"/>
        </w:rPr>
        <w:t xml:space="preserve">Rupture politique et procédures constitutionnelles</w:t>
        <w:br w:type="textWrapping"/>
      </w:r>
      <w:r w:rsidDel="00000000" w:rsidR="00000000" w:rsidRPr="00000000">
        <w:rPr>
          <w:rtl w:val="0"/>
        </w:rPr>
        <w:t xml:space="preserve">Comprendre comment les crises affaiblissent, réinterprètent, contournent ou suspendent les procédures constitutionnelles formelles.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Acteurs et ressources politiques</w:t>
        <w:br w:type="textWrapping"/>
      </w:r>
      <w:r w:rsidDel="00000000" w:rsidR="00000000" w:rsidRPr="00000000">
        <w:rPr>
          <w:rtl w:val="0"/>
        </w:rPr>
        <w:t xml:space="preserve">Identifier les acteurs qui interviennent dans la crise, les ressources qu’ils mobilisent et leur influence sur la formation du pouvoir exécutif.</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Discours de légitimité</w:t>
        <w:br w:type="textWrapping"/>
      </w:r>
      <w:r w:rsidDel="00000000" w:rsidR="00000000" w:rsidRPr="00000000">
        <w:rPr>
          <w:rtl w:val="0"/>
        </w:rPr>
        <w:t xml:space="preserve">Analyser comment les acteurs justifient l’autorité à travers la légalité, la souveraineté populaire, la démocratie, la stabilité, la réconciliation, la morale ou la reconnaissance internationale.</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rtl w:val="0"/>
        </w:rPr>
        <w:t xml:space="preserve">Accords, négociations et autorité exécutive</w:t>
        <w:br w:type="textWrapping"/>
      </w:r>
      <w:r w:rsidDel="00000000" w:rsidR="00000000" w:rsidRPr="00000000">
        <w:rPr>
          <w:rtl w:val="0"/>
        </w:rPr>
        <w:t xml:space="preserve">Comprendre comment les chartes, accords politiques, consultations nationales, médiations et arrangements informels façonnent la composition, la durée, les limites et la légitimité de l’exécutif.</w:t>
      </w:r>
    </w:p>
    <w:p w:rsidR="00000000" w:rsidDel="00000000" w:rsidP="00000000" w:rsidRDefault="00000000" w:rsidRPr="00000000" w14:paraId="0000000F">
      <w:pPr>
        <w:spacing w:after="240" w:before="240" w:lineRule="auto"/>
        <w:rPr/>
      </w:pPr>
      <w:r w:rsidDel="00000000" w:rsidR="00000000" w:rsidRPr="00000000">
        <w:rPr>
          <w:rtl w:val="0"/>
        </w:rPr>
        <w:t xml:space="preserve">Toutes les questions ne doivent pas nécessairement être posées à chaque entretien. Le chercheur sélectionnera les modules les plus pertinents selon l’expertise, l’expérience et le degré de confort du participant.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uyxxtm2dwlm" w:id="4"/>
      <w:bookmarkEnd w:id="4"/>
      <w:r w:rsidDel="00000000" w:rsidR="00000000" w:rsidRPr="00000000">
        <w:rPr>
          <w:b w:val="1"/>
          <w:bCs w:val="1"/>
          <w:sz w:val="34"/>
          <w:szCs w:val="34"/>
          <w:rtl w:val="0"/>
        </w:rPr>
        <w:t xml:space="preserve">2. Instructions au chercheur avant l’entretien</w:t>
      </w:r>
    </w:p>
    <w:p w:rsidR="00000000" w:rsidDel="00000000" w:rsidP="00000000" w:rsidRDefault="00000000" w:rsidRPr="00000000" w14:paraId="00000011">
      <w:pPr>
        <w:spacing w:after="240" w:before="240" w:lineRule="auto"/>
        <w:rPr/>
      </w:pPr>
      <w:r w:rsidDel="00000000" w:rsidR="00000000" w:rsidRPr="00000000">
        <w:rPr>
          <w:rtl w:val="0"/>
        </w:rPr>
        <w:t xml:space="preserve">Avant de commencer, le chercheur doit :</w:t>
      </w:r>
    </w:p>
    <w:p w:rsidR="00000000" w:rsidDel="00000000" w:rsidP="00000000" w:rsidRDefault="00000000" w:rsidRPr="00000000" w14:paraId="00000012">
      <w:pPr>
        <w:numPr>
          <w:ilvl w:val="0"/>
          <w:numId w:val="24"/>
        </w:numPr>
        <w:spacing w:after="0" w:afterAutospacing="0" w:before="240" w:lineRule="auto"/>
        <w:ind w:left="720" w:hanging="360"/>
      </w:pPr>
      <w:r w:rsidDel="00000000" w:rsidR="00000000" w:rsidRPr="00000000">
        <w:rPr>
          <w:rtl w:val="0"/>
        </w:rPr>
        <w:t xml:space="preserve">Vérifier que le participant a reçu ou entendu la fiche d’information.</w:t>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tl w:val="0"/>
        </w:rPr>
        <w:t xml:space="preserve">Rappeler que la participation est volontaire.</w:t>
      </w:r>
    </w:p>
    <w:p w:rsidR="00000000" w:rsidDel="00000000" w:rsidP="00000000" w:rsidRDefault="00000000" w:rsidRPr="00000000" w14:paraId="00000014">
      <w:pPr>
        <w:numPr>
          <w:ilvl w:val="0"/>
          <w:numId w:val="24"/>
        </w:numPr>
        <w:spacing w:after="0" w:afterAutospacing="0" w:before="0" w:beforeAutospacing="0" w:lineRule="auto"/>
        <w:ind w:left="720" w:hanging="360"/>
      </w:pPr>
      <w:r w:rsidDel="00000000" w:rsidR="00000000" w:rsidRPr="00000000">
        <w:rPr>
          <w:rtl w:val="0"/>
        </w:rPr>
        <w:t xml:space="preserve">Rappeler que le participant peut refuser toute question.</w:t>
      </w:r>
    </w:p>
    <w:p w:rsidR="00000000" w:rsidDel="00000000" w:rsidP="00000000" w:rsidRDefault="00000000" w:rsidRPr="00000000" w14:paraId="00000015">
      <w:pPr>
        <w:numPr>
          <w:ilvl w:val="0"/>
          <w:numId w:val="24"/>
        </w:numPr>
        <w:spacing w:after="0" w:afterAutospacing="0" w:before="0" w:beforeAutospacing="0" w:lineRule="auto"/>
        <w:ind w:left="720" w:hanging="360"/>
      </w:pPr>
      <w:r w:rsidDel="00000000" w:rsidR="00000000" w:rsidRPr="00000000">
        <w:rPr>
          <w:rtl w:val="0"/>
        </w:rPr>
        <w:t xml:space="preserve">Confirmer que l’entretien sera anonymisé.</w:t>
      </w:r>
    </w:p>
    <w:p w:rsidR="00000000" w:rsidDel="00000000" w:rsidP="00000000" w:rsidRDefault="00000000" w:rsidRPr="00000000" w14:paraId="00000016">
      <w:pPr>
        <w:numPr>
          <w:ilvl w:val="0"/>
          <w:numId w:val="24"/>
        </w:numPr>
        <w:spacing w:after="0" w:afterAutospacing="0" w:before="0" w:beforeAutospacing="0" w:lineRule="auto"/>
        <w:ind w:left="720" w:hanging="360"/>
      </w:pPr>
      <w:r w:rsidDel="00000000" w:rsidR="00000000" w:rsidRPr="00000000">
        <w:rPr>
          <w:rtl w:val="0"/>
        </w:rPr>
        <w:t xml:space="preserve">Confirmer si le participant accepte ou refuse l’enregistrement audio.</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tl w:val="0"/>
        </w:rPr>
        <w:t xml:space="preserve">Expliquer qu’aucun outil externe d’intelligence artificielle, service de transcription en ligne ou plateforme cloud ne sera utilisé.</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tl w:val="0"/>
        </w:rPr>
        <w:t xml:space="preserve">Rappeler que la recherche ne cherche pas à obtenir des informations confidentielles, classifiées ou dangereuses.</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rtl w:val="0"/>
        </w:rPr>
        <w:t xml:space="preserve">Inviter le participant à répondre uniquement dans les limites de ce qu’il sait et de ce qu’il souhaite partager.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Formule d’ouverture suggérée :</w:t>
      </w:r>
    </w:p>
    <w:p w:rsidR="00000000" w:rsidDel="00000000" w:rsidP="00000000" w:rsidRDefault="00000000" w:rsidRPr="00000000" w14:paraId="0000001B">
      <w:pPr>
        <w:spacing w:after="240" w:before="240" w:lineRule="auto"/>
        <w:rPr/>
      </w:pPr>
      <w:r w:rsidDel="00000000" w:rsidR="00000000" w:rsidRPr="00000000">
        <w:rPr>
          <w:rtl w:val="0"/>
        </w:rPr>
        <w:t xml:space="preserve">« Merci d’avoir accepté de participer à cet entretien. Cette recherche examine la manière dont le pouvoir exécutif à Madagascar s’est formé pendant les crises politiques à travers les procédures constitutionnelles et les négociations politiques informelles. L’entretien est semi-directif : j’ai préparé des questions, mais vous pouvez répondre librement et développer les points que vous jugez importants. Vous pouvez refuser toute question, demander une pause ou arrêter l’entretien à tout moment. Votre identité sera anonymisée dans les résultats de recherche. »</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wjrpx7y6xdgc" w:id="5"/>
      <w:bookmarkEnd w:id="5"/>
      <w:r w:rsidDel="00000000" w:rsidR="00000000" w:rsidRPr="00000000">
        <w:rPr>
          <w:b w:val="1"/>
          <w:bCs w:val="1"/>
          <w:sz w:val="34"/>
          <w:szCs w:val="34"/>
          <w:rtl w:val="0"/>
        </w:rPr>
        <w:t xml:space="preserve">3. Profil général du participant</w:t>
      </w:r>
    </w:p>
    <w:p w:rsidR="00000000" w:rsidDel="00000000" w:rsidP="00000000" w:rsidRDefault="00000000" w:rsidRPr="00000000" w14:paraId="0000001D">
      <w:pPr>
        <w:spacing w:after="240" w:before="240" w:lineRule="auto"/>
        <w:rPr/>
      </w:pPr>
      <w:r w:rsidDel="00000000" w:rsidR="00000000" w:rsidRPr="00000000">
        <w:rPr>
          <w:rtl w:val="0"/>
        </w:rPr>
        <w:t xml:space="preserve">Ces questions doivent être posées au début, de manière non intrusive. L’objectif est de situer l’expertise du participant, non de collecter des informations personnelles inutiles.</w:t>
      </w:r>
    </w:p>
    <w:p w:rsidR="00000000" w:rsidDel="00000000" w:rsidP="00000000" w:rsidRDefault="00000000" w:rsidRPr="00000000" w14:paraId="0000001E">
      <w:pPr>
        <w:numPr>
          <w:ilvl w:val="0"/>
          <w:numId w:val="92"/>
        </w:numPr>
        <w:spacing w:after="0" w:afterAutospacing="0" w:before="240" w:lineRule="auto"/>
        <w:ind w:left="720" w:hanging="360"/>
      </w:pPr>
      <w:r w:rsidDel="00000000" w:rsidR="00000000" w:rsidRPr="00000000">
        <w:rPr>
          <w:rtl w:val="0"/>
        </w:rPr>
        <w:t xml:space="preserve">Pouvez-vous décrire brièvement votre lien professionnel, académique, historique, institutionnel, journalistique, associatif, religieux, juridique ou politique avec la vie politique malgache ?</w:t>
      </w:r>
    </w:p>
    <w:p w:rsidR="00000000" w:rsidDel="00000000" w:rsidP="00000000" w:rsidRDefault="00000000" w:rsidRPr="00000000" w14:paraId="0000001F">
      <w:pPr>
        <w:numPr>
          <w:ilvl w:val="0"/>
          <w:numId w:val="92"/>
        </w:numPr>
        <w:spacing w:after="0" w:afterAutospacing="0" w:before="0" w:beforeAutospacing="0" w:lineRule="auto"/>
        <w:ind w:left="720" w:hanging="360"/>
      </w:pPr>
      <w:r w:rsidDel="00000000" w:rsidR="00000000" w:rsidRPr="00000000">
        <w:rPr>
          <w:rtl w:val="0"/>
        </w:rPr>
        <w:t xml:space="preserve">Quelles périodes ou crises politiques à Madagascar connaissez-vous le mieux ou vous sentez-vous le plus à l’aise de discuter ?</w:t>
      </w:r>
    </w:p>
    <w:p w:rsidR="00000000" w:rsidDel="00000000" w:rsidP="00000000" w:rsidRDefault="00000000" w:rsidRPr="00000000" w14:paraId="00000020">
      <w:pPr>
        <w:numPr>
          <w:ilvl w:val="0"/>
          <w:numId w:val="92"/>
        </w:numPr>
        <w:spacing w:after="0" w:afterAutospacing="0" w:before="0" w:beforeAutospacing="0" w:lineRule="auto"/>
        <w:ind w:left="720" w:hanging="360"/>
      </w:pPr>
      <w:r w:rsidDel="00000000" w:rsidR="00000000" w:rsidRPr="00000000">
        <w:rPr>
          <w:rtl w:val="0"/>
        </w:rPr>
        <w:t xml:space="preserve">Préférez-vous intervenir principalement comme :</w:t>
      </w:r>
    </w:p>
    <w:p w:rsidR="00000000" w:rsidDel="00000000" w:rsidP="00000000" w:rsidRDefault="00000000" w:rsidRPr="00000000" w14:paraId="00000021">
      <w:pPr>
        <w:numPr>
          <w:ilvl w:val="1"/>
          <w:numId w:val="92"/>
        </w:numPr>
        <w:spacing w:after="0" w:afterAutospacing="0" w:before="0" w:beforeAutospacing="0" w:lineRule="auto"/>
        <w:ind w:left="1440" w:hanging="360"/>
      </w:pPr>
      <w:r w:rsidDel="00000000" w:rsidR="00000000" w:rsidRPr="00000000">
        <w:rPr>
          <w:rtl w:val="0"/>
        </w:rPr>
        <w:t xml:space="preserve">expert constitutionnel ou juridique ;</w:t>
      </w:r>
    </w:p>
    <w:p w:rsidR="00000000" w:rsidDel="00000000" w:rsidP="00000000" w:rsidRDefault="00000000" w:rsidRPr="00000000" w14:paraId="00000022">
      <w:pPr>
        <w:numPr>
          <w:ilvl w:val="1"/>
          <w:numId w:val="92"/>
        </w:numPr>
        <w:spacing w:after="0" w:afterAutospacing="0" w:before="0" w:beforeAutospacing="0" w:lineRule="auto"/>
        <w:ind w:left="1440" w:hanging="360"/>
      </w:pPr>
      <w:r w:rsidDel="00000000" w:rsidR="00000000" w:rsidRPr="00000000">
        <w:rPr>
          <w:rtl w:val="0"/>
        </w:rPr>
        <w:t xml:space="preserve">historien ;</w:t>
      </w:r>
    </w:p>
    <w:p w:rsidR="00000000" w:rsidDel="00000000" w:rsidP="00000000" w:rsidRDefault="00000000" w:rsidRPr="00000000" w14:paraId="00000023">
      <w:pPr>
        <w:numPr>
          <w:ilvl w:val="1"/>
          <w:numId w:val="92"/>
        </w:numPr>
        <w:spacing w:after="0" w:afterAutospacing="0" w:before="0" w:beforeAutospacing="0" w:lineRule="auto"/>
        <w:ind w:left="1440" w:hanging="360"/>
      </w:pPr>
      <w:r w:rsidDel="00000000" w:rsidR="00000000" w:rsidRPr="00000000">
        <w:rPr>
          <w:rtl w:val="0"/>
        </w:rPr>
        <w:t xml:space="preserve">journaliste ou observateur des médias ;</w:t>
      </w:r>
    </w:p>
    <w:p w:rsidR="00000000" w:rsidDel="00000000" w:rsidP="00000000" w:rsidRDefault="00000000" w:rsidRPr="00000000" w14:paraId="00000024">
      <w:pPr>
        <w:numPr>
          <w:ilvl w:val="1"/>
          <w:numId w:val="92"/>
        </w:numPr>
        <w:spacing w:after="0" w:afterAutospacing="0" w:before="0" w:beforeAutospacing="0" w:lineRule="auto"/>
        <w:ind w:left="1440" w:hanging="360"/>
      </w:pPr>
      <w:r w:rsidDel="00000000" w:rsidR="00000000" w:rsidRPr="00000000">
        <w:rPr>
          <w:rtl w:val="0"/>
        </w:rPr>
        <w:t xml:space="preserve">acteur de la société civile ;</w:t>
      </w:r>
    </w:p>
    <w:p w:rsidR="00000000" w:rsidDel="00000000" w:rsidP="00000000" w:rsidRDefault="00000000" w:rsidRPr="00000000" w14:paraId="00000025">
      <w:pPr>
        <w:numPr>
          <w:ilvl w:val="1"/>
          <w:numId w:val="92"/>
        </w:numPr>
        <w:spacing w:after="0" w:afterAutospacing="0" w:before="0" w:beforeAutospacing="0" w:lineRule="auto"/>
        <w:ind w:left="1440" w:hanging="360"/>
      </w:pPr>
      <w:r w:rsidDel="00000000" w:rsidR="00000000" w:rsidRPr="00000000">
        <w:rPr>
          <w:rtl w:val="0"/>
        </w:rPr>
        <w:t xml:space="preserve">acteur religieux ou moral ;</w:t>
      </w:r>
    </w:p>
    <w:p w:rsidR="00000000" w:rsidDel="00000000" w:rsidP="00000000" w:rsidRDefault="00000000" w:rsidRPr="00000000" w14:paraId="00000026">
      <w:pPr>
        <w:numPr>
          <w:ilvl w:val="1"/>
          <w:numId w:val="92"/>
        </w:numPr>
        <w:spacing w:after="0" w:afterAutospacing="0" w:before="0" w:beforeAutospacing="0" w:lineRule="auto"/>
        <w:ind w:left="1440" w:hanging="360"/>
      </w:pPr>
      <w:r w:rsidDel="00000000" w:rsidR="00000000" w:rsidRPr="00000000">
        <w:rPr>
          <w:rtl w:val="0"/>
        </w:rPr>
        <w:t xml:space="preserve">ancien responsable public ou acteur politique ;</w:t>
      </w:r>
    </w:p>
    <w:p w:rsidR="00000000" w:rsidDel="00000000" w:rsidP="00000000" w:rsidRDefault="00000000" w:rsidRPr="00000000" w14:paraId="00000027">
      <w:pPr>
        <w:numPr>
          <w:ilvl w:val="1"/>
          <w:numId w:val="92"/>
        </w:numPr>
        <w:spacing w:after="0" w:afterAutospacing="0" w:before="0" w:beforeAutospacing="0" w:lineRule="auto"/>
        <w:ind w:left="1440" w:hanging="360"/>
      </w:pPr>
      <w:r w:rsidDel="00000000" w:rsidR="00000000" w:rsidRPr="00000000">
        <w:rPr>
          <w:rtl w:val="0"/>
        </w:rPr>
        <w:t xml:space="preserve">observateur de médiation ou d’intervention internationale ;</w:t>
      </w:r>
    </w:p>
    <w:p w:rsidR="00000000" w:rsidDel="00000000" w:rsidP="00000000" w:rsidRDefault="00000000" w:rsidRPr="00000000" w14:paraId="00000028">
      <w:pPr>
        <w:numPr>
          <w:ilvl w:val="1"/>
          <w:numId w:val="92"/>
        </w:numPr>
        <w:spacing w:after="0" w:afterAutospacing="0" w:before="0" w:beforeAutospacing="0" w:lineRule="auto"/>
        <w:ind w:left="1440" w:hanging="360"/>
      </w:pPr>
      <w:r w:rsidDel="00000000" w:rsidR="00000000" w:rsidRPr="00000000">
        <w:rPr>
          <w:rtl w:val="0"/>
        </w:rPr>
        <w:t xml:space="preserve">autre type d’expert ?</w:t>
      </w:r>
    </w:p>
    <w:p w:rsidR="00000000" w:rsidDel="00000000" w:rsidP="00000000" w:rsidRDefault="00000000" w:rsidRPr="00000000" w14:paraId="00000029">
      <w:pPr>
        <w:numPr>
          <w:ilvl w:val="0"/>
          <w:numId w:val="92"/>
        </w:numPr>
        <w:spacing w:after="0" w:afterAutospacing="0" w:before="0" w:beforeAutospacing="0" w:lineRule="auto"/>
        <w:ind w:left="720" w:hanging="360"/>
      </w:pPr>
      <w:r w:rsidDel="00000000" w:rsidR="00000000" w:rsidRPr="00000000">
        <w:rPr>
          <w:rtl w:val="0"/>
        </w:rPr>
        <w:t xml:space="preserve">Y a-t-il des sujets, périodes, acteurs ou événements que vous préférez ne pas discuter ?</w:t>
      </w:r>
    </w:p>
    <w:p w:rsidR="00000000" w:rsidDel="00000000" w:rsidP="00000000" w:rsidRDefault="00000000" w:rsidRPr="00000000" w14:paraId="0000002A">
      <w:pPr>
        <w:numPr>
          <w:ilvl w:val="0"/>
          <w:numId w:val="92"/>
        </w:numPr>
        <w:spacing w:after="0" w:afterAutospacing="0" w:before="0" w:beforeAutospacing="0" w:lineRule="auto"/>
        <w:ind w:left="720" w:hanging="360"/>
      </w:pPr>
      <w:r w:rsidDel="00000000" w:rsidR="00000000" w:rsidRPr="00000000">
        <w:rPr>
          <w:rtl w:val="0"/>
        </w:rPr>
        <w:t xml:space="preserve">Parmi les périodes suivantes, lesquelles pouvez-vous discuter ?</w:t>
      </w:r>
    </w:p>
    <w:p w:rsidR="00000000" w:rsidDel="00000000" w:rsidP="00000000" w:rsidRDefault="00000000" w:rsidRPr="00000000" w14:paraId="0000002B">
      <w:pPr>
        <w:numPr>
          <w:ilvl w:val="1"/>
          <w:numId w:val="92"/>
        </w:numPr>
        <w:spacing w:after="0" w:afterAutospacing="0" w:before="0" w:beforeAutospacing="0" w:lineRule="auto"/>
        <w:ind w:left="1440" w:hanging="360"/>
      </w:pPr>
      <w:r w:rsidDel="00000000" w:rsidR="00000000" w:rsidRPr="00000000">
        <w:rPr>
          <w:rtl w:val="0"/>
        </w:rPr>
        <w:t xml:space="preserve">crise politique de 1972 et transition militaire ;</w:t>
      </w:r>
    </w:p>
    <w:p w:rsidR="00000000" w:rsidDel="00000000" w:rsidP="00000000" w:rsidRDefault="00000000" w:rsidRPr="00000000" w14:paraId="0000002C">
      <w:pPr>
        <w:numPr>
          <w:ilvl w:val="1"/>
          <w:numId w:val="92"/>
        </w:numPr>
        <w:spacing w:after="0" w:afterAutospacing="0" w:before="0" w:beforeAutospacing="0" w:lineRule="auto"/>
        <w:ind w:left="1440" w:hanging="360"/>
      </w:pPr>
      <w:r w:rsidDel="00000000" w:rsidR="00000000" w:rsidRPr="00000000">
        <w:rPr>
          <w:rtl w:val="0"/>
        </w:rPr>
        <w:t xml:space="preserve">consolidation du pouvoir révolutionnaire en 1975 ;</w:t>
      </w:r>
    </w:p>
    <w:p w:rsidR="00000000" w:rsidDel="00000000" w:rsidP="00000000" w:rsidRDefault="00000000" w:rsidRPr="00000000" w14:paraId="0000002D">
      <w:pPr>
        <w:numPr>
          <w:ilvl w:val="1"/>
          <w:numId w:val="92"/>
        </w:numPr>
        <w:spacing w:after="0" w:afterAutospacing="0" w:before="0" w:beforeAutospacing="0" w:lineRule="auto"/>
        <w:ind w:left="1440" w:hanging="360"/>
      </w:pPr>
      <w:r w:rsidDel="00000000" w:rsidR="00000000" w:rsidRPr="00000000">
        <w:rPr>
          <w:rtl w:val="0"/>
        </w:rPr>
        <w:t xml:space="preserve">transition de 1991–1992 vers la Troisième République ;</w:t>
      </w:r>
    </w:p>
    <w:p w:rsidR="00000000" w:rsidDel="00000000" w:rsidP="00000000" w:rsidRDefault="00000000" w:rsidRPr="00000000" w14:paraId="0000002E">
      <w:pPr>
        <w:numPr>
          <w:ilvl w:val="1"/>
          <w:numId w:val="92"/>
        </w:numPr>
        <w:spacing w:after="0" w:afterAutospacing="0" w:before="0" w:beforeAutospacing="0" w:lineRule="auto"/>
        <w:ind w:left="1440" w:hanging="360"/>
      </w:pPr>
      <w:r w:rsidDel="00000000" w:rsidR="00000000" w:rsidRPr="00000000">
        <w:rPr>
          <w:rtl w:val="0"/>
        </w:rPr>
        <w:t xml:space="preserve">crise électorale et double pouvoir de 2001–2002 ;</w:t>
      </w:r>
    </w:p>
    <w:p w:rsidR="00000000" w:rsidDel="00000000" w:rsidP="00000000" w:rsidRDefault="00000000" w:rsidRPr="00000000" w14:paraId="0000002F">
      <w:pPr>
        <w:numPr>
          <w:ilvl w:val="1"/>
          <w:numId w:val="92"/>
        </w:numPr>
        <w:spacing w:after="0" w:afterAutospacing="0" w:before="0" w:beforeAutospacing="0" w:lineRule="auto"/>
        <w:ind w:left="1440" w:hanging="360"/>
      </w:pPr>
      <w:r w:rsidDel="00000000" w:rsidR="00000000" w:rsidRPr="00000000">
        <w:rPr>
          <w:rtl w:val="0"/>
        </w:rPr>
        <w:t xml:space="preserve">crise de 2009–2013, intervention militaire et transition négociée ;</w:t>
      </w:r>
    </w:p>
    <w:p w:rsidR="00000000" w:rsidDel="00000000" w:rsidP="00000000" w:rsidRDefault="00000000" w:rsidRPr="00000000" w14:paraId="00000030">
      <w:pPr>
        <w:numPr>
          <w:ilvl w:val="1"/>
          <w:numId w:val="92"/>
        </w:numPr>
        <w:spacing w:after="0" w:afterAutospacing="0" w:before="0" w:beforeAutospacing="0" w:lineRule="auto"/>
        <w:ind w:left="1440" w:hanging="360"/>
      </w:pPr>
      <w:r w:rsidDel="00000000" w:rsidR="00000000" w:rsidRPr="00000000">
        <w:rPr>
          <w:rtl w:val="0"/>
        </w:rPr>
        <w:t xml:space="preserve">crise politique de 2025–2026 ;</w:t>
      </w:r>
    </w:p>
    <w:p w:rsidR="00000000" w:rsidDel="00000000" w:rsidP="00000000" w:rsidRDefault="00000000" w:rsidRPr="00000000" w14:paraId="00000031">
      <w:pPr>
        <w:numPr>
          <w:ilvl w:val="1"/>
          <w:numId w:val="92"/>
        </w:numPr>
        <w:spacing w:after="240" w:before="0" w:beforeAutospacing="0" w:lineRule="auto"/>
        <w:ind w:left="1440" w:hanging="360"/>
      </w:pPr>
      <w:r w:rsidDel="00000000" w:rsidR="00000000" w:rsidRPr="00000000">
        <w:rPr>
          <w:rtl w:val="0"/>
        </w:rPr>
        <w:t xml:space="preserve">autres périodes pertinentes.</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c9pju65xu8hy" w:id="6"/>
      <w:bookmarkEnd w:id="6"/>
      <w:r w:rsidDel="00000000" w:rsidR="00000000" w:rsidRPr="00000000">
        <w:rPr>
          <w:b w:val="1"/>
          <w:bCs w:val="1"/>
          <w:sz w:val="46"/>
          <w:szCs w:val="46"/>
          <w:rtl w:val="0"/>
        </w:rPr>
        <w:t xml:space="preserve">Module A — Rupture politique et procédures constitutionnelles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Objectif analytique :</w:t>
        <w:br w:type="textWrapping"/>
      </w:r>
      <w:r w:rsidDel="00000000" w:rsidR="00000000" w:rsidRPr="00000000">
        <w:rPr>
          <w:rtl w:val="0"/>
        </w:rPr>
        <w:t xml:space="preserve">Comprendre comment les procédures constitutionnelles deviennent contestées, réinterprétées, contournées ou temporairement suspendues pendant les crises.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24rb2twyurf" w:id="7"/>
      <w:bookmarkEnd w:id="7"/>
      <w:r w:rsidDel="00000000" w:rsidR="00000000" w:rsidRPr="00000000">
        <w:rPr>
          <w:b w:val="1"/>
          <w:bCs w:val="1"/>
          <w:sz w:val="34"/>
          <w:szCs w:val="34"/>
          <w:rtl w:val="0"/>
        </w:rPr>
        <w:t xml:space="preserve">A1. Règle constitutionnelle contestée</w:t>
      </w:r>
    </w:p>
    <w:p w:rsidR="00000000" w:rsidDel="00000000" w:rsidP="00000000" w:rsidRDefault="00000000" w:rsidRPr="00000000" w14:paraId="00000035">
      <w:pPr>
        <w:numPr>
          <w:ilvl w:val="0"/>
          <w:numId w:val="62"/>
        </w:numPr>
        <w:spacing w:after="240" w:before="240" w:lineRule="auto"/>
        <w:ind w:left="720" w:hanging="360"/>
      </w:pPr>
      <w:r w:rsidDel="00000000" w:rsidR="00000000" w:rsidRPr="00000000">
        <w:rPr>
          <w:rtl w:val="0"/>
        </w:rPr>
        <w:t xml:space="preserve">Dans la crise ou la période que vous connaissez le mieux, quelle règle constitutionnelle, procédure légale ou institution est devenue politiquement contestée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37">
      <w:pPr>
        <w:numPr>
          <w:ilvl w:val="0"/>
          <w:numId w:val="36"/>
        </w:numPr>
        <w:spacing w:after="0" w:afterAutospacing="0" w:before="240" w:lineRule="auto"/>
        <w:ind w:left="720" w:hanging="360"/>
      </w:pPr>
      <w:r w:rsidDel="00000000" w:rsidR="00000000" w:rsidRPr="00000000">
        <w:rPr>
          <w:rtl w:val="0"/>
        </w:rPr>
        <w:t xml:space="preserve">La succession présidentielle ?</w:t>
      </w:r>
    </w:p>
    <w:p w:rsidR="00000000" w:rsidDel="00000000" w:rsidP="00000000" w:rsidRDefault="00000000" w:rsidRPr="00000000" w14:paraId="00000038">
      <w:pPr>
        <w:numPr>
          <w:ilvl w:val="0"/>
          <w:numId w:val="36"/>
        </w:numPr>
        <w:spacing w:after="0" w:afterAutospacing="0" w:before="0" w:beforeAutospacing="0" w:lineRule="auto"/>
        <w:ind w:left="720" w:hanging="360"/>
      </w:pPr>
      <w:r w:rsidDel="00000000" w:rsidR="00000000" w:rsidRPr="00000000">
        <w:rPr>
          <w:rtl w:val="0"/>
        </w:rPr>
        <w:t xml:space="preserve">Les résultats électoraux ?</w:t>
      </w:r>
    </w:p>
    <w:p w:rsidR="00000000" w:rsidDel="00000000" w:rsidP="00000000" w:rsidRDefault="00000000" w:rsidRPr="00000000" w14:paraId="00000039">
      <w:pPr>
        <w:numPr>
          <w:ilvl w:val="0"/>
          <w:numId w:val="36"/>
        </w:numPr>
        <w:spacing w:after="0" w:afterAutospacing="0" w:before="0" w:beforeAutospacing="0" w:lineRule="auto"/>
        <w:ind w:left="720" w:hanging="360"/>
      </w:pPr>
      <w:r w:rsidDel="00000000" w:rsidR="00000000" w:rsidRPr="00000000">
        <w:rPr>
          <w:rtl w:val="0"/>
        </w:rPr>
        <w:t xml:space="preserve">L’éligibilité d’un candidat ?</w:t>
      </w:r>
    </w:p>
    <w:p w:rsidR="00000000" w:rsidDel="00000000" w:rsidP="00000000" w:rsidRDefault="00000000" w:rsidRPr="00000000" w14:paraId="0000003A">
      <w:pPr>
        <w:numPr>
          <w:ilvl w:val="0"/>
          <w:numId w:val="36"/>
        </w:numPr>
        <w:spacing w:after="0" w:afterAutospacing="0" w:before="0" w:beforeAutospacing="0" w:lineRule="auto"/>
        <w:ind w:left="720" w:hanging="360"/>
      </w:pPr>
      <w:r w:rsidDel="00000000" w:rsidR="00000000" w:rsidRPr="00000000">
        <w:rPr>
          <w:rtl w:val="0"/>
        </w:rPr>
        <w:t xml:space="preserve">La nomination ou la révocation du Premier ministre ?</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rtl w:val="0"/>
        </w:rPr>
        <w:t xml:space="preserve">Le rôle de la Haute Cour constitutionnelle ?</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rtl w:val="0"/>
        </w:rPr>
        <w:t xml:space="preserve">L’autorité de parler au nom de l’État ?</w:t>
      </w:r>
    </w:p>
    <w:p w:rsidR="00000000" w:rsidDel="00000000" w:rsidP="00000000" w:rsidRDefault="00000000" w:rsidRPr="00000000" w14:paraId="0000003D">
      <w:pPr>
        <w:numPr>
          <w:ilvl w:val="0"/>
          <w:numId w:val="36"/>
        </w:numPr>
        <w:spacing w:after="240" w:before="0" w:beforeAutospacing="0" w:lineRule="auto"/>
        <w:ind w:left="720" w:hanging="360"/>
      </w:pPr>
      <w:r w:rsidDel="00000000" w:rsidR="00000000" w:rsidRPr="00000000">
        <w:rPr>
          <w:rtl w:val="0"/>
        </w:rPr>
        <w:t xml:space="preserve">La légalité d’une autorité de transition ?</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f5mhtmehp1bh" w:id="8"/>
      <w:bookmarkEnd w:id="8"/>
      <w:r w:rsidDel="00000000" w:rsidR="00000000" w:rsidRPr="00000000">
        <w:rPr>
          <w:b w:val="1"/>
          <w:bCs w:val="1"/>
          <w:sz w:val="34"/>
          <w:szCs w:val="34"/>
          <w:rtl w:val="0"/>
        </w:rPr>
        <w:t xml:space="preserve">A2. Passage du désaccord constitutionnel à la rupture politique</w:t>
      </w:r>
    </w:p>
    <w:p w:rsidR="00000000" w:rsidDel="00000000" w:rsidP="00000000" w:rsidRDefault="00000000" w:rsidRPr="00000000" w14:paraId="0000003F">
      <w:pPr>
        <w:numPr>
          <w:ilvl w:val="0"/>
          <w:numId w:val="6"/>
        </w:numPr>
        <w:spacing w:after="240" w:before="240" w:lineRule="auto"/>
        <w:ind w:left="720" w:hanging="360"/>
      </w:pPr>
      <w:r w:rsidDel="00000000" w:rsidR="00000000" w:rsidRPr="00000000">
        <w:rPr>
          <w:rtl w:val="0"/>
        </w:rPr>
        <w:t xml:space="preserve">Selon vous, quel événement a transformé un désaccord institutionnel ou constitutionnel en rupture politique plus large ?</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41">
      <w:pPr>
        <w:numPr>
          <w:ilvl w:val="0"/>
          <w:numId w:val="68"/>
        </w:numPr>
        <w:spacing w:after="0" w:afterAutospacing="0" w:before="240" w:lineRule="auto"/>
        <w:ind w:left="720" w:hanging="360"/>
      </w:pPr>
      <w:r w:rsidDel="00000000" w:rsidR="00000000" w:rsidRPr="00000000">
        <w:rPr>
          <w:rtl w:val="0"/>
        </w:rPr>
        <w:t xml:space="preserve">Une élection contestée ?</w:t>
      </w:r>
    </w:p>
    <w:p w:rsidR="00000000" w:rsidDel="00000000" w:rsidP="00000000" w:rsidRDefault="00000000" w:rsidRPr="00000000" w14:paraId="00000042">
      <w:pPr>
        <w:numPr>
          <w:ilvl w:val="0"/>
          <w:numId w:val="68"/>
        </w:numPr>
        <w:spacing w:after="0" w:afterAutospacing="0" w:before="0" w:beforeAutospacing="0" w:lineRule="auto"/>
        <w:ind w:left="720" w:hanging="360"/>
      </w:pPr>
      <w:r w:rsidDel="00000000" w:rsidR="00000000" w:rsidRPr="00000000">
        <w:rPr>
          <w:rtl w:val="0"/>
        </w:rPr>
        <w:t xml:space="preserve">Un mouvement de protestation ?</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rtl w:val="0"/>
        </w:rPr>
        <w:t xml:space="preserve">Une répression ?</w:t>
      </w:r>
    </w:p>
    <w:p w:rsidR="00000000" w:rsidDel="00000000" w:rsidP="00000000" w:rsidRDefault="00000000" w:rsidRPr="00000000" w14:paraId="00000044">
      <w:pPr>
        <w:numPr>
          <w:ilvl w:val="0"/>
          <w:numId w:val="68"/>
        </w:numPr>
        <w:spacing w:after="0" w:afterAutospacing="0" w:before="0" w:beforeAutospacing="0" w:lineRule="auto"/>
        <w:ind w:left="720" w:hanging="360"/>
      </w:pPr>
      <w:r w:rsidDel="00000000" w:rsidR="00000000" w:rsidRPr="00000000">
        <w:rPr>
          <w:rtl w:val="0"/>
        </w:rPr>
        <w:t xml:space="preserve">Une défection militaire ?</w:t>
      </w:r>
    </w:p>
    <w:p w:rsidR="00000000" w:rsidDel="00000000" w:rsidP="00000000" w:rsidRDefault="00000000" w:rsidRPr="00000000" w14:paraId="00000045">
      <w:pPr>
        <w:numPr>
          <w:ilvl w:val="0"/>
          <w:numId w:val="68"/>
        </w:numPr>
        <w:spacing w:after="0" w:afterAutospacing="0" w:before="0" w:beforeAutospacing="0" w:lineRule="auto"/>
        <w:ind w:left="720" w:hanging="360"/>
      </w:pPr>
      <w:r w:rsidDel="00000000" w:rsidR="00000000" w:rsidRPr="00000000">
        <w:rPr>
          <w:rtl w:val="0"/>
        </w:rPr>
        <w:t xml:space="preserve">Un départ ou une démission présidentielle ?</w:t>
      </w:r>
    </w:p>
    <w:p w:rsidR="00000000" w:rsidDel="00000000" w:rsidP="00000000" w:rsidRDefault="00000000" w:rsidRPr="00000000" w14:paraId="00000046">
      <w:pPr>
        <w:numPr>
          <w:ilvl w:val="0"/>
          <w:numId w:val="68"/>
        </w:numPr>
        <w:spacing w:after="0" w:afterAutospacing="0" w:before="0" w:beforeAutospacing="0" w:lineRule="auto"/>
        <w:ind w:left="720" w:hanging="360"/>
      </w:pPr>
      <w:r w:rsidDel="00000000" w:rsidR="00000000" w:rsidRPr="00000000">
        <w:rPr>
          <w:rtl w:val="0"/>
        </w:rPr>
        <w:t xml:space="preserve">Une division au sein de l’élite dirigeante ?</w:t>
      </w:r>
    </w:p>
    <w:p w:rsidR="00000000" w:rsidDel="00000000" w:rsidP="00000000" w:rsidRDefault="00000000" w:rsidRPr="00000000" w14:paraId="00000047">
      <w:pPr>
        <w:numPr>
          <w:ilvl w:val="0"/>
          <w:numId w:val="68"/>
        </w:numPr>
        <w:spacing w:after="0" w:afterAutospacing="0" w:before="0" w:beforeAutospacing="0" w:lineRule="auto"/>
        <w:ind w:left="720" w:hanging="360"/>
      </w:pPr>
      <w:r w:rsidDel="00000000" w:rsidR="00000000" w:rsidRPr="00000000">
        <w:rPr>
          <w:rtl w:val="0"/>
        </w:rPr>
        <w:t xml:space="preserve">Une décision juridictionnelle ?</w:t>
      </w:r>
    </w:p>
    <w:p w:rsidR="00000000" w:rsidDel="00000000" w:rsidP="00000000" w:rsidRDefault="00000000" w:rsidRPr="00000000" w14:paraId="00000048">
      <w:pPr>
        <w:numPr>
          <w:ilvl w:val="0"/>
          <w:numId w:val="68"/>
        </w:numPr>
        <w:spacing w:after="0" w:afterAutospacing="0" w:before="0" w:beforeAutospacing="0" w:lineRule="auto"/>
        <w:ind w:left="720" w:hanging="360"/>
      </w:pPr>
      <w:r w:rsidDel="00000000" w:rsidR="00000000" w:rsidRPr="00000000">
        <w:rPr>
          <w:rtl w:val="0"/>
        </w:rPr>
        <w:t xml:space="preserve">Un refus de reconnaître une institution ?</w:t>
      </w:r>
    </w:p>
    <w:p w:rsidR="00000000" w:rsidDel="00000000" w:rsidP="00000000" w:rsidRDefault="00000000" w:rsidRPr="00000000" w14:paraId="00000049">
      <w:pPr>
        <w:numPr>
          <w:ilvl w:val="0"/>
          <w:numId w:val="68"/>
        </w:numPr>
        <w:spacing w:after="240" w:before="0" w:beforeAutospacing="0" w:lineRule="auto"/>
        <w:ind w:left="720" w:hanging="360"/>
      </w:pPr>
      <w:r w:rsidDel="00000000" w:rsidR="00000000" w:rsidRPr="00000000">
        <w:rPr>
          <w:rtl w:val="0"/>
        </w:rPr>
        <w:t xml:space="preserve">Un échec de négociation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z0725vw8tkf7" w:id="9"/>
      <w:bookmarkEnd w:id="9"/>
      <w:r w:rsidDel="00000000" w:rsidR="00000000" w:rsidRPr="00000000">
        <w:rPr>
          <w:b w:val="1"/>
          <w:bCs w:val="1"/>
          <w:sz w:val="34"/>
          <w:szCs w:val="34"/>
          <w:rtl w:val="0"/>
        </w:rPr>
        <w:t xml:space="preserve">A3. Déplacement hors de l’arène institutionnelle formelle</w:t>
      </w:r>
    </w:p>
    <w:p w:rsidR="00000000" w:rsidDel="00000000" w:rsidP="00000000" w:rsidRDefault="00000000" w:rsidRPr="00000000" w14:paraId="0000004B">
      <w:pPr>
        <w:numPr>
          <w:ilvl w:val="0"/>
          <w:numId w:val="47"/>
        </w:numPr>
        <w:spacing w:after="240" w:before="240" w:lineRule="auto"/>
        <w:ind w:left="720" w:hanging="360"/>
      </w:pPr>
      <w:r w:rsidDel="00000000" w:rsidR="00000000" w:rsidRPr="00000000">
        <w:rPr>
          <w:rtl w:val="0"/>
        </w:rPr>
        <w:t xml:space="preserve">À quel moment les institutions formelles ont-elles cessé d’être le seul espace décisif de résolution de la crise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4D">
      <w:pPr>
        <w:numPr>
          <w:ilvl w:val="0"/>
          <w:numId w:val="20"/>
        </w:numPr>
        <w:spacing w:after="0" w:afterAutospacing="0" w:before="240" w:lineRule="auto"/>
        <w:ind w:left="720" w:hanging="360"/>
      </w:pPr>
      <w:r w:rsidDel="00000000" w:rsidR="00000000" w:rsidRPr="00000000">
        <w:rPr>
          <w:rtl w:val="0"/>
        </w:rPr>
        <w:t xml:space="preserve">Quand la rue est-elle devenue importante ?</w:t>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rtl w:val="0"/>
        </w:rPr>
        <w:t xml:space="preserve">Quand l’armée est-elle devenue importante ?</w:t>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rtl w:val="0"/>
        </w:rPr>
        <w:t xml:space="preserve">Quand les Églises ou autorités morales sont-elles devenues importantes ?</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Quand les tables de médiation sont-elles devenues importantes ?</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rtl w:val="0"/>
        </w:rPr>
        <w:t xml:space="preserve">Quand les acteurs internationaux ou régionaux sont-ils devenus importants ?</w:t>
      </w:r>
    </w:p>
    <w:p w:rsidR="00000000" w:rsidDel="00000000" w:rsidP="00000000" w:rsidRDefault="00000000" w:rsidRPr="00000000" w14:paraId="00000052">
      <w:pPr>
        <w:numPr>
          <w:ilvl w:val="0"/>
          <w:numId w:val="20"/>
        </w:numPr>
        <w:spacing w:after="240" w:before="0" w:beforeAutospacing="0" w:lineRule="auto"/>
        <w:ind w:left="720" w:hanging="360"/>
      </w:pPr>
      <w:r w:rsidDel="00000000" w:rsidR="00000000" w:rsidRPr="00000000">
        <w:rPr>
          <w:rtl w:val="0"/>
        </w:rPr>
        <w:t xml:space="preserve">Quand l’argument juridique est-il devenu insuffisant à lui seul ?</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dgtifirm6od" w:id="10"/>
      <w:bookmarkEnd w:id="10"/>
      <w:r w:rsidDel="00000000" w:rsidR="00000000" w:rsidRPr="00000000">
        <w:rPr>
          <w:b w:val="1"/>
          <w:bCs w:val="1"/>
          <w:sz w:val="34"/>
          <w:szCs w:val="34"/>
          <w:rtl w:val="0"/>
        </w:rPr>
        <w:t xml:space="preserve">A4. Affaiblissement politique de la Constitution écrite</w:t>
      </w:r>
    </w:p>
    <w:p w:rsidR="00000000" w:rsidDel="00000000" w:rsidP="00000000" w:rsidRDefault="00000000" w:rsidRPr="00000000" w14:paraId="00000054">
      <w:pPr>
        <w:numPr>
          <w:ilvl w:val="0"/>
          <w:numId w:val="96"/>
        </w:numPr>
        <w:spacing w:after="240" w:before="240" w:lineRule="auto"/>
        <w:ind w:left="720" w:hanging="360"/>
      </w:pPr>
      <w:r w:rsidDel="00000000" w:rsidR="00000000" w:rsidRPr="00000000">
        <w:rPr>
          <w:rtl w:val="0"/>
        </w:rPr>
        <w:t xml:space="preserve">Comment les acteurs parlaient-ils de la Constitution pendant la crise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56">
      <w:pPr>
        <w:numPr>
          <w:ilvl w:val="0"/>
          <w:numId w:val="84"/>
        </w:numPr>
        <w:spacing w:after="0" w:afterAutospacing="0" w:before="240" w:lineRule="auto"/>
        <w:ind w:left="720" w:hanging="360"/>
      </w:pPr>
      <w:r w:rsidDel="00000000" w:rsidR="00000000" w:rsidRPr="00000000">
        <w:rPr>
          <w:rtl w:val="0"/>
        </w:rPr>
        <w:t xml:space="preserve">Comme une norme légitime ?</w:t>
      </w:r>
    </w:p>
    <w:p w:rsidR="00000000" w:rsidDel="00000000" w:rsidP="00000000" w:rsidRDefault="00000000" w:rsidRPr="00000000" w14:paraId="00000057">
      <w:pPr>
        <w:numPr>
          <w:ilvl w:val="0"/>
          <w:numId w:val="84"/>
        </w:numPr>
        <w:spacing w:after="0" w:afterAutospacing="0" w:before="0" w:beforeAutospacing="0" w:lineRule="auto"/>
        <w:ind w:left="720" w:hanging="360"/>
      </w:pPr>
      <w:r w:rsidDel="00000000" w:rsidR="00000000" w:rsidRPr="00000000">
        <w:rPr>
          <w:rtl w:val="0"/>
        </w:rPr>
        <w:t xml:space="preserve">Comme un cadre bloqué ou impossible à appliquer ?</w:t>
      </w:r>
    </w:p>
    <w:p w:rsidR="00000000" w:rsidDel="00000000" w:rsidP="00000000" w:rsidRDefault="00000000" w:rsidRPr="00000000" w14:paraId="00000058">
      <w:pPr>
        <w:numPr>
          <w:ilvl w:val="0"/>
          <w:numId w:val="84"/>
        </w:numPr>
        <w:spacing w:after="0" w:afterAutospacing="0" w:before="0" w:beforeAutospacing="0" w:lineRule="auto"/>
        <w:ind w:left="720" w:hanging="360"/>
      </w:pPr>
      <w:r w:rsidDel="00000000" w:rsidR="00000000" w:rsidRPr="00000000">
        <w:rPr>
          <w:rtl w:val="0"/>
        </w:rPr>
        <w:t xml:space="preserve">Comme un texte manipulé ?</w:t>
      </w:r>
    </w:p>
    <w:p w:rsidR="00000000" w:rsidDel="00000000" w:rsidP="00000000" w:rsidRDefault="00000000" w:rsidRPr="00000000" w14:paraId="00000059">
      <w:pPr>
        <w:numPr>
          <w:ilvl w:val="0"/>
          <w:numId w:val="84"/>
        </w:numPr>
        <w:spacing w:after="0" w:afterAutospacing="0" w:before="0" w:beforeAutospacing="0" w:lineRule="auto"/>
        <w:ind w:left="720" w:hanging="360"/>
      </w:pPr>
      <w:r w:rsidDel="00000000" w:rsidR="00000000" w:rsidRPr="00000000">
        <w:rPr>
          <w:rtl w:val="0"/>
        </w:rPr>
        <w:t xml:space="preserve">Comme un texte ne reflétant plus la volonté populaire ?</w:t>
      </w:r>
    </w:p>
    <w:p w:rsidR="00000000" w:rsidDel="00000000" w:rsidP="00000000" w:rsidRDefault="00000000" w:rsidRPr="00000000" w14:paraId="0000005A">
      <w:pPr>
        <w:numPr>
          <w:ilvl w:val="0"/>
          <w:numId w:val="84"/>
        </w:numPr>
        <w:spacing w:after="240" w:before="0" w:beforeAutospacing="0" w:lineRule="auto"/>
        <w:ind w:left="720" w:hanging="360"/>
      </w:pPr>
      <w:r w:rsidDel="00000000" w:rsidR="00000000" w:rsidRPr="00000000">
        <w:rPr>
          <w:rtl w:val="0"/>
        </w:rPr>
        <w:t xml:space="preserve">Comme un cadre que la nécessité politique justifiait de dépasser ?</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vpiwxggz2dw9" w:id="11"/>
      <w:bookmarkEnd w:id="11"/>
      <w:r w:rsidDel="00000000" w:rsidR="00000000" w:rsidRPr="00000000">
        <w:rPr>
          <w:b w:val="1"/>
          <w:bCs w:val="1"/>
          <w:sz w:val="34"/>
          <w:szCs w:val="34"/>
          <w:rtl w:val="0"/>
        </w:rPr>
        <w:t xml:space="preserve">A5. Légalité comme ressource politique</w:t>
      </w:r>
    </w:p>
    <w:p w:rsidR="00000000" w:rsidDel="00000000" w:rsidP="00000000" w:rsidRDefault="00000000" w:rsidRPr="00000000" w14:paraId="0000005C">
      <w:pPr>
        <w:numPr>
          <w:ilvl w:val="0"/>
          <w:numId w:val="60"/>
        </w:numPr>
        <w:spacing w:after="240" w:before="240" w:lineRule="auto"/>
        <w:ind w:left="720" w:hanging="360"/>
      </w:pPr>
      <w:r w:rsidDel="00000000" w:rsidR="00000000" w:rsidRPr="00000000">
        <w:rPr>
          <w:rtl w:val="0"/>
        </w:rPr>
        <w:t xml:space="preserve">Pendant la crise, la légalité constitutionnelle est-elle restée la principale source d’autorité ou est-elle devenue une ressource parmi d’autres ?</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5E">
      <w:pPr>
        <w:numPr>
          <w:ilvl w:val="0"/>
          <w:numId w:val="64"/>
        </w:numPr>
        <w:spacing w:after="0" w:afterAutospacing="0" w:before="240" w:lineRule="auto"/>
        <w:ind w:left="720" w:hanging="360"/>
      </w:pPr>
      <w:r w:rsidDel="00000000" w:rsidR="00000000" w:rsidRPr="00000000">
        <w:rPr>
          <w:rtl w:val="0"/>
        </w:rPr>
        <w:t xml:space="preserve">Comment la légalité entrait-elle en concurrence avec la mobilisation populaire ?</w:t>
      </w:r>
    </w:p>
    <w:p w:rsidR="00000000" w:rsidDel="00000000" w:rsidP="00000000" w:rsidRDefault="00000000" w:rsidRPr="00000000" w14:paraId="0000005F">
      <w:pPr>
        <w:numPr>
          <w:ilvl w:val="0"/>
          <w:numId w:val="64"/>
        </w:numPr>
        <w:spacing w:after="0" w:afterAutospacing="0" w:before="0" w:beforeAutospacing="0" w:lineRule="auto"/>
        <w:ind w:left="720" w:hanging="360"/>
      </w:pPr>
      <w:r w:rsidDel="00000000" w:rsidR="00000000" w:rsidRPr="00000000">
        <w:rPr>
          <w:rtl w:val="0"/>
        </w:rPr>
        <w:t xml:space="preserve">Avec le soutien militaire ?</w:t>
      </w:r>
    </w:p>
    <w:p w:rsidR="00000000" w:rsidDel="00000000" w:rsidP="00000000" w:rsidRDefault="00000000" w:rsidRPr="00000000" w14:paraId="00000060">
      <w:pPr>
        <w:numPr>
          <w:ilvl w:val="0"/>
          <w:numId w:val="64"/>
        </w:numPr>
        <w:spacing w:after="0" w:afterAutospacing="0" w:before="0" w:beforeAutospacing="0" w:lineRule="auto"/>
        <w:ind w:left="720" w:hanging="360"/>
      </w:pPr>
      <w:r w:rsidDel="00000000" w:rsidR="00000000" w:rsidRPr="00000000">
        <w:rPr>
          <w:rtl w:val="0"/>
        </w:rPr>
        <w:t xml:space="preserve">Avec la reconnaissance internationale ?</w:t>
      </w:r>
    </w:p>
    <w:p w:rsidR="00000000" w:rsidDel="00000000" w:rsidP="00000000" w:rsidRDefault="00000000" w:rsidRPr="00000000" w14:paraId="00000061">
      <w:pPr>
        <w:numPr>
          <w:ilvl w:val="0"/>
          <w:numId w:val="64"/>
        </w:numPr>
        <w:spacing w:after="0" w:afterAutospacing="0" w:before="0" w:beforeAutospacing="0" w:lineRule="auto"/>
        <w:ind w:left="720" w:hanging="360"/>
      </w:pPr>
      <w:r w:rsidDel="00000000" w:rsidR="00000000" w:rsidRPr="00000000">
        <w:rPr>
          <w:rtl w:val="0"/>
        </w:rPr>
        <w:t xml:space="preserve">Avec l’autorité morale ou religieuse ?</w:t>
      </w:r>
    </w:p>
    <w:p w:rsidR="00000000" w:rsidDel="00000000" w:rsidP="00000000" w:rsidRDefault="00000000" w:rsidRPr="00000000" w14:paraId="00000062">
      <w:pPr>
        <w:numPr>
          <w:ilvl w:val="0"/>
          <w:numId w:val="64"/>
        </w:numPr>
        <w:spacing w:after="240" w:before="0" w:beforeAutospacing="0" w:lineRule="auto"/>
        <w:ind w:left="720" w:hanging="360"/>
      </w:pPr>
      <w:r w:rsidDel="00000000" w:rsidR="00000000" w:rsidRPr="00000000">
        <w:rPr>
          <w:rtl w:val="0"/>
        </w:rPr>
        <w:t xml:space="preserve">Avec la souveraineté populaire ?</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zzuijar5rz0" w:id="12"/>
      <w:bookmarkEnd w:id="12"/>
      <w:r w:rsidDel="00000000" w:rsidR="00000000" w:rsidRPr="00000000">
        <w:rPr>
          <w:b w:val="1"/>
          <w:bCs w:val="1"/>
          <w:sz w:val="34"/>
          <w:szCs w:val="34"/>
          <w:rtl w:val="0"/>
        </w:rPr>
        <w:t xml:space="preserve">A6. Suspension, réinterprétation ou contournement</w:t>
      </w:r>
    </w:p>
    <w:p w:rsidR="00000000" w:rsidDel="00000000" w:rsidP="00000000" w:rsidRDefault="00000000" w:rsidRPr="00000000" w14:paraId="00000064">
      <w:pPr>
        <w:numPr>
          <w:ilvl w:val="0"/>
          <w:numId w:val="85"/>
        </w:numPr>
        <w:spacing w:after="240" w:before="240" w:lineRule="auto"/>
        <w:ind w:left="720" w:hanging="360"/>
      </w:pPr>
      <w:r w:rsidDel="00000000" w:rsidR="00000000" w:rsidRPr="00000000">
        <w:rPr>
          <w:rtl w:val="0"/>
        </w:rPr>
        <w:t xml:space="preserve">Diriez-vous que la crise a produit une suspension, une réinterprétation ou un contournement de l’ordre constitutionnel ?</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Les acteurs affirmaient-ils agir hors de la Constitution ?</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Affirmaient-ils agir au nom de la Constitution ?</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Les institutions ont-elles validé après coup des faits déjà créés politiquement ?</w:t>
      </w:r>
    </w:p>
    <w:p w:rsidR="00000000" w:rsidDel="00000000" w:rsidP="00000000" w:rsidRDefault="00000000" w:rsidRPr="00000000" w14:paraId="00000069">
      <w:pPr>
        <w:numPr>
          <w:ilvl w:val="0"/>
          <w:numId w:val="30"/>
        </w:numPr>
        <w:spacing w:after="240" w:before="0" w:beforeAutospacing="0" w:lineRule="auto"/>
        <w:ind w:left="720" w:hanging="360"/>
      </w:pPr>
      <w:r w:rsidDel="00000000" w:rsidR="00000000" w:rsidRPr="00000000">
        <w:rPr>
          <w:rtl w:val="0"/>
        </w:rPr>
        <w:t xml:space="preserve">Le cadre constitutionnel a-t-il été restauré, remplacé ou transformé ?</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1q4yz5l74s3y" w:id="13"/>
      <w:bookmarkEnd w:id="13"/>
      <w:r w:rsidDel="00000000" w:rsidR="00000000" w:rsidRPr="00000000">
        <w:rPr>
          <w:b w:val="1"/>
          <w:bCs w:val="1"/>
          <w:sz w:val="34"/>
          <w:szCs w:val="34"/>
          <w:rtl w:val="0"/>
        </w:rPr>
        <w:t xml:space="preserve">A7. Légalisation après coup</w:t>
      </w:r>
    </w:p>
    <w:p w:rsidR="00000000" w:rsidDel="00000000" w:rsidP="00000000" w:rsidRDefault="00000000" w:rsidRPr="00000000" w14:paraId="0000006B">
      <w:pPr>
        <w:numPr>
          <w:ilvl w:val="0"/>
          <w:numId w:val="42"/>
        </w:numPr>
        <w:spacing w:after="240" w:before="240" w:lineRule="auto"/>
        <w:ind w:left="720" w:hanging="360"/>
      </w:pPr>
      <w:r w:rsidDel="00000000" w:rsidR="00000000" w:rsidRPr="00000000">
        <w:rPr>
          <w:rtl w:val="0"/>
        </w:rPr>
        <w:t xml:space="preserve">Comment les faits créés pendant la crise ont-ils ensuite été légalisés, institutionnalisés ou normalisés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6D">
      <w:pPr>
        <w:numPr>
          <w:ilvl w:val="0"/>
          <w:numId w:val="29"/>
        </w:numPr>
        <w:spacing w:after="0" w:afterAutospacing="0" w:before="240" w:lineRule="auto"/>
        <w:ind w:left="720" w:hanging="360"/>
      </w:pPr>
      <w:r w:rsidDel="00000000" w:rsidR="00000000" w:rsidRPr="00000000">
        <w:rPr>
          <w:rtl w:val="0"/>
        </w:rPr>
        <w:t xml:space="preserve">Par une décision juridictionnelle ?</w:t>
      </w:r>
    </w:p>
    <w:p w:rsidR="00000000" w:rsidDel="00000000" w:rsidP="00000000" w:rsidRDefault="00000000" w:rsidRPr="00000000" w14:paraId="0000006E">
      <w:pPr>
        <w:numPr>
          <w:ilvl w:val="0"/>
          <w:numId w:val="29"/>
        </w:numPr>
        <w:spacing w:after="0" w:afterAutospacing="0" w:before="0" w:beforeAutospacing="0" w:lineRule="auto"/>
        <w:ind w:left="720" w:hanging="360"/>
      </w:pPr>
      <w:r w:rsidDel="00000000" w:rsidR="00000000" w:rsidRPr="00000000">
        <w:rPr>
          <w:rtl w:val="0"/>
        </w:rPr>
        <w:t xml:space="preserve">Par un décret ?</w:t>
      </w:r>
    </w:p>
    <w:p w:rsidR="00000000" w:rsidDel="00000000" w:rsidP="00000000" w:rsidRDefault="00000000" w:rsidRPr="00000000" w14:paraId="0000006F">
      <w:pPr>
        <w:numPr>
          <w:ilvl w:val="0"/>
          <w:numId w:val="29"/>
        </w:numPr>
        <w:spacing w:after="0" w:afterAutospacing="0" w:before="0" w:beforeAutospacing="0" w:lineRule="auto"/>
        <w:ind w:left="720" w:hanging="360"/>
      </w:pPr>
      <w:r w:rsidDel="00000000" w:rsidR="00000000" w:rsidRPr="00000000">
        <w:rPr>
          <w:rtl w:val="0"/>
        </w:rPr>
        <w:t xml:space="preserve">Par une charte de transition ?</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rtl w:val="0"/>
        </w:rPr>
        <w:t xml:space="preserve">Par un accord politique ?</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rtl w:val="0"/>
        </w:rPr>
        <w:t xml:space="preserve">Par une nouvelle Constitution ?</w:t>
      </w:r>
    </w:p>
    <w:p w:rsidR="00000000" w:rsidDel="00000000" w:rsidP="00000000" w:rsidRDefault="00000000" w:rsidRPr="00000000" w14:paraId="00000072">
      <w:pPr>
        <w:numPr>
          <w:ilvl w:val="0"/>
          <w:numId w:val="29"/>
        </w:numPr>
        <w:spacing w:after="0" w:afterAutospacing="0" w:before="0" w:beforeAutospacing="0" w:lineRule="auto"/>
        <w:ind w:left="720" w:hanging="360"/>
      </w:pPr>
      <w:r w:rsidDel="00000000" w:rsidR="00000000" w:rsidRPr="00000000">
        <w:rPr>
          <w:rtl w:val="0"/>
        </w:rPr>
        <w:t xml:space="preserve">Par une élection ?</w:t>
      </w:r>
    </w:p>
    <w:p w:rsidR="00000000" w:rsidDel="00000000" w:rsidP="00000000" w:rsidRDefault="00000000" w:rsidRPr="00000000" w14:paraId="00000073">
      <w:pPr>
        <w:numPr>
          <w:ilvl w:val="0"/>
          <w:numId w:val="29"/>
        </w:numPr>
        <w:spacing w:after="0" w:afterAutospacing="0" w:before="0" w:beforeAutospacing="0" w:lineRule="auto"/>
        <w:ind w:left="720" w:hanging="360"/>
      </w:pPr>
      <w:r w:rsidDel="00000000" w:rsidR="00000000" w:rsidRPr="00000000">
        <w:rPr>
          <w:rtl w:val="0"/>
        </w:rPr>
        <w:t xml:space="preserve">Par une reconnaissance internationale ?</w:t>
      </w:r>
    </w:p>
    <w:p w:rsidR="00000000" w:rsidDel="00000000" w:rsidP="00000000" w:rsidRDefault="00000000" w:rsidRPr="00000000" w14:paraId="00000074">
      <w:pPr>
        <w:numPr>
          <w:ilvl w:val="0"/>
          <w:numId w:val="29"/>
        </w:numPr>
        <w:spacing w:after="240" w:before="0" w:beforeAutospacing="0" w:lineRule="auto"/>
        <w:ind w:left="720" w:hanging="360"/>
      </w:pPr>
      <w:r w:rsidDel="00000000" w:rsidR="00000000" w:rsidRPr="00000000">
        <w:rPr>
          <w:rtl w:val="0"/>
        </w:rPr>
        <w:t xml:space="preserve">Par une validation parlementaire ou institutionnelle ?</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25pwime03fqx" w:id="14"/>
      <w:bookmarkEnd w:id="14"/>
      <w:r w:rsidDel="00000000" w:rsidR="00000000" w:rsidRPr="00000000">
        <w:rPr>
          <w:b w:val="1"/>
          <w:bCs w:val="1"/>
          <w:sz w:val="46"/>
          <w:szCs w:val="46"/>
          <w:rtl w:val="0"/>
        </w:rPr>
        <w:t xml:space="preserve">Module B — Acteurs et ressources politiques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Objectif analytique :</w:t>
        <w:br w:type="textWrapping"/>
      </w:r>
      <w:r w:rsidDel="00000000" w:rsidR="00000000" w:rsidRPr="00000000">
        <w:rPr>
          <w:rtl w:val="0"/>
        </w:rPr>
        <w:t xml:space="preserve">Identifier les acteurs qui interviennent dans la crise, ceux qui deviennent décisifs, et les ressources qu’ils mobilisent pour influencer la formation du pouvoir exécutif.</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dgxc667c98r" w:id="15"/>
      <w:bookmarkEnd w:id="15"/>
      <w:r w:rsidDel="00000000" w:rsidR="00000000" w:rsidRPr="00000000">
        <w:rPr>
          <w:b w:val="1"/>
          <w:bCs w:val="1"/>
          <w:sz w:val="34"/>
          <w:szCs w:val="34"/>
          <w:rtl w:val="0"/>
        </w:rPr>
        <w:t xml:space="preserve">B1. Entrée des acteurs dans la crise</w:t>
      </w:r>
    </w:p>
    <w:p w:rsidR="00000000" w:rsidDel="00000000" w:rsidP="00000000" w:rsidRDefault="00000000" w:rsidRPr="00000000" w14:paraId="00000078">
      <w:pPr>
        <w:numPr>
          <w:ilvl w:val="0"/>
          <w:numId w:val="55"/>
        </w:numPr>
        <w:spacing w:after="240" w:before="240" w:lineRule="auto"/>
        <w:ind w:left="720" w:hanging="360"/>
      </w:pPr>
      <w:r w:rsidDel="00000000" w:rsidR="00000000" w:rsidRPr="00000000">
        <w:rPr>
          <w:rtl w:val="0"/>
        </w:rPr>
        <w:t xml:space="preserve">Qui est devenu un acteur politique important pendant la crise, et pourquoi ?</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7A">
      <w:pPr>
        <w:numPr>
          <w:ilvl w:val="0"/>
          <w:numId w:val="53"/>
        </w:numPr>
        <w:spacing w:after="0" w:afterAutospacing="0" w:before="240" w:lineRule="auto"/>
        <w:ind w:left="720" w:hanging="360"/>
      </w:pPr>
      <w:r w:rsidDel="00000000" w:rsidR="00000000" w:rsidRPr="00000000">
        <w:rPr>
          <w:rtl w:val="0"/>
        </w:rPr>
        <w:t xml:space="preserve">Président sortant ;</w:t>
      </w:r>
    </w:p>
    <w:p w:rsidR="00000000" w:rsidDel="00000000" w:rsidP="00000000" w:rsidRDefault="00000000" w:rsidRPr="00000000" w14:paraId="0000007B">
      <w:pPr>
        <w:numPr>
          <w:ilvl w:val="0"/>
          <w:numId w:val="53"/>
        </w:numPr>
        <w:spacing w:after="0" w:afterAutospacing="0" w:before="0" w:beforeAutospacing="0" w:lineRule="auto"/>
        <w:ind w:left="720" w:hanging="360"/>
      </w:pPr>
      <w:r w:rsidDel="00000000" w:rsidR="00000000" w:rsidRPr="00000000">
        <w:rPr>
          <w:rtl w:val="0"/>
        </w:rPr>
        <w:t xml:space="preserve">leader d’opposition ;</w:t>
      </w:r>
    </w:p>
    <w:p w:rsidR="00000000" w:rsidDel="00000000" w:rsidP="00000000" w:rsidRDefault="00000000" w:rsidRPr="00000000" w14:paraId="0000007C">
      <w:pPr>
        <w:numPr>
          <w:ilvl w:val="0"/>
          <w:numId w:val="53"/>
        </w:numPr>
        <w:spacing w:after="0" w:afterAutospacing="0" w:before="0" w:beforeAutospacing="0" w:lineRule="auto"/>
        <w:ind w:left="720" w:hanging="360"/>
      </w:pPr>
      <w:r w:rsidDel="00000000" w:rsidR="00000000" w:rsidRPr="00000000">
        <w:rPr>
          <w:rtl w:val="0"/>
        </w:rPr>
        <w:t xml:space="preserve">Premier ministre ;</w:t>
      </w:r>
    </w:p>
    <w:p w:rsidR="00000000" w:rsidDel="00000000" w:rsidP="00000000" w:rsidRDefault="00000000" w:rsidRPr="00000000" w14:paraId="0000007D">
      <w:pPr>
        <w:numPr>
          <w:ilvl w:val="0"/>
          <w:numId w:val="53"/>
        </w:numPr>
        <w:spacing w:after="0" w:afterAutospacing="0" w:before="0" w:beforeAutospacing="0" w:lineRule="auto"/>
        <w:ind w:left="720" w:hanging="360"/>
      </w:pPr>
      <w:r w:rsidDel="00000000" w:rsidR="00000000" w:rsidRPr="00000000">
        <w:rPr>
          <w:rtl w:val="0"/>
        </w:rPr>
        <w:t xml:space="preserve">maire ;</w:t>
      </w:r>
    </w:p>
    <w:p w:rsidR="00000000" w:rsidDel="00000000" w:rsidP="00000000" w:rsidRDefault="00000000" w:rsidRPr="00000000" w14:paraId="0000007E">
      <w:pPr>
        <w:numPr>
          <w:ilvl w:val="0"/>
          <w:numId w:val="53"/>
        </w:numPr>
        <w:spacing w:after="0" w:afterAutospacing="0" w:before="0" w:beforeAutospacing="0" w:lineRule="auto"/>
        <w:ind w:left="720" w:hanging="360"/>
      </w:pPr>
      <w:r w:rsidDel="00000000" w:rsidR="00000000" w:rsidRPr="00000000">
        <w:rPr>
          <w:rtl w:val="0"/>
        </w:rPr>
        <w:t xml:space="preserve">faction militaire ;</w:t>
      </w:r>
    </w:p>
    <w:p w:rsidR="00000000" w:rsidDel="00000000" w:rsidP="00000000" w:rsidRDefault="00000000" w:rsidRPr="00000000" w14:paraId="0000007F">
      <w:pPr>
        <w:numPr>
          <w:ilvl w:val="0"/>
          <w:numId w:val="53"/>
        </w:numPr>
        <w:spacing w:after="0" w:afterAutospacing="0" w:before="0" w:beforeAutospacing="0" w:lineRule="auto"/>
        <w:ind w:left="720" w:hanging="360"/>
      </w:pPr>
      <w:r w:rsidDel="00000000" w:rsidR="00000000" w:rsidRPr="00000000">
        <w:rPr>
          <w:rtl w:val="0"/>
        </w:rPr>
        <w:t xml:space="preserve">Église ou conseil religieux ;</w:t>
      </w:r>
    </w:p>
    <w:p w:rsidR="00000000" w:rsidDel="00000000" w:rsidP="00000000" w:rsidRDefault="00000000" w:rsidRPr="00000000" w14:paraId="00000080">
      <w:pPr>
        <w:numPr>
          <w:ilvl w:val="0"/>
          <w:numId w:val="53"/>
        </w:numPr>
        <w:spacing w:after="0" w:afterAutospacing="0" w:before="0" w:beforeAutospacing="0" w:lineRule="auto"/>
        <w:ind w:left="720" w:hanging="360"/>
      </w:pPr>
      <w:r w:rsidDel="00000000" w:rsidR="00000000" w:rsidRPr="00000000">
        <w:rPr>
          <w:rtl w:val="0"/>
        </w:rPr>
        <w:t xml:space="preserve">organisation de la société civile ;</w:t>
      </w:r>
    </w:p>
    <w:p w:rsidR="00000000" w:rsidDel="00000000" w:rsidP="00000000" w:rsidRDefault="00000000" w:rsidRPr="00000000" w14:paraId="00000081">
      <w:pPr>
        <w:numPr>
          <w:ilvl w:val="0"/>
          <w:numId w:val="53"/>
        </w:numPr>
        <w:spacing w:after="0" w:afterAutospacing="0" w:before="0" w:beforeAutospacing="0" w:lineRule="auto"/>
        <w:ind w:left="720" w:hanging="360"/>
      </w:pPr>
      <w:r w:rsidDel="00000000" w:rsidR="00000000" w:rsidRPr="00000000">
        <w:rPr>
          <w:rtl w:val="0"/>
        </w:rPr>
        <w:t xml:space="preserve">mouvement de protestation ;</w:t>
      </w:r>
    </w:p>
    <w:p w:rsidR="00000000" w:rsidDel="00000000" w:rsidP="00000000" w:rsidRDefault="00000000" w:rsidRPr="00000000" w14:paraId="00000082">
      <w:pPr>
        <w:numPr>
          <w:ilvl w:val="0"/>
          <w:numId w:val="53"/>
        </w:numPr>
        <w:spacing w:after="0" w:afterAutospacing="0" w:before="0" w:beforeAutospacing="0" w:lineRule="auto"/>
        <w:ind w:left="720" w:hanging="360"/>
      </w:pPr>
      <w:r w:rsidDel="00000000" w:rsidR="00000000" w:rsidRPr="00000000">
        <w:rPr>
          <w:rtl w:val="0"/>
        </w:rPr>
        <w:t xml:space="preserve">mouvement de jeunes ;</w:t>
      </w:r>
    </w:p>
    <w:p w:rsidR="00000000" w:rsidDel="00000000" w:rsidP="00000000" w:rsidRDefault="00000000" w:rsidRPr="00000000" w14:paraId="00000083">
      <w:pPr>
        <w:numPr>
          <w:ilvl w:val="0"/>
          <w:numId w:val="53"/>
        </w:numPr>
        <w:spacing w:after="0" w:afterAutospacing="0" w:before="0" w:beforeAutospacing="0" w:lineRule="auto"/>
        <w:ind w:left="720" w:hanging="360"/>
      </w:pPr>
      <w:r w:rsidDel="00000000" w:rsidR="00000000" w:rsidRPr="00000000">
        <w:rPr>
          <w:rtl w:val="0"/>
        </w:rPr>
        <w:t xml:space="preserve">parti politique ;</w:t>
      </w:r>
    </w:p>
    <w:p w:rsidR="00000000" w:rsidDel="00000000" w:rsidP="00000000" w:rsidRDefault="00000000" w:rsidRPr="00000000" w14:paraId="00000084">
      <w:pPr>
        <w:numPr>
          <w:ilvl w:val="0"/>
          <w:numId w:val="53"/>
        </w:numPr>
        <w:spacing w:after="0" w:afterAutospacing="0" w:before="0" w:beforeAutospacing="0" w:lineRule="auto"/>
        <w:ind w:left="720" w:hanging="360"/>
      </w:pPr>
      <w:r w:rsidDel="00000000" w:rsidR="00000000" w:rsidRPr="00000000">
        <w:rPr>
          <w:rtl w:val="0"/>
        </w:rPr>
        <w:t xml:space="preserve">élite économique ;</w:t>
      </w:r>
    </w:p>
    <w:p w:rsidR="00000000" w:rsidDel="00000000" w:rsidP="00000000" w:rsidRDefault="00000000" w:rsidRPr="00000000" w14:paraId="00000085">
      <w:pPr>
        <w:numPr>
          <w:ilvl w:val="0"/>
          <w:numId w:val="53"/>
        </w:numPr>
        <w:spacing w:after="0" w:afterAutospacing="0" w:before="0" w:beforeAutospacing="0" w:lineRule="auto"/>
        <w:ind w:left="720" w:hanging="360"/>
      </w:pPr>
      <w:r w:rsidDel="00000000" w:rsidR="00000000" w:rsidRPr="00000000">
        <w:rPr>
          <w:rtl w:val="0"/>
        </w:rPr>
        <w:t xml:space="preserve">média ;</w:t>
      </w:r>
    </w:p>
    <w:p w:rsidR="00000000" w:rsidDel="00000000" w:rsidP="00000000" w:rsidRDefault="00000000" w:rsidRPr="00000000" w14:paraId="00000086">
      <w:pPr>
        <w:numPr>
          <w:ilvl w:val="0"/>
          <w:numId w:val="53"/>
        </w:numPr>
        <w:spacing w:after="0" w:afterAutospacing="0" w:before="0" w:beforeAutospacing="0" w:lineRule="auto"/>
        <w:ind w:left="720" w:hanging="360"/>
      </w:pPr>
      <w:r w:rsidDel="00000000" w:rsidR="00000000" w:rsidRPr="00000000">
        <w:rPr>
          <w:rtl w:val="0"/>
        </w:rPr>
        <w:t xml:space="preserve">médiateur international ;</w:t>
      </w:r>
    </w:p>
    <w:p w:rsidR="00000000" w:rsidDel="00000000" w:rsidP="00000000" w:rsidRDefault="00000000" w:rsidRPr="00000000" w14:paraId="00000087">
      <w:pPr>
        <w:numPr>
          <w:ilvl w:val="0"/>
          <w:numId w:val="53"/>
        </w:numPr>
        <w:spacing w:after="240" w:before="0" w:beforeAutospacing="0" w:lineRule="auto"/>
        <w:ind w:left="720" w:hanging="360"/>
      </w:pPr>
      <w:r w:rsidDel="00000000" w:rsidR="00000000" w:rsidRPr="00000000">
        <w:rPr>
          <w:rtl w:val="0"/>
        </w:rPr>
        <w:t xml:space="preserve">organisation régionale.</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661dlwv8z87r" w:id="16"/>
      <w:bookmarkEnd w:id="16"/>
      <w:r w:rsidDel="00000000" w:rsidR="00000000" w:rsidRPr="00000000">
        <w:rPr>
          <w:b w:val="1"/>
          <w:bCs w:val="1"/>
          <w:sz w:val="34"/>
          <w:szCs w:val="34"/>
          <w:rtl w:val="0"/>
        </w:rPr>
        <w:t xml:space="preserve">B2. Autorité formelle et pouvoir informel</w:t>
      </w:r>
    </w:p>
    <w:p w:rsidR="00000000" w:rsidDel="00000000" w:rsidP="00000000" w:rsidRDefault="00000000" w:rsidRPr="00000000" w14:paraId="00000089">
      <w:pPr>
        <w:numPr>
          <w:ilvl w:val="0"/>
          <w:numId w:val="13"/>
        </w:numPr>
        <w:spacing w:after="240" w:before="240" w:lineRule="auto"/>
        <w:ind w:left="720" w:hanging="360"/>
      </w:pPr>
      <w:r w:rsidDel="00000000" w:rsidR="00000000" w:rsidRPr="00000000">
        <w:rPr>
          <w:rtl w:val="0"/>
        </w:rPr>
        <w:t xml:space="preserve">Quels acteurs détenaient une autorité institutionnelle formelle, et quels acteurs sont devenus puissants de manière informelle ?</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rtl w:val="0"/>
        </w:rPr>
        <w:t xml:space="preserve">Qui avait l’autorité constitutionnelle ?</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Qui avait l’influence politique réelle ?</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Des acteurs sans fonction officielle ont-ils acquis un pouvoir important ?</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Des institutions formelles ont-elles perdu leur autorité pratique ?</w:t>
      </w:r>
    </w:p>
    <w:p w:rsidR="00000000" w:rsidDel="00000000" w:rsidP="00000000" w:rsidRDefault="00000000" w:rsidRPr="00000000" w14:paraId="0000008F">
      <w:pPr>
        <w:numPr>
          <w:ilvl w:val="0"/>
          <w:numId w:val="17"/>
        </w:numPr>
        <w:spacing w:after="240" w:before="0" w:beforeAutospacing="0" w:lineRule="auto"/>
        <w:ind w:left="720" w:hanging="360"/>
      </w:pPr>
      <w:r w:rsidDel="00000000" w:rsidR="00000000" w:rsidRPr="00000000">
        <w:rPr>
          <w:rtl w:val="0"/>
        </w:rPr>
        <w:t xml:space="preserve">Des acteurs informels ont-ils joué un rôle de veto ?</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ervk7uquqc3f" w:id="17"/>
      <w:bookmarkEnd w:id="17"/>
      <w:r w:rsidDel="00000000" w:rsidR="00000000" w:rsidRPr="00000000">
        <w:rPr>
          <w:b w:val="1"/>
          <w:bCs w:val="1"/>
          <w:sz w:val="34"/>
          <w:szCs w:val="34"/>
          <w:rtl w:val="0"/>
        </w:rPr>
        <w:t xml:space="preserve">B3. Ressources mobilisées</w:t>
      </w:r>
    </w:p>
    <w:p w:rsidR="00000000" w:rsidDel="00000000" w:rsidP="00000000" w:rsidRDefault="00000000" w:rsidRPr="00000000" w14:paraId="00000091">
      <w:pPr>
        <w:numPr>
          <w:ilvl w:val="0"/>
          <w:numId w:val="8"/>
        </w:numPr>
        <w:spacing w:after="240" w:before="240" w:lineRule="auto"/>
        <w:ind w:left="720" w:hanging="360"/>
      </w:pPr>
      <w:r w:rsidDel="00000000" w:rsidR="00000000" w:rsidRPr="00000000">
        <w:rPr>
          <w:rtl w:val="0"/>
        </w:rPr>
        <w:t xml:space="preserve">Quelles ressources les différents acteurs ont-ils mobilisées pour influencer la crise ou la transition exécutive ?</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93">
      <w:pPr>
        <w:numPr>
          <w:ilvl w:val="0"/>
          <w:numId w:val="70"/>
        </w:numPr>
        <w:spacing w:after="0" w:afterAutospacing="0" w:before="240" w:lineRule="auto"/>
        <w:ind w:left="720" w:hanging="360"/>
      </w:pPr>
      <w:r w:rsidDel="00000000" w:rsidR="00000000" w:rsidRPr="00000000">
        <w:rPr>
          <w:rtl w:val="0"/>
        </w:rPr>
        <w:t xml:space="preserve">Mobilisation de rue ;</w:t>
      </w:r>
    </w:p>
    <w:p w:rsidR="00000000" w:rsidDel="00000000" w:rsidP="00000000" w:rsidRDefault="00000000" w:rsidRPr="00000000" w14:paraId="00000094">
      <w:pPr>
        <w:numPr>
          <w:ilvl w:val="0"/>
          <w:numId w:val="70"/>
        </w:numPr>
        <w:spacing w:after="0" w:afterAutospacing="0" w:before="0" w:beforeAutospacing="0" w:lineRule="auto"/>
        <w:ind w:left="720" w:hanging="360"/>
      </w:pPr>
      <w:r w:rsidDel="00000000" w:rsidR="00000000" w:rsidRPr="00000000">
        <w:rPr>
          <w:rtl w:val="0"/>
        </w:rPr>
        <w:t xml:space="preserve">mandat électoral ;</w:t>
      </w:r>
    </w:p>
    <w:p w:rsidR="00000000" w:rsidDel="00000000" w:rsidP="00000000" w:rsidRDefault="00000000" w:rsidRPr="00000000" w14:paraId="00000095">
      <w:pPr>
        <w:numPr>
          <w:ilvl w:val="0"/>
          <w:numId w:val="70"/>
        </w:numPr>
        <w:spacing w:after="0" w:afterAutospacing="0" w:before="0" w:beforeAutospacing="0" w:lineRule="auto"/>
        <w:ind w:left="720" w:hanging="360"/>
      </w:pPr>
      <w:r w:rsidDel="00000000" w:rsidR="00000000" w:rsidRPr="00000000">
        <w:rPr>
          <w:rtl w:val="0"/>
        </w:rPr>
        <w:t xml:space="preserve">soutien militaire ;</w:t>
      </w:r>
    </w:p>
    <w:p w:rsidR="00000000" w:rsidDel="00000000" w:rsidP="00000000" w:rsidRDefault="00000000" w:rsidRPr="00000000" w14:paraId="00000096">
      <w:pPr>
        <w:numPr>
          <w:ilvl w:val="0"/>
          <w:numId w:val="70"/>
        </w:numPr>
        <w:spacing w:after="0" w:afterAutospacing="0" w:before="0" w:beforeAutospacing="0" w:lineRule="auto"/>
        <w:ind w:left="720" w:hanging="360"/>
      </w:pPr>
      <w:r w:rsidDel="00000000" w:rsidR="00000000" w:rsidRPr="00000000">
        <w:rPr>
          <w:rtl w:val="0"/>
        </w:rPr>
        <w:t xml:space="preserve">réseaux partisans ;</w:t>
      </w:r>
    </w:p>
    <w:p w:rsidR="00000000" w:rsidDel="00000000" w:rsidP="00000000" w:rsidRDefault="00000000" w:rsidRPr="00000000" w14:paraId="00000097">
      <w:pPr>
        <w:numPr>
          <w:ilvl w:val="0"/>
          <w:numId w:val="70"/>
        </w:numPr>
        <w:spacing w:after="0" w:afterAutospacing="0" w:before="0" w:beforeAutospacing="0" w:lineRule="auto"/>
        <w:ind w:left="720" w:hanging="360"/>
      </w:pPr>
      <w:r w:rsidDel="00000000" w:rsidR="00000000" w:rsidRPr="00000000">
        <w:rPr>
          <w:rtl w:val="0"/>
        </w:rPr>
        <w:t xml:space="preserve">ressources financières ;</w:t>
      </w:r>
    </w:p>
    <w:p w:rsidR="00000000" w:rsidDel="00000000" w:rsidP="00000000" w:rsidRDefault="00000000" w:rsidRPr="00000000" w14:paraId="00000098">
      <w:pPr>
        <w:numPr>
          <w:ilvl w:val="0"/>
          <w:numId w:val="70"/>
        </w:numPr>
        <w:spacing w:after="0" w:afterAutospacing="0" w:before="0" w:beforeAutospacing="0" w:lineRule="auto"/>
        <w:ind w:left="720" w:hanging="360"/>
      </w:pPr>
      <w:r w:rsidDel="00000000" w:rsidR="00000000" w:rsidRPr="00000000">
        <w:rPr>
          <w:rtl w:val="0"/>
        </w:rPr>
        <w:t xml:space="preserve">accès ou contrôle des médias ;</w:t>
      </w:r>
    </w:p>
    <w:p w:rsidR="00000000" w:rsidDel="00000000" w:rsidP="00000000" w:rsidRDefault="00000000" w:rsidRPr="00000000" w14:paraId="00000099">
      <w:pPr>
        <w:numPr>
          <w:ilvl w:val="0"/>
          <w:numId w:val="70"/>
        </w:numPr>
        <w:spacing w:after="0" w:afterAutospacing="0" w:before="0" w:beforeAutospacing="0" w:lineRule="auto"/>
        <w:ind w:left="720" w:hanging="360"/>
      </w:pPr>
      <w:r w:rsidDel="00000000" w:rsidR="00000000" w:rsidRPr="00000000">
        <w:rPr>
          <w:rtl w:val="0"/>
        </w:rPr>
        <w:t xml:space="preserve">autorité religieuse ou morale ;</w:t>
      </w:r>
    </w:p>
    <w:p w:rsidR="00000000" w:rsidDel="00000000" w:rsidP="00000000" w:rsidRDefault="00000000" w:rsidRPr="00000000" w14:paraId="0000009A">
      <w:pPr>
        <w:numPr>
          <w:ilvl w:val="0"/>
          <w:numId w:val="70"/>
        </w:numPr>
        <w:spacing w:after="0" w:afterAutospacing="0" w:before="0" w:beforeAutospacing="0" w:lineRule="auto"/>
        <w:ind w:left="720" w:hanging="360"/>
      </w:pPr>
      <w:r w:rsidDel="00000000" w:rsidR="00000000" w:rsidRPr="00000000">
        <w:rPr>
          <w:rtl w:val="0"/>
        </w:rPr>
        <w:t xml:space="preserve">reconnaissance internationale ;</w:t>
      </w:r>
    </w:p>
    <w:p w:rsidR="00000000" w:rsidDel="00000000" w:rsidP="00000000" w:rsidRDefault="00000000" w:rsidRPr="00000000" w14:paraId="0000009B">
      <w:pPr>
        <w:numPr>
          <w:ilvl w:val="0"/>
          <w:numId w:val="70"/>
        </w:numPr>
        <w:spacing w:after="0" w:afterAutospacing="0" w:before="0" w:beforeAutospacing="0" w:lineRule="auto"/>
        <w:ind w:left="720" w:hanging="360"/>
      </w:pPr>
      <w:r w:rsidDel="00000000" w:rsidR="00000000" w:rsidRPr="00000000">
        <w:rPr>
          <w:rtl w:val="0"/>
        </w:rPr>
        <w:t xml:space="preserve">soutien diplomatique ;</w:t>
      </w:r>
    </w:p>
    <w:p w:rsidR="00000000" w:rsidDel="00000000" w:rsidP="00000000" w:rsidRDefault="00000000" w:rsidRPr="00000000" w14:paraId="0000009C">
      <w:pPr>
        <w:numPr>
          <w:ilvl w:val="0"/>
          <w:numId w:val="70"/>
        </w:numPr>
        <w:spacing w:after="0" w:afterAutospacing="0" w:before="0" w:beforeAutospacing="0" w:lineRule="auto"/>
        <w:ind w:left="720" w:hanging="360"/>
      </w:pPr>
      <w:r w:rsidDel="00000000" w:rsidR="00000000" w:rsidRPr="00000000">
        <w:rPr>
          <w:rtl w:val="0"/>
        </w:rPr>
        <w:t xml:space="preserve">contrôle administratif ;</w:t>
      </w:r>
    </w:p>
    <w:p w:rsidR="00000000" w:rsidDel="00000000" w:rsidP="00000000" w:rsidRDefault="00000000" w:rsidRPr="00000000" w14:paraId="0000009D">
      <w:pPr>
        <w:numPr>
          <w:ilvl w:val="0"/>
          <w:numId w:val="70"/>
        </w:numPr>
        <w:spacing w:after="240" w:before="0" w:beforeAutospacing="0" w:lineRule="auto"/>
        <w:ind w:left="720" w:hanging="360"/>
      </w:pPr>
      <w:r w:rsidDel="00000000" w:rsidR="00000000" w:rsidRPr="00000000">
        <w:rPr>
          <w:rtl w:val="0"/>
        </w:rPr>
        <w:t xml:space="preserve">contrôle d’un territoire ou d’un espace public.</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ploam6rhjf7" w:id="18"/>
      <w:bookmarkEnd w:id="18"/>
      <w:r w:rsidDel="00000000" w:rsidR="00000000" w:rsidRPr="00000000">
        <w:rPr>
          <w:b w:val="1"/>
          <w:bCs w:val="1"/>
          <w:sz w:val="34"/>
          <w:szCs w:val="34"/>
          <w:rtl w:val="0"/>
        </w:rPr>
        <w:t xml:space="preserve">B4. Rôle des partis politiques</w:t>
      </w:r>
    </w:p>
    <w:p w:rsidR="00000000" w:rsidDel="00000000" w:rsidP="00000000" w:rsidRDefault="00000000" w:rsidRPr="00000000" w14:paraId="0000009F">
      <w:pPr>
        <w:numPr>
          <w:ilvl w:val="0"/>
          <w:numId w:val="66"/>
        </w:numPr>
        <w:spacing w:after="240" w:before="240" w:lineRule="auto"/>
        <w:ind w:left="720" w:hanging="360"/>
      </w:pPr>
      <w:r w:rsidDel="00000000" w:rsidR="00000000" w:rsidRPr="00000000">
        <w:rPr>
          <w:rtl w:val="0"/>
        </w:rPr>
        <w:t xml:space="preserve">Quel rôle les partis politiques ont-ils joué pendant la crise ?</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rtl w:val="0"/>
        </w:rPr>
        <w:t xml:space="preserve">Ont-ils structuré la médiation ?</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Ont-ils fonctionné comme institutions ?</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Ont-ils surtout servi de véhicules personnels aux leaders ?</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Les négociations ont-elles été dominées par les partis ou par des individus ?</w:t>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rtl w:val="0"/>
        </w:rPr>
        <w:t xml:space="preserve">La faiblesse partisane a-t-elle facilité ou fragilisé la transition ?</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ygpn6pgcasu6" w:id="19"/>
      <w:bookmarkEnd w:id="19"/>
      <w:r w:rsidDel="00000000" w:rsidR="00000000" w:rsidRPr="00000000">
        <w:rPr>
          <w:b w:val="1"/>
          <w:bCs w:val="1"/>
          <w:sz w:val="34"/>
          <w:szCs w:val="34"/>
          <w:rtl w:val="0"/>
        </w:rPr>
        <w:t xml:space="preserve">B5. Rôle de l’armée</w:t>
      </w:r>
    </w:p>
    <w:p w:rsidR="00000000" w:rsidDel="00000000" w:rsidP="00000000" w:rsidRDefault="00000000" w:rsidRPr="00000000" w14:paraId="000000A7">
      <w:pPr>
        <w:numPr>
          <w:ilvl w:val="0"/>
          <w:numId w:val="94"/>
        </w:numPr>
        <w:spacing w:after="240" w:before="240" w:lineRule="auto"/>
        <w:ind w:left="720" w:hanging="360"/>
      </w:pPr>
      <w:r w:rsidDel="00000000" w:rsidR="00000000" w:rsidRPr="00000000">
        <w:rPr>
          <w:rtl w:val="0"/>
        </w:rPr>
        <w:t xml:space="preserve">Comment décririez-vous le rôle de l’armée pendant la crise ?</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A9">
      <w:pPr>
        <w:numPr>
          <w:ilvl w:val="0"/>
          <w:numId w:val="51"/>
        </w:numPr>
        <w:spacing w:after="0" w:afterAutospacing="0" w:before="240" w:lineRule="auto"/>
        <w:ind w:left="720" w:hanging="360"/>
      </w:pPr>
      <w:r w:rsidDel="00000000" w:rsidR="00000000" w:rsidRPr="00000000">
        <w:rPr>
          <w:rtl w:val="0"/>
        </w:rPr>
        <w:t xml:space="preserve">Observateur neutre ;</w:t>
      </w:r>
    </w:p>
    <w:p w:rsidR="00000000" w:rsidDel="00000000" w:rsidP="00000000" w:rsidRDefault="00000000" w:rsidRPr="00000000" w14:paraId="000000AA">
      <w:pPr>
        <w:numPr>
          <w:ilvl w:val="0"/>
          <w:numId w:val="51"/>
        </w:numPr>
        <w:spacing w:after="0" w:afterAutospacing="0" w:before="0" w:beforeAutospacing="0" w:lineRule="auto"/>
        <w:ind w:left="720" w:hanging="360"/>
      </w:pPr>
      <w:r w:rsidDel="00000000" w:rsidR="00000000" w:rsidRPr="00000000">
        <w:rPr>
          <w:rtl w:val="0"/>
        </w:rPr>
        <w:t xml:space="preserve">institution divisée ;</w:t>
      </w:r>
    </w:p>
    <w:p w:rsidR="00000000" w:rsidDel="00000000" w:rsidP="00000000" w:rsidRDefault="00000000" w:rsidRPr="00000000" w14:paraId="000000AB">
      <w:pPr>
        <w:numPr>
          <w:ilvl w:val="0"/>
          <w:numId w:val="51"/>
        </w:numPr>
        <w:spacing w:after="0" w:afterAutospacing="0" w:before="0" w:beforeAutospacing="0" w:lineRule="auto"/>
        <w:ind w:left="720" w:hanging="360"/>
      </w:pPr>
      <w:r w:rsidDel="00000000" w:rsidR="00000000" w:rsidRPr="00000000">
        <w:rPr>
          <w:rtl w:val="0"/>
        </w:rPr>
        <w:t xml:space="preserve">soutien d’un camp ;</w:t>
      </w:r>
    </w:p>
    <w:p w:rsidR="00000000" w:rsidDel="00000000" w:rsidP="00000000" w:rsidRDefault="00000000" w:rsidRPr="00000000" w14:paraId="000000AC">
      <w:pPr>
        <w:numPr>
          <w:ilvl w:val="0"/>
          <w:numId w:val="51"/>
        </w:numPr>
        <w:spacing w:after="0" w:afterAutospacing="0" w:before="0" w:beforeAutospacing="0" w:lineRule="auto"/>
        <w:ind w:left="720" w:hanging="360"/>
      </w:pPr>
      <w:r w:rsidDel="00000000" w:rsidR="00000000" w:rsidRPr="00000000">
        <w:rPr>
          <w:rtl w:val="0"/>
        </w:rPr>
        <w:t xml:space="preserve">pression sur le pouvoir en place ;</w:t>
      </w:r>
    </w:p>
    <w:p w:rsidR="00000000" w:rsidDel="00000000" w:rsidP="00000000" w:rsidRDefault="00000000" w:rsidRPr="00000000" w14:paraId="000000AD">
      <w:pPr>
        <w:numPr>
          <w:ilvl w:val="0"/>
          <w:numId w:val="51"/>
        </w:numPr>
        <w:spacing w:after="0" w:afterAutospacing="0" w:before="0" w:beforeAutospacing="0" w:lineRule="auto"/>
        <w:ind w:left="720" w:hanging="360"/>
      </w:pPr>
      <w:r w:rsidDel="00000000" w:rsidR="00000000" w:rsidRPr="00000000">
        <w:rPr>
          <w:rtl w:val="0"/>
        </w:rPr>
        <w:t xml:space="preserve">arbitre entre acteurs politiques ;</w:t>
      </w:r>
    </w:p>
    <w:p w:rsidR="00000000" w:rsidDel="00000000" w:rsidP="00000000" w:rsidRDefault="00000000" w:rsidRPr="00000000" w14:paraId="000000AE">
      <w:pPr>
        <w:numPr>
          <w:ilvl w:val="0"/>
          <w:numId w:val="51"/>
        </w:numPr>
        <w:spacing w:after="0" w:afterAutospacing="0" w:before="0" w:beforeAutospacing="0" w:lineRule="auto"/>
        <w:ind w:left="720" w:hanging="360"/>
      </w:pPr>
      <w:r w:rsidDel="00000000" w:rsidR="00000000" w:rsidRPr="00000000">
        <w:rPr>
          <w:rtl w:val="0"/>
        </w:rPr>
        <w:t xml:space="preserve">détenteur direct du pouvoir ;</w:t>
      </w:r>
    </w:p>
    <w:p w:rsidR="00000000" w:rsidDel="00000000" w:rsidP="00000000" w:rsidRDefault="00000000" w:rsidRPr="00000000" w14:paraId="000000AF">
      <w:pPr>
        <w:numPr>
          <w:ilvl w:val="0"/>
          <w:numId w:val="51"/>
        </w:numPr>
        <w:spacing w:after="0" w:afterAutospacing="0" w:before="0" w:beforeAutospacing="0" w:lineRule="auto"/>
        <w:ind w:left="720" w:hanging="360"/>
      </w:pPr>
      <w:r w:rsidDel="00000000" w:rsidR="00000000" w:rsidRPr="00000000">
        <w:rPr>
          <w:rtl w:val="0"/>
        </w:rPr>
        <w:t xml:space="preserve">garant de la transition ;</w:t>
      </w:r>
    </w:p>
    <w:p w:rsidR="00000000" w:rsidDel="00000000" w:rsidP="00000000" w:rsidRDefault="00000000" w:rsidRPr="00000000" w14:paraId="000000B0">
      <w:pPr>
        <w:numPr>
          <w:ilvl w:val="0"/>
          <w:numId w:val="51"/>
        </w:numPr>
        <w:spacing w:after="240" w:before="0" w:beforeAutospacing="0" w:lineRule="auto"/>
        <w:ind w:left="720" w:hanging="360"/>
      </w:pPr>
      <w:r w:rsidDel="00000000" w:rsidR="00000000" w:rsidRPr="00000000">
        <w:rPr>
          <w:rtl w:val="0"/>
        </w:rPr>
        <w:t xml:space="preserve">source de contrainte ou de légitimité.</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Note de prudence :</w:t>
        <w:br w:type="textWrapping"/>
      </w:r>
      <w:r w:rsidDel="00000000" w:rsidR="00000000" w:rsidRPr="00000000">
        <w:rPr>
          <w:rtl w:val="0"/>
        </w:rPr>
        <w:t xml:space="preserve">Le chercheur ne doit pas demander de secrets opérationnels, de noms liés à des décisions confidentielles ou d’accusations non vérifiées. La question doit rester centrée sur le rôle institutionnel et les effets politiques observables.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remzzr3dsbf6" w:id="20"/>
      <w:bookmarkEnd w:id="20"/>
      <w:r w:rsidDel="00000000" w:rsidR="00000000" w:rsidRPr="00000000">
        <w:rPr>
          <w:b w:val="1"/>
          <w:bCs w:val="1"/>
          <w:sz w:val="34"/>
          <w:szCs w:val="34"/>
          <w:rtl w:val="0"/>
        </w:rPr>
        <w:t xml:space="preserve">B6. Églises et autorités morales</w:t>
      </w:r>
    </w:p>
    <w:p w:rsidR="00000000" w:rsidDel="00000000" w:rsidP="00000000" w:rsidRDefault="00000000" w:rsidRPr="00000000" w14:paraId="000000B3">
      <w:pPr>
        <w:numPr>
          <w:ilvl w:val="0"/>
          <w:numId w:val="11"/>
        </w:numPr>
        <w:spacing w:after="240" w:before="240" w:lineRule="auto"/>
        <w:ind w:left="720" w:hanging="360"/>
      </w:pPr>
      <w:r w:rsidDel="00000000" w:rsidR="00000000" w:rsidRPr="00000000">
        <w:rPr>
          <w:rtl w:val="0"/>
        </w:rPr>
        <w:t xml:space="preserve">Comment les Églises ou autorités morales sont-elles intervenues pendant la crise ?</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B5">
      <w:pPr>
        <w:numPr>
          <w:ilvl w:val="0"/>
          <w:numId w:val="15"/>
        </w:numPr>
        <w:spacing w:after="0" w:afterAutospacing="0" w:before="240" w:lineRule="auto"/>
        <w:ind w:left="720" w:hanging="360"/>
      </w:pPr>
      <w:r w:rsidDel="00000000" w:rsidR="00000000" w:rsidRPr="00000000">
        <w:rPr>
          <w:rtl w:val="0"/>
        </w:rPr>
        <w:t xml:space="preserve">Médiation ;</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rtl w:val="0"/>
        </w:rPr>
        <w:t xml:space="preserve">condamnation ;</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rtl w:val="0"/>
        </w:rPr>
        <w:t xml:space="preserve">soutien à une revendication ;</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appel à la paix ;</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réconciliation nationale ;</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légitimation morale ;</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déclaration publique ;</w:t>
      </w:r>
    </w:p>
    <w:p w:rsidR="00000000" w:rsidDel="00000000" w:rsidP="00000000" w:rsidRDefault="00000000" w:rsidRPr="00000000" w14:paraId="000000BC">
      <w:pPr>
        <w:numPr>
          <w:ilvl w:val="0"/>
          <w:numId w:val="15"/>
        </w:numPr>
        <w:spacing w:after="240" w:before="0" w:beforeAutospacing="0" w:lineRule="auto"/>
        <w:ind w:left="720" w:hanging="360"/>
      </w:pPr>
      <w:r w:rsidDel="00000000" w:rsidR="00000000" w:rsidRPr="00000000">
        <w:rPr>
          <w:rtl w:val="0"/>
        </w:rPr>
        <w:t xml:space="preserve">canal informel de négociation.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bvjatm497uts" w:id="21"/>
      <w:bookmarkEnd w:id="21"/>
      <w:r w:rsidDel="00000000" w:rsidR="00000000" w:rsidRPr="00000000">
        <w:rPr>
          <w:b w:val="1"/>
          <w:bCs w:val="1"/>
          <w:sz w:val="34"/>
          <w:szCs w:val="34"/>
          <w:rtl w:val="0"/>
        </w:rPr>
        <w:t xml:space="preserve">B7. Réseaux économiques et médiatiques</w:t>
      </w:r>
    </w:p>
    <w:p w:rsidR="00000000" w:rsidDel="00000000" w:rsidP="00000000" w:rsidRDefault="00000000" w:rsidRPr="00000000" w14:paraId="000000BE">
      <w:pPr>
        <w:numPr>
          <w:ilvl w:val="0"/>
          <w:numId w:val="16"/>
        </w:numPr>
        <w:spacing w:after="240" w:before="240" w:lineRule="auto"/>
        <w:ind w:left="720" w:hanging="360"/>
      </w:pPr>
      <w:r w:rsidDel="00000000" w:rsidR="00000000" w:rsidRPr="00000000">
        <w:rPr>
          <w:rtl w:val="0"/>
        </w:rPr>
        <w:t xml:space="preserve">Les réseaux économiques ou médiatiques ont-ils influencé la crise ?</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C0">
      <w:pPr>
        <w:numPr>
          <w:ilvl w:val="0"/>
          <w:numId w:val="28"/>
        </w:numPr>
        <w:spacing w:after="0" w:afterAutospacing="0" w:before="240" w:lineRule="auto"/>
        <w:ind w:left="720" w:hanging="360"/>
      </w:pPr>
      <w:r w:rsidDel="00000000" w:rsidR="00000000" w:rsidRPr="00000000">
        <w:rPr>
          <w:rtl w:val="0"/>
        </w:rPr>
        <w:t xml:space="preserve">Les médias ont-ils amplifié certains discours de légitimité ?</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rtl w:val="0"/>
        </w:rPr>
        <w:t xml:space="preserve">Les intérêts économiques ont-ils soutenu ou affaibli certains acteurs ?</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tl w:val="0"/>
        </w:rPr>
        <w:t xml:space="preserve">Les ressources économiques ont-elles permis de contourner les institutions formelles ?</w:t>
      </w:r>
    </w:p>
    <w:p w:rsidR="00000000" w:rsidDel="00000000" w:rsidP="00000000" w:rsidRDefault="00000000" w:rsidRPr="00000000" w14:paraId="000000C3">
      <w:pPr>
        <w:numPr>
          <w:ilvl w:val="0"/>
          <w:numId w:val="28"/>
        </w:numPr>
        <w:spacing w:after="240" w:before="0" w:beforeAutospacing="0" w:lineRule="auto"/>
        <w:ind w:left="720" w:hanging="360"/>
      </w:pPr>
      <w:r w:rsidDel="00000000" w:rsidR="00000000" w:rsidRPr="00000000">
        <w:rPr>
          <w:rtl w:val="0"/>
        </w:rPr>
        <w:t xml:space="preserve">Les récits médiatiques ont-ils légitimé ou délégitimé l’autorité exécutive ?</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Note de prudence :</w:t>
        <w:br w:type="textWrapping"/>
      </w:r>
      <w:r w:rsidDel="00000000" w:rsidR="00000000" w:rsidRPr="00000000">
        <w:rPr>
          <w:rtl w:val="0"/>
        </w:rPr>
        <w:t xml:space="preserve">Le chercheur doit éviter de solliciter des accusations non vérifiables. La question doit porter sur les mécanismes généraux, les faits publics et l’interprétation du participant.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gysfwjhcst" w:id="22"/>
      <w:bookmarkEnd w:id="22"/>
      <w:r w:rsidDel="00000000" w:rsidR="00000000" w:rsidRPr="00000000">
        <w:rPr>
          <w:b w:val="1"/>
          <w:bCs w:val="1"/>
          <w:sz w:val="34"/>
          <w:szCs w:val="34"/>
          <w:rtl w:val="0"/>
        </w:rPr>
        <w:t xml:space="preserve">B8. Acteurs internationaux et régionaux</w:t>
      </w:r>
    </w:p>
    <w:p w:rsidR="00000000" w:rsidDel="00000000" w:rsidP="00000000" w:rsidRDefault="00000000" w:rsidRPr="00000000" w14:paraId="000000C6">
      <w:pPr>
        <w:numPr>
          <w:ilvl w:val="0"/>
          <w:numId w:val="39"/>
        </w:numPr>
        <w:spacing w:after="240" w:before="240" w:lineRule="auto"/>
        <w:ind w:left="720" w:hanging="360"/>
      </w:pPr>
      <w:r w:rsidDel="00000000" w:rsidR="00000000" w:rsidRPr="00000000">
        <w:rPr>
          <w:rtl w:val="0"/>
        </w:rPr>
        <w:t xml:space="preserve">Comment les acteurs internationaux ou régionaux ont-ils influencé l’équilibre interne des forces ?</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C8">
      <w:pPr>
        <w:numPr>
          <w:ilvl w:val="0"/>
          <w:numId w:val="77"/>
        </w:numPr>
        <w:spacing w:after="0" w:afterAutospacing="0" w:before="240" w:lineRule="auto"/>
        <w:ind w:left="720" w:hanging="360"/>
      </w:pPr>
      <w:r w:rsidDel="00000000" w:rsidR="00000000" w:rsidRPr="00000000">
        <w:rPr>
          <w:rtl w:val="0"/>
        </w:rPr>
        <w:t xml:space="preserve">SADC ;</w:t>
      </w:r>
    </w:p>
    <w:p w:rsidR="00000000" w:rsidDel="00000000" w:rsidP="00000000" w:rsidRDefault="00000000" w:rsidRPr="00000000" w14:paraId="000000C9">
      <w:pPr>
        <w:numPr>
          <w:ilvl w:val="0"/>
          <w:numId w:val="77"/>
        </w:numPr>
        <w:spacing w:after="0" w:afterAutospacing="0" w:before="0" w:beforeAutospacing="0" w:lineRule="auto"/>
        <w:ind w:left="720" w:hanging="360"/>
      </w:pPr>
      <w:r w:rsidDel="00000000" w:rsidR="00000000" w:rsidRPr="00000000">
        <w:rPr>
          <w:rtl w:val="0"/>
        </w:rPr>
        <w:t xml:space="preserve">Union africaine ;</w:t>
      </w:r>
    </w:p>
    <w:p w:rsidR="00000000" w:rsidDel="00000000" w:rsidP="00000000" w:rsidRDefault="00000000" w:rsidRPr="00000000" w14:paraId="000000CA">
      <w:pPr>
        <w:numPr>
          <w:ilvl w:val="0"/>
          <w:numId w:val="77"/>
        </w:numPr>
        <w:spacing w:after="0" w:afterAutospacing="0" w:before="0" w:beforeAutospacing="0" w:lineRule="auto"/>
        <w:ind w:left="720" w:hanging="360"/>
      </w:pPr>
      <w:r w:rsidDel="00000000" w:rsidR="00000000" w:rsidRPr="00000000">
        <w:rPr>
          <w:rtl w:val="0"/>
        </w:rPr>
        <w:t xml:space="preserve">Nations Unies ;</w:t>
      </w:r>
    </w:p>
    <w:p w:rsidR="00000000" w:rsidDel="00000000" w:rsidP="00000000" w:rsidRDefault="00000000" w:rsidRPr="00000000" w14:paraId="000000CB">
      <w:pPr>
        <w:numPr>
          <w:ilvl w:val="0"/>
          <w:numId w:val="77"/>
        </w:numPr>
        <w:spacing w:after="0" w:afterAutospacing="0" w:before="0" w:beforeAutospacing="0" w:lineRule="auto"/>
        <w:ind w:left="720" w:hanging="360"/>
      </w:pPr>
      <w:r w:rsidDel="00000000" w:rsidR="00000000" w:rsidRPr="00000000">
        <w:rPr>
          <w:rtl w:val="0"/>
        </w:rPr>
        <w:t xml:space="preserve">Organisation internationale de la Francophonie ;</w:t>
      </w:r>
    </w:p>
    <w:p w:rsidR="00000000" w:rsidDel="00000000" w:rsidP="00000000" w:rsidRDefault="00000000" w:rsidRPr="00000000" w14:paraId="000000CC">
      <w:pPr>
        <w:numPr>
          <w:ilvl w:val="0"/>
          <w:numId w:val="77"/>
        </w:numPr>
        <w:spacing w:after="0" w:afterAutospacing="0" w:before="0" w:beforeAutospacing="0" w:lineRule="auto"/>
        <w:ind w:left="720" w:hanging="360"/>
      </w:pPr>
      <w:r w:rsidDel="00000000" w:rsidR="00000000" w:rsidRPr="00000000">
        <w:rPr>
          <w:rtl w:val="0"/>
        </w:rPr>
        <w:t xml:space="preserve">France ;</w:t>
      </w:r>
    </w:p>
    <w:p w:rsidR="00000000" w:rsidDel="00000000" w:rsidP="00000000" w:rsidRDefault="00000000" w:rsidRPr="00000000" w14:paraId="000000CD">
      <w:pPr>
        <w:numPr>
          <w:ilvl w:val="0"/>
          <w:numId w:val="77"/>
        </w:numPr>
        <w:spacing w:after="0" w:afterAutospacing="0" w:before="0" w:beforeAutospacing="0" w:lineRule="auto"/>
        <w:ind w:left="720" w:hanging="360"/>
      </w:pPr>
      <w:r w:rsidDel="00000000" w:rsidR="00000000" w:rsidRPr="00000000">
        <w:rPr>
          <w:rtl w:val="0"/>
        </w:rPr>
        <w:t xml:space="preserve">bailleurs ;</w:t>
      </w:r>
    </w:p>
    <w:p w:rsidR="00000000" w:rsidDel="00000000" w:rsidP="00000000" w:rsidRDefault="00000000" w:rsidRPr="00000000" w14:paraId="000000CE">
      <w:pPr>
        <w:numPr>
          <w:ilvl w:val="0"/>
          <w:numId w:val="77"/>
        </w:numPr>
        <w:spacing w:after="0" w:afterAutospacing="0" w:before="0" w:beforeAutospacing="0" w:lineRule="auto"/>
        <w:ind w:left="720" w:hanging="360"/>
      </w:pPr>
      <w:r w:rsidDel="00000000" w:rsidR="00000000" w:rsidRPr="00000000">
        <w:rPr>
          <w:rtl w:val="0"/>
        </w:rPr>
        <w:t xml:space="preserve">sanctions ;</w:t>
      </w:r>
    </w:p>
    <w:p w:rsidR="00000000" w:rsidDel="00000000" w:rsidP="00000000" w:rsidRDefault="00000000" w:rsidRPr="00000000" w14:paraId="000000CF">
      <w:pPr>
        <w:numPr>
          <w:ilvl w:val="0"/>
          <w:numId w:val="77"/>
        </w:numPr>
        <w:spacing w:after="0" w:afterAutospacing="0" w:before="0" w:beforeAutospacing="0" w:lineRule="auto"/>
        <w:ind w:left="720" w:hanging="360"/>
      </w:pPr>
      <w:r w:rsidDel="00000000" w:rsidR="00000000" w:rsidRPr="00000000">
        <w:rPr>
          <w:rtl w:val="0"/>
        </w:rPr>
        <w:t xml:space="preserve">reconnaissance ou non-reconnaissance ;</w:t>
      </w:r>
    </w:p>
    <w:p w:rsidR="00000000" w:rsidDel="00000000" w:rsidP="00000000" w:rsidRDefault="00000000" w:rsidRPr="00000000" w14:paraId="000000D0">
      <w:pPr>
        <w:numPr>
          <w:ilvl w:val="0"/>
          <w:numId w:val="77"/>
        </w:numPr>
        <w:spacing w:after="0" w:afterAutospacing="0" w:before="0" w:beforeAutospacing="0" w:lineRule="auto"/>
        <w:ind w:left="720" w:hanging="360"/>
      </w:pPr>
      <w:r w:rsidDel="00000000" w:rsidR="00000000" w:rsidRPr="00000000">
        <w:rPr>
          <w:rtl w:val="0"/>
        </w:rPr>
        <w:t xml:space="preserve">médiation ;</w:t>
      </w:r>
    </w:p>
    <w:p w:rsidR="00000000" w:rsidDel="00000000" w:rsidP="00000000" w:rsidRDefault="00000000" w:rsidRPr="00000000" w14:paraId="000000D1">
      <w:pPr>
        <w:numPr>
          <w:ilvl w:val="0"/>
          <w:numId w:val="77"/>
        </w:numPr>
        <w:spacing w:after="0" w:afterAutospacing="0" w:before="0" w:beforeAutospacing="0" w:lineRule="auto"/>
        <w:ind w:left="720" w:hanging="360"/>
      </w:pPr>
      <w:r w:rsidDel="00000000" w:rsidR="00000000" w:rsidRPr="00000000">
        <w:rPr>
          <w:rtl w:val="0"/>
        </w:rPr>
        <w:t xml:space="preserve">pression électorale ;</w:t>
      </w:r>
    </w:p>
    <w:p w:rsidR="00000000" w:rsidDel="00000000" w:rsidP="00000000" w:rsidRDefault="00000000" w:rsidRPr="00000000" w14:paraId="000000D2">
      <w:pPr>
        <w:numPr>
          <w:ilvl w:val="0"/>
          <w:numId w:val="77"/>
        </w:numPr>
        <w:spacing w:after="240" w:before="0" w:beforeAutospacing="0" w:lineRule="auto"/>
        <w:ind w:left="720" w:hanging="360"/>
      </w:pPr>
      <w:r w:rsidDel="00000000" w:rsidR="00000000" w:rsidRPr="00000000">
        <w:rPr>
          <w:rtl w:val="0"/>
        </w:rPr>
        <w:t xml:space="preserve">normes anti-coup d’État.</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dr3pzvz0tdj" w:id="23"/>
      <w:bookmarkEnd w:id="23"/>
      <w:r w:rsidDel="00000000" w:rsidR="00000000" w:rsidRPr="00000000">
        <w:rPr>
          <w:b w:val="1"/>
          <w:bCs w:val="1"/>
          <w:sz w:val="34"/>
          <w:szCs w:val="34"/>
          <w:rtl w:val="0"/>
        </w:rPr>
        <w:t xml:space="preserve">B9. Acteurs exclus</w:t>
      </w:r>
    </w:p>
    <w:p w:rsidR="00000000" w:rsidDel="00000000" w:rsidP="00000000" w:rsidRDefault="00000000" w:rsidRPr="00000000" w14:paraId="000000D4">
      <w:pPr>
        <w:numPr>
          <w:ilvl w:val="0"/>
          <w:numId w:val="52"/>
        </w:numPr>
        <w:spacing w:after="240" w:before="240" w:lineRule="auto"/>
        <w:ind w:left="720" w:hanging="360"/>
      </w:pPr>
      <w:r w:rsidDel="00000000" w:rsidR="00000000" w:rsidRPr="00000000">
        <w:rPr>
          <w:rtl w:val="0"/>
        </w:rPr>
        <w:t xml:space="preserve">Qui a été affecté par la crise mais exclu des négociations ou du règlement politique ?</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D6">
      <w:pPr>
        <w:numPr>
          <w:ilvl w:val="0"/>
          <w:numId w:val="7"/>
        </w:numPr>
        <w:spacing w:after="0" w:afterAutospacing="0" w:before="240" w:lineRule="auto"/>
        <w:ind w:left="720" w:hanging="360"/>
      </w:pPr>
      <w:r w:rsidDel="00000000" w:rsidR="00000000" w:rsidRPr="00000000">
        <w:rPr>
          <w:rtl w:val="0"/>
        </w:rPr>
        <w:t xml:space="preserve">Citoyens ordinaires ;</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populations rurales ;</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mouvements de jeunes ;</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organisations de femmes ;</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petits partis ;</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collectivités locales ;</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syndicats ;</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manifestants ;</w:t>
      </w:r>
    </w:p>
    <w:p w:rsidR="00000000" w:rsidDel="00000000" w:rsidP="00000000" w:rsidRDefault="00000000" w:rsidRPr="00000000" w14:paraId="000000DE">
      <w:pPr>
        <w:numPr>
          <w:ilvl w:val="0"/>
          <w:numId w:val="7"/>
        </w:numPr>
        <w:spacing w:after="240" w:before="0" w:beforeAutospacing="0" w:lineRule="auto"/>
        <w:ind w:left="720" w:hanging="360"/>
      </w:pPr>
      <w:r w:rsidDel="00000000" w:rsidR="00000000" w:rsidRPr="00000000">
        <w:rPr>
          <w:rtl w:val="0"/>
        </w:rPr>
        <w:t xml:space="preserve">société civile hors capitale.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2hcbgb4wzpz5" w:id="24"/>
      <w:bookmarkEnd w:id="24"/>
      <w:r w:rsidDel="00000000" w:rsidR="00000000" w:rsidRPr="00000000">
        <w:rPr>
          <w:b w:val="1"/>
          <w:bCs w:val="1"/>
          <w:sz w:val="34"/>
          <w:szCs w:val="34"/>
          <w:rtl w:val="0"/>
        </w:rPr>
        <w:t xml:space="preserve">B10. Coalition productrice d’autorité exécutive</w:t>
      </w:r>
    </w:p>
    <w:p w:rsidR="00000000" w:rsidDel="00000000" w:rsidP="00000000" w:rsidRDefault="00000000" w:rsidRPr="00000000" w14:paraId="000000E0">
      <w:pPr>
        <w:numPr>
          <w:ilvl w:val="0"/>
          <w:numId w:val="57"/>
        </w:numPr>
        <w:spacing w:after="240" w:before="240" w:lineRule="auto"/>
        <w:ind w:left="720" w:hanging="360"/>
      </w:pPr>
      <w:r w:rsidDel="00000000" w:rsidR="00000000" w:rsidRPr="00000000">
        <w:rPr>
          <w:rtl w:val="0"/>
        </w:rPr>
        <w:t xml:space="preserve">Quelle coalition a finalement été capable de produire ou de reconnaître l’autorité exécutive ?</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E2">
      <w:pPr>
        <w:numPr>
          <w:ilvl w:val="0"/>
          <w:numId w:val="48"/>
        </w:numPr>
        <w:spacing w:after="0" w:afterAutospacing="0" w:before="240" w:lineRule="auto"/>
        <w:ind w:left="720" w:hanging="360"/>
      </w:pPr>
      <w:r w:rsidDel="00000000" w:rsidR="00000000" w:rsidRPr="00000000">
        <w:rPr>
          <w:rtl w:val="0"/>
        </w:rPr>
        <w:t xml:space="preserve">Quels acteurs devaient nécessairement accepter ?</w:t>
      </w:r>
    </w:p>
    <w:p w:rsidR="00000000" w:rsidDel="00000000" w:rsidP="00000000" w:rsidRDefault="00000000" w:rsidRPr="00000000" w14:paraId="000000E3">
      <w:pPr>
        <w:numPr>
          <w:ilvl w:val="0"/>
          <w:numId w:val="48"/>
        </w:numPr>
        <w:spacing w:after="0" w:afterAutospacing="0" w:before="0" w:beforeAutospacing="0" w:lineRule="auto"/>
        <w:ind w:left="720" w:hanging="360"/>
      </w:pPr>
      <w:r w:rsidDel="00000000" w:rsidR="00000000" w:rsidRPr="00000000">
        <w:rPr>
          <w:rtl w:val="0"/>
        </w:rPr>
        <w:t xml:space="preserve">Quels acteurs devaient être neutralisés ?</w:t>
      </w:r>
    </w:p>
    <w:p w:rsidR="00000000" w:rsidDel="00000000" w:rsidP="00000000" w:rsidRDefault="00000000" w:rsidRPr="00000000" w14:paraId="000000E4">
      <w:pPr>
        <w:numPr>
          <w:ilvl w:val="0"/>
          <w:numId w:val="48"/>
        </w:numPr>
        <w:spacing w:after="0" w:afterAutospacing="0" w:before="0" w:beforeAutospacing="0" w:lineRule="auto"/>
        <w:ind w:left="720" w:hanging="360"/>
      </w:pPr>
      <w:r w:rsidDel="00000000" w:rsidR="00000000" w:rsidRPr="00000000">
        <w:rPr>
          <w:rtl w:val="0"/>
        </w:rPr>
        <w:t xml:space="preserve">Quels acteurs avaient un droit de veto ?</w:t>
      </w:r>
    </w:p>
    <w:p w:rsidR="00000000" w:rsidDel="00000000" w:rsidP="00000000" w:rsidRDefault="00000000" w:rsidRPr="00000000" w14:paraId="000000E5">
      <w:pPr>
        <w:numPr>
          <w:ilvl w:val="0"/>
          <w:numId w:val="48"/>
        </w:numPr>
        <w:spacing w:after="0" w:afterAutospacing="0" w:before="0" w:beforeAutospacing="0" w:lineRule="auto"/>
        <w:ind w:left="720" w:hanging="360"/>
      </w:pPr>
      <w:r w:rsidDel="00000000" w:rsidR="00000000" w:rsidRPr="00000000">
        <w:rPr>
          <w:rtl w:val="0"/>
        </w:rPr>
        <w:t xml:space="preserve">La coalition était-elle large ou étroite ?</w:t>
      </w:r>
    </w:p>
    <w:p w:rsidR="00000000" w:rsidDel="00000000" w:rsidP="00000000" w:rsidRDefault="00000000" w:rsidRPr="00000000" w14:paraId="000000E6">
      <w:pPr>
        <w:numPr>
          <w:ilvl w:val="0"/>
          <w:numId w:val="48"/>
        </w:numPr>
        <w:spacing w:after="240" w:before="0" w:beforeAutospacing="0" w:lineRule="auto"/>
        <w:ind w:left="720" w:hanging="360"/>
      </w:pPr>
      <w:r w:rsidDel="00000000" w:rsidR="00000000" w:rsidRPr="00000000">
        <w:rPr>
          <w:rtl w:val="0"/>
        </w:rPr>
        <w:t xml:space="preserve">Reposait-elle surtout sur la légalité, la force, la négociation, le soutien populaire ou la reconnaissance internationale ?</w:t>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4n4l9se8u75b" w:id="25"/>
      <w:bookmarkEnd w:id="25"/>
      <w:r w:rsidDel="00000000" w:rsidR="00000000" w:rsidRPr="00000000">
        <w:rPr>
          <w:b w:val="1"/>
          <w:bCs w:val="1"/>
          <w:sz w:val="46"/>
          <w:szCs w:val="46"/>
          <w:rtl w:val="0"/>
        </w:rPr>
        <w:t xml:space="preserve">Module C — Discours de légitimité</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Objectif analytique :</w:t>
        <w:br w:type="textWrapping"/>
      </w:r>
      <w:r w:rsidDel="00000000" w:rsidR="00000000" w:rsidRPr="00000000">
        <w:rPr>
          <w:rtl w:val="0"/>
        </w:rPr>
        <w:t xml:space="preserve">Comprendre comment les acteurs justifient l’autorité exécutive lorsque la légalité constitutionnelle ne suffit plus à régler la crise.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bzkyw3d4ud2j" w:id="26"/>
      <w:bookmarkEnd w:id="26"/>
      <w:r w:rsidDel="00000000" w:rsidR="00000000" w:rsidRPr="00000000">
        <w:rPr>
          <w:b w:val="1"/>
          <w:bCs w:val="1"/>
          <w:sz w:val="34"/>
          <w:szCs w:val="34"/>
          <w:rtl w:val="0"/>
        </w:rPr>
        <w:t xml:space="preserve">C1. Types de légitimité revendiqués</w:t>
      </w:r>
    </w:p>
    <w:p w:rsidR="00000000" w:rsidDel="00000000" w:rsidP="00000000" w:rsidRDefault="00000000" w:rsidRPr="00000000" w14:paraId="000000EA">
      <w:pPr>
        <w:numPr>
          <w:ilvl w:val="0"/>
          <w:numId w:val="97"/>
        </w:numPr>
        <w:spacing w:after="240" w:before="240" w:lineRule="auto"/>
        <w:ind w:left="720" w:hanging="360"/>
      </w:pPr>
      <w:r w:rsidDel="00000000" w:rsidR="00000000" w:rsidRPr="00000000">
        <w:rPr>
          <w:rtl w:val="0"/>
        </w:rPr>
        <w:t xml:space="preserve">Quels types de légitimité les acteurs ont-ils revendiqués pendant la crise ?</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EC">
      <w:pPr>
        <w:numPr>
          <w:ilvl w:val="0"/>
          <w:numId w:val="1"/>
        </w:numPr>
        <w:spacing w:after="0" w:afterAutospacing="0" w:before="240" w:lineRule="auto"/>
        <w:ind w:left="720" w:hanging="360"/>
      </w:pPr>
      <w:r w:rsidDel="00000000" w:rsidR="00000000" w:rsidRPr="00000000">
        <w:rPr>
          <w:rtl w:val="0"/>
        </w:rPr>
        <w:t xml:space="preserve">Légalité constitutionnelle ;</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mandat électoral ;</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souveraineté populaire ;</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légitimité de la rue ;</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légitimité révolutionnaire ;</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légitimité morale ;</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légitimité religieuse ;</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unité nationale ;</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stabilité ;</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restauration démocratique ;</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reconnaissance internationale ;</w:t>
      </w:r>
    </w:p>
    <w:p w:rsidR="00000000" w:rsidDel="00000000" w:rsidP="00000000" w:rsidRDefault="00000000" w:rsidRPr="00000000" w14:paraId="000000F7">
      <w:pPr>
        <w:numPr>
          <w:ilvl w:val="0"/>
          <w:numId w:val="1"/>
        </w:numPr>
        <w:spacing w:after="240" w:before="0" w:beforeAutospacing="0" w:lineRule="auto"/>
        <w:ind w:left="720" w:hanging="360"/>
      </w:pPr>
      <w:r w:rsidDel="00000000" w:rsidR="00000000" w:rsidRPr="00000000">
        <w:rPr>
          <w:rtl w:val="0"/>
        </w:rPr>
        <w:t xml:space="preserve">nécessité transitionnelle.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yjynp7qq1k5f" w:id="27"/>
      <w:bookmarkEnd w:id="27"/>
      <w:r w:rsidDel="00000000" w:rsidR="00000000" w:rsidRPr="00000000">
        <w:rPr>
          <w:b w:val="1"/>
          <w:bCs w:val="1"/>
          <w:sz w:val="34"/>
          <w:szCs w:val="34"/>
          <w:rtl w:val="0"/>
        </w:rPr>
        <w:t xml:space="preserve">C2. Invocation du peuple</w:t>
      </w:r>
    </w:p>
    <w:p w:rsidR="00000000" w:rsidDel="00000000" w:rsidP="00000000" w:rsidRDefault="00000000" w:rsidRPr="00000000" w14:paraId="000000F9">
      <w:pPr>
        <w:numPr>
          <w:ilvl w:val="0"/>
          <w:numId w:val="33"/>
        </w:numPr>
        <w:spacing w:after="240" w:before="240" w:lineRule="auto"/>
        <w:ind w:left="720" w:hanging="360"/>
      </w:pPr>
      <w:r w:rsidDel="00000000" w:rsidR="00000000" w:rsidRPr="00000000">
        <w:rPr>
          <w:rtl w:val="0"/>
        </w:rPr>
        <w:t xml:space="preserve">Comment « le peuple » a-t-il été invoqué pendant la crise ?</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0FB">
      <w:pPr>
        <w:numPr>
          <w:ilvl w:val="0"/>
          <w:numId w:val="26"/>
        </w:numPr>
        <w:spacing w:after="0" w:afterAutospacing="0" w:before="240" w:lineRule="auto"/>
        <w:ind w:left="720" w:hanging="360"/>
      </w:pPr>
      <w:r w:rsidDel="00000000" w:rsidR="00000000" w:rsidRPr="00000000">
        <w:rPr>
          <w:rtl w:val="0"/>
        </w:rPr>
        <w:t xml:space="preserve">Comme électeurs ?</w:t>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rtl w:val="0"/>
        </w:rPr>
        <w:t xml:space="preserve">Comme manifestants ?</w:t>
      </w:r>
    </w:p>
    <w:p w:rsidR="00000000" w:rsidDel="00000000" w:rsidP="00000000" w:rsidRDefault="00000000" w:rsidRPr="00000000" w14:paraId="000000FD">
      <w:pPr>
        <w:numPr>
          <w:ilvl w:val="0"/>
          <w:numId w:val="26"/>
        </w:numPr>
        <w:spacing w:after="0" w:afterAutospacing="0" w:before="0" w:beforeAutospacing="0" w:lineRule="auto"/>
        <w:ind w:left="720" w:hanging="360"/>
      </w:pPr>
      <w:r w:rsidDel="00000000" w:rsidR="00000000" w:rsidRPr="00000000">
        <w:rPr>
          <w:rtl w:val="0"/>
        </w:rPr>
        <w:t xml:space="preserve">Comme jeunes ?</w:t>
      </w:r>
    </w:p>
    <w:p w:rsidR="00000000" w:rsidDel="00000000" w:rsidP="00000000" w:rsidRDefault="00000000" w:rsidRPr="00000000" w14:paraId="000000FE">
      <w:pPr>
        <w:numPr>
          <w:ilvl w:val="0"/>
          <w:numId w:val="26"/>
        </w:numPr>
        <w:spacing w:after="0" w:afterAutospacing="0" w:before="0" w:beforeAutospacing="0" w:lineRule="auto"/>
        <w:ind w:left="720" w:hanging="360"/>
      </w:pPr>
      <w:r w:rsidDel="00000000" w:rsidR="00000000" w:rsidRPr="00000000">
        <w:rPr>
          <w:rtl w:val="0"/>
        </w:rPr>
        <w:t xml:space="preserve">Comme nation ?</w:t>
      </w:r>
    </w:p>
    <w:p w:rsidR="00000000" w:rsidDel="00000000" w:rsidP="00000000" w:rsidRDefault="00000000" w:rsidRPr="00000000" w14:paraId="000000FF">
      <w:pPr>
        <w:numPr>
          <w:ilvl w:val="0"/>
          <w:numId w:val="26"/>
        </w:numPr>
        <w:spacing w:after="0" w:afterAutospacing="0" w:before="0" w:beforeAutospacing="0" w:lineRule="auto"/>
        <w:ind w:left="720" w:hanging="360"/>
      </w:pPr>
      <w:r w:rsidDel="00000000" w:rsidR="00000000" w:rsidRPr="00000000">
        <w:rPr>
          <w:rtl w:val="0"/>
        </w:rPr>
        <w:t xml:space="preserve">Comme rue ?</w:t>
      </w:r>
    </w:p>
    <w:p w:rsidR="00000000" w:rsidDel="00000000" w:rsidP="00000000" w:rsidRDefault="00000000" w:rsidRPr="00000000" w14:paraId="00000100">
      <w:pPr>
        <w:numPr>
          <w:ilvl w:val="0"/>
          <w:numId w:val="26"/>
        </w:numPr>
        <w:spacing w:after="0" w:afterAutospacing="0" w:before="0" w:beforeAutospacing="0" w:lineRule="auto"/>
        <w:ind w:left="720" w:hanging="360"/>
      </w:pPr>
      <w:r w:rsidDel="00000000" w:rsidR="00000000" w:rsidRPr="00000000">
        <w:rPr>
          <w:rtl w:val="0"/>
        </w:rPr>
        <w:t xml:space="preserve">Comme société civile ?</w:t>
      </w:r>
    </w:p>
    <w:p w:rsidR="00000000" w:rsidDel="00000000" w:rsidP="00000000" w:rsidRDefault="00000000" w:rsidRPr="00000000" w14:paraId="00000101">
      <w:pPr>
        <w:numPr>
          <w:ilvl w:val="0"/>
          <w:numId w:val="26"/>
        </w:numPr>
        <w:spacing w:after="0" w:afterAutospacing="0" w:before="0" w:beforeAutospacing="0" w:lineRule="auto"/>
        <w:ind w:left="720" w:hanging="360"/>
      </w:pPr>
      <w:r w:rsidDel="00000000" w:rsidR="00000000" w:rsidRPr="00000000">
        <w:rPr>
          <w:rtl w:val="0"/>
        </w:rPr>
        <w:t xml:space="preserve">Comme peuple souverain ?</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tl w:val="0"/>
        </w:rPr>
        <w:t xml:space="preserve">À travers des consultations nationales ?</w:t>
      </w:r>
    </w:p>
    <w:p w:rsidR="00000000" w:rsidDel="00000000" w:rsidP="00000000" w:rsidRDefault="00000000" w:rsidRPr="00000000" w14:paraId="00000103">
      <w:pPr>
        <w:numPr>
          <w:ilvl w:val="0"/>
          <w:numId w:val="26"/>
        </w:numPr>
        <w:spacing w:after="0" w:afterAutospacing="0" w:before="0" w:beforeAutospacing="0" w:lineRule="auto"/>
        <w:ind w:left="720" w:hanging="360"/>
      </w:pPr>
      <w:r w:rsidDel="00000000" w:rsidR="00000000" w:rsidRPr="00000000">
        <w:rPr>
          <w:rtl w:val="0"/>
        </w:rPr>
        <w:t xml:space="preserve">À travers des revendications symboliques ou morales ?</w:t>
      </w:r>
    </w:p>
    <w:p w:rsidR="00000000" w:rsidDel="00000000" w:rsidP="00000000" w:rsidRDefault="00000000" w:rsidRPr="00000000" w14:paraId="00000104">
      <w:pPr>
        <w:numPr>
          <w:ilvl w:val="0"/>
          <w:numId w:val="27"/>
        </w:numPr>
        <w:spacing w:after="240" w:before="0" w:beforeAutospacing="0" w:lineRule="auto"/>
        <w:ind w:left="720" w:hanging="360"/>
      </w:pPr>
      <w:r w:rsidDel="00000000" w:rsidR="00000000" w:rsidRPr="00000000">
        <w:rPr>
          <w:rtl w:val="0"/>
        </w:rPr>
        <w:t xml:space="preserve">Selon vous, cette invocation du peuple était-elle socialement large, politiquement construite, ou les deux ?</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ud86d4objveu" w:id="28"/>
      <w:bookmarkEnd w:id="28"/>
      <w:r w:rsidDel="00000000" w:rsidR="00000000" w:rsidRPr="00000000">
        <w:rPr>
          <w:b w:val="1"/>
          <w:bCs w:val="1"/>
          <w:sz w:val="34"/>
          <w:szCs w:val="34"/>
          <w:rtl w:val="0"/>
        </w:rPr>
        <w:t xml:space="preserve">C3. Langage démocratique hors des procédures ordinaires</w:t>
      </w:r>
    </w:p>
    <w:p w:rsidR="00000000" w:rsidDel="00000000" w:rsidP="00000000" w:rsidRDefault="00000000" w:rsidRPr="00000000" w14:paraId="00000106">
      <w:pPr>
        <w:numPr>
          <w:ilvl w:val="0"/>
          <w:numId w:val="88"/>
        </w:numPr>
        <w:spacing w:after="240" w:before="240" w:lineRule="auto"/>
        <w:ind w:left="720" w:hanging="360"/>
      </w:pPr>
      <w:r w:rsidDel="00000000" w:rsidR="00000000" w:rsidRPr="00000000">
        <w:rPr>
          <w:rtl w:val="0"/>
        </w:rPr>
        <w:t xml:space="preserve">Les acteurs ont-ils utilisé le langage de la démocratie tout en agissant hors des procédures constitutionnelles ordinaires ?</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08">
      <w:pPr>
        <w:numPr>
          <w:ilvl w:val="0"/>
          <w:numId w:val="3"/>
        </w:numPr>
        <w:spacing w:after="0" w:afterAutospacing="0" w:before="240" w:lineRule="auto"/>
        <w:ind w:left="720" w:hanging="360"/>
      </w:pPr>
      <w:r w:rsidDel="00000000" w:rsidR="00000000" w:rsidRPr="00000000">
        <w:rPr>
          <w:rtl w:val="0"/>
        </w:rPr>
        <w:t xml:space="preserve">Restauration démocratique ;</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lutte contre l’autoritarisme ;</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défense du vote ;</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refus de la dictature ;</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transition vers les élections ;</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protection des libertés publiques ;</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refondation de la démocratie.</w:t>
      </w:r>
    </w:p>
    <w:p w:rsidR="00000000" w:rsidDel="00000000" w:rsidP="00000000" w:rsidRDefault="00000000" w:rsidRPr="00000000" w14:paraId="0000010F">
      <w:pPr>
        <w:numPr>
          <w:ilvl w:val="0"/>
          <w:numId w:val="76"/>
        </w:numPr>
        <w:spacing w:after="240" w:before="0" w:beforeAutospacing="0" w:lineRule="auto"/>
        <w:ind w:left="720" w:hanging="360"/>
      </w:pPr>
      <w:r w:rsidDel="00000000" w:rsidR="00000000" w:rsidRPr="00000000">
        <w:rPr>
          <w:rtl w:val="0"/>
        </w:rPr>
        <w:t xml:space="preserve">Ce langage démocratique correspondait-il à une pratique démocratique, ou était-il surtout stratégique ?</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ollmy847es9p" w:id="29"/>
      <w:bookmarkEnd w:id="29"/>
      <w:r w:rsidDel="00000000" w:rsidR="00000000" w:rsidRPr="00000000">
        <w:rPr>
          <w:b w:val="1"/>
          <w:bCs w:val="1"/>
          <w:sz w:val="34"/>
          <w:szCs w:val="34"/>
          <w:rtl w:val="0"/>
        </w:rPr>
        <w:t xml:space="preserve">C4. Réconciliation nationale</w:t>
      </w:r>
    </w:p>
    <w:p w:rsidR="00000000" w:rsidDel="00000000" w:rsidP="00000000" w:rsidRDefault="00000000" w:rsidRPr="00000000" w14:paraId="00000111">
      <w:pPr>
        <w:numPr>
          <w:ilvl w:val="0"/>
          <w:numId w:val="61"/>
        </w:numPr>
        <w:spacing w:after="240" w:before="240" w:lineRule="auto"/>
        <w:ind w:left="720" w:hanging="360"/>
      </w:pPr>
      <w:r w:rsidDel="00000000" w:rsidR="00000000" w:rsidRPr="00000000">
        <w:rPr>
          <w:rtl w:val="0"/>
        </w:rPr>
        <w:t xml:space="preserve">Comment la réconciliation nationale a-t-elle été utilisée pendant la crise ?</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13">
      <w:pPr>
        <w:numPr>
          <w:ilvl w:val="0"/>
          <w:numId w:val="58"/>
        </w:numPr>
        <w:spacing w:after="0" w:afterAutospacing="0" w:before="240" w:lineRule="auto"/>
        <w:ind w:left="720" w:hanging="360"/>
      </w:pPr>
      <w:r w:rsidDel="00000000" w:rsidR="00000000" w:rsidRPr="00000000">
        <w:rPr>
          <w:rtl w:val="0"/>
        </w:rPr>
        <w:t xml:space="preserve">Réparation sociale ;</w:t>
      </w:r>
    </w:p>
    <w:p w:rsidR="00000000" w:rsidDel="00000000" w:rsidP="00000000" w:rsidRDefault="00000000" w:rsidRPr="00000000" w14:paraId="00000114">
      <w:pPr>
        <w:numPr>
          <w:ilvl w:val="0"/>
          <w:numId w:val="58"/>
        </w:numPr>
        <w:spacing w:after="0" w:afterAutospacing="0" w:before="0" w:beforeAutospacing="0" w:lineRule="auto"/>
        <w:ind w:left="720" w:hanging="360"/>
      </w:pPr>
      <w:r w:rsidDel="00000000" w:rsidR="00000000" w:rsidRPr="00000000">
        <w:rPr>
          <w:rtl w:val="0"/>
        </w:rPr>
        <w:t xml:space="preserve">compromis entre élites ;</w:t>
      </w:r>
    </w:p>
    <w:p w:rsidR="00000000" w:rsidDel="00000000" w:rsidP="00000000" w:rsidRDefault="00000000" w:rsidRPr="00000000" w14:paraId="00000115">
      <w:pPr>
        <w:numPr>
          <w:ilvl w:val="0"/>
          <w:numId w:val="58"/>
        </w:numPr>
        <w:spacing w:after="0" w:afterAutospacing="0" w:before="0" w:beforeAutospacing="0" w:lineRule="auto"/>
        <w:ind w:left="720" w:hanging="360"/>
      </w:pPr>
      <w:r w:rsidDel="00000000" w:rsidR="00000000" w:rsidRPr="00000000">
        <w:rPr>
          <w:rtl w:val="0"/>
        </w:rPr>
        <w:t xml:space="preserve">justification du partage du pouvoir ;</w:t>
      </w:r>
    </w:p>
    <w:p w:rsidR="00000000" w:rsidDel="00000000" w:rsidP="00000000" w:rsidRDefault="00000000" w:rsidRPr="00000000" w14:paraId="00000116">
      <w:pPr>
        <w:numPr>
          <w:ilvl w:val="0"/>
          <w:numId w:val="58"/>
        </w:numPr>
        <w:spacing w:after="0" w:afterAutospacing="0" w:before="0" w:beforeAutospacing="0" w:lineRule="auto"/>
        <w:ind w:left="720" w:hanging="360"/>
      </w:pPr>
      <w:r w:rsidDel="00000000" w:rsidR="00000000" w:rsidRPr="00000000">
        <w:rPr>
          <w:rtl w:val="0"/>
        </w:rPr>
        <w:t xml:space="preserve">sortie de crise ;</w:t>
      </w:r>
    </w:p>
    <w:p w:rsidR="00000000" w:rsidDel="00000000" w:rsidP="00000000" w:rsidRDefault="00000000" w:rsidRPr="00000000" w14:paraId="00000117">
      <w:pPr>
        <w:numPr>
          <w:ilvl w:val="0"/>
          <w:numId w:val="58"/>
        </w:numPr>
        <w:spacing w:after="0" w:afterAutospacing="0" w:before="0" w:beforeAutospacing="0" w:lineRule="auto"/>
        <w:ind w:left="720" w:hanging="360"/>
      </w:pPr>
      <w:r w:rsidDel="00000000" w:rsidR="00000000" w:rsidRPr="00000000">
        <w:rPr>
          <w:rtl w:val="0"/>
        </w:rPr>
        <w:t xml:space="preserve">évitement de la responsabilité ;</w:t>
      </w:r>
    </w:p>
    <w:p w:rsidR="00000000" w:rsidDel="00000000" w:rsidP="00000000" w:rsidRDefault="00000000" w:rsidRPr="00000000" w14:paraId="00000118">
      <w:pPr>
        <w:numPr>
          <w:ilvl w:val="0"/>
          <w:numId w:val="58"/>
        </w:numPr>
        <w:spacing w:after="0" w:afterAutospacing="0" w:before="0" w:beforeAutospacing="0" w:lineRule="auto"/>
        <w:ind w:left="720" w:hanging="360"/>
      </w:pPr>
      <w:r w:rsidDel="00000000" w:rsidR="00000000" w:rsidRPr="00000000">
        <w:rPr>
          <w:rtl w:val="0"/>
        </w:rPr>
        <w:t xml:space="preserve">condition préalable aux élections ;</w:t>
      </w:r>
    </w:p>
    <w:p w:rsidR="00000000" w:rsidDel="00000000" w:rsidP="00000000" w:rsidRDefault="00000000" w:rsidRPr="00000000" w14:paraId="00000119">
      <w:pPr>
        <w:numPr>
          <w:ilvl w:val="0"/>
          <w:numId w:val="58"/>
        </w:numPr>
        <w:spacing w:after="0" w:afterAutospacing="0" w:before="0" w:beforeAutospacing="0" w:lineRule="auto"/>
        <w:ind w:left="720" w:hanging="360"/>
      </w:pPr>
      <w:r w:rsidDel="00000000" w:rsidR="00000000" w:rsidRPr="00000000">
        <w:rPr>
          <w:rtl w:val="0"/>
        </w:rPr>
        <w:t xml:space="preserve">langage religieux ou moral.</w:t>
      </w:r>
    </w:p>
    <w:p w:rsidR="00000000" w:rsidDel="00000000" w:rsidP="00000000" w:rsidRDefault="00000000" w:rsidRPr="00000000" w14:paraId="0000011A">
      <w:pPr>
        <w:numPr>
          <w:ilvl w:val="0"/>
          <w:numId w:val="19"/>
        </w:numPr>
        <w:spacing w:after="240" w:before="0" w:beforeAutospacing="0" w:lineRule="auto"/>
        <w:ind w:left="720" w:hanging="360"/>
      </w:pPr>
      <w:r w:rsidDel="00000000" w:rsidR="00000000" w:rsidRPr="00000000">
        <w:rPr>
          <w:rtl w:val="0"/>
        </w:rPr>
        <w:t xml:space="preserve">En pratique, la réconciliation incluait-elle surtout la société, les élites politiques, ou les deux ?</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71onpx66uy0i" w:id="30"/>
      <w:bookmarkEnd w:id="30"/>
      <w:r w:rsidDel="00000000" w:rsidR="00000000" w:rsidRPr="00000000">
        <w:rPr>
          <w:b w:val="1"/>
          <w:bCs w:val="1"/>
          <w:sz w:val="34"/>
          <w:szCs w:val="34"/>
          <w:rtl w:val="0"/>
        </w:rPr>
        <w:t xml:space="preserve">C5. Stabilité et ordre public</w:t>
      </w:r>
    </w:p>
    <w:p w:rsidR="00000000" w:rsidDel="00000000" w:rsidP="00000000" w:rsidRDefault="00000000" w:rsidRPr="00000000" w14:paraId="0000011C">
      <w:pPr>
        <w:numPr>
          <w:ilvl w:val="0"/>
          <w:numId w:val="40"/>
        </w:numPr>
        <w:spacing w:after="240" w:before="240" w:lineRule="auto"/>
        <w:ind w:left="720" w:hanging="360"/>
      </w:pPr>
      <w:r w:rsidDel="00000000" w:rsidR="00000000" w:rsidRPr="00000000">
        <w:rPr>
          <w:rtl w:val="0"/>
        </w:rPr>
        <w:t xml:space="preserve">Comment la stabilité a-t-elle été utilisée pour justifier des arrangements exceptionnels ?</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1E">
      <w:pPr>
        <w:numPr>
          <w:ilvl w:val="0"/>
          <w:numId w:val="22"/>
        </w:numPr>
        <w:spacing w:after="0" w:afterAutospacing="0" w:before="240" w:lineRule="auto"/>
        <w:ind w:left="720" w:hanging="360"/>
      </w:pPr>
      <w:r w:rsidDel="00000000" w:rsidR="00000000" w:rsidRPr="00000000">
        <w:rPr>
          <w:rtl w:val="0"/>
        </w:rPr>
        <w:t xml:space="preserve">Prévention de la violence ;</w:t>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rtl w:val="0"/>
        </w:rPr>
        <w:t xml:space="preserve">urgence économique ;</w:t>
      </w:r>
    </w:p>
    <w:p w:rsidR="00000000" w:rsidDel="00000000" w:rsidP="00000000" w:rsidRDefault="00000000" w:rsidRPr="00000000" w14:paraId="00000120">
      <w:pPr>
        <w:numPr>
          <w:ilvl w:val="0"/>
          <w:numId w:val="22"/>
        </w:numPr>
        <w:spacing w:after="0" w:afterAutospacing="0" w:before="0" w:beforeAutospacing="0" w:lineRule="auto"/>
        <w:ind w:left="720" w:hanging="360"/>
      </w:pPr>
      <w:r w:rsidDel="00000000" w:rsidR="00000000" w:rsidRPr="00000000">
        <w:rPr>
          <w:rtl w:val="0"/>
        </w:rPr>
        <w:t xml:space="preserve">continuité administrative ;</w:t>
      </w:r>
    </w:p>
    <w:p w:rsidR="00000000" w:rsidDel="00000000" w:rsidP="00000000" w:rsidRDefault="00000000" w:rsidRPr="00000000" w14:paraId="00000121">
      <w:pPr>
        <w:numPr>
          <w:ilvl w:val="0"/>
          <w:numId w:val="22"/>
        </w:numPr>
        <w:spacing w:after="0" w:afterAutospacing="0" w:before="0" w:beforeAutospacing="0" w:lineRule="auto"/>
        <w:ind w:left="720" w:hanging="360"/>
      </w:pPr>
      <w:r w:rsidDel="00000000" w:rsidR="00000000" w:rsidRPr="00000000">
        <w:rPr>
          <w:rtl w:val="0"/>
        </w:rPr>
        <w:t xml:space="preserve">ordre public ;</w:t>
      </w:r>
    </w:p>
    <w:p w:rsidR="00000000" w:rsidDel="00000000" w:rsidP="00000000" w:rsidRDefault="00000000" w:rsidRPr="00000000" w14:paraId="00000122">
      <w:pPr>
        <w:numPr>
          <w:ilvl w:val="0"/>
          <w:numId w:val="22"/>
        </w:numPr>
        <w:spacing w:after="0" w:afterAutospacing="0" w:before="0" w:beforeAutospacing="0" w:lineRule="auto"/>
        <w:ind w:left="720" w:hanging="360"/>
      </w:pPr>
      <w:r w:rsidDel="00000000" w:rsidR="00000000" w:rsidRPr="00000000">
        <w:rPr>
          <w:rtl w:val="0"/>
        </w:rPr>
        <w:t xml:space="preserve">évitement du conflit civil ;</w:t>
      </w:r>
    </w:p>
    <w:p w:rsidR="00000000" w:rsidDel="00000000" w:rsidP="00000000" w:rsidRDefault="00000000" w:rsidRPr="00000000" w14:paraId="00000123">
      <w:pPr>
        <w:numPr>
          <w:ilvl w:val="0"/>
          <w:numId w:val="22"/>
        </w:numPr>
        <w:spacing w:after="0" w:afterAutospacing="0" w:before="0" w:beforeAutospacing="0" w:lineRule="auto"/>
        <w:ind w:left="720" w:hanging="360"/>
      </w:pPr>
      <w:r w:rsidDel="00000000" w:rsidR="00000000" w:rsidRPr="00000000">
        <w:rPr>
          <w:rtl w:val="0"/>
        </w:rPr>
        <w:t xml:space="preserve">protection de l’État ;</w:t>
      </w:r>
    </w:p>
    <w:p w:rsidR="00000000" w:rsidDel="00000000" w:rsidP="00000000" w:rsidRDefault="00000000" w:rsidRPr="00000000" w14:paraId="00000124">
      <w:pPr>
        <w:numPr>
          <w:ilvl w:val="0"/>
          <w:numId w:val="22"/>
        </w:numPr>
        <w:spacing w:after="0" w:afterAutospacing="0" w:before="0" w:beforeAutospacing="0" w:lineRule="auto"/>
        <w:ind w:left="720" w:hanging="360"/>
      </w:pPr>
      <w:r w:rsidDel="00000000" w:rsidR="00000000" w:rsidRPr="00000000">
        <w:rPr>
          <w:rtl w:val="0"/>
        </w:rPr>
        <w:t xml:space="preserve">retour à la normalité.</w:t>
      </w:r>
    </w:p>
    <w:p w:rsidR="00000000" w:rsidDel="00000000" w:rsidP="00000000" w:rsidRDefault="00000000" w:rsidRPr="00000000" w14:paraId="00000125">
      <w:pPr>
        <w:numPr>
          <w:ilvl w:val="0"/>
          <w:numId w:val="14"/>
        </w:numPr>
        <w:spacing w:after="240" w:before="0" w:beforeAutospacing="0" w:lineRule="auto"/>
        <w:ind w:left="720" w:hanging="360"/>
      </w:pPr>
      <w:r w:rsidDel="00000000" w:rsidR="00000000" w:rsidRPr="00000000">
        <w:rPr>
          <w:rtl w:val="0"/>
        </w:rPr>
        <w:t xml:space="preserve">Les arguments de stabilité ont-ils renforcé ou affaibli les procédures constitutionnelles ?</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opjpwbw5e5ud" w:id="31"/>
      <w:bookmarkEnd w:id="31"/>
      <w:r w:rsidDel="00000000" w:rsidR="00000000" w:rsidRPr="00000000">
        <w:rPr>
          <w:b w:val="1"/>
          <w:bCs w:val="1"/>
          <w:sz w:val="34"/>
          <w:szCs w:val="34"/>
          <w:rtl w:val="0"/>
        </w:rPr>
        <w:t xml:space="preserve">C6. Légitimité internationale</w:t>
      </w:r>
    </w:p>
    <w:p w:rsidR="00000000" w:rsidDel="00000000" w:rsidP="00000000" w:rsidRDefault="00000000" w:rsidRPr="00000000" w14:paraId="00000127">
      <w:pPr>
        <w:numPr>
          <w:ilvl w:val="0"/>
          <w:numId w:val="78"/>
        </w:numPr>
        <w:spacing w:after="240" w:before="240" w:lineRule="auto"/>
        <w:ind w:left="720" w:hanging="360"/>
      </w:pPr>
      <w:r w:rsidDel="00000000" w:rsidR="00000000" w:rsidRPr="00000000">
        <w:rPr>
          <w:rtl w:val="0"/>
        </w:rPr>
        <w:t xml:space="preserve">Comment les acteurs internationaux ou régionaux ont-ils défini l’autorité légitime pendant la crise ?</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29">
      <w:pPr>
        <w:numPr>
          <w:ilvl w:val="0"/>
          <w:numId w:val="63"/>
        </w:numPr>
        <w:spacing w:after="0" w:afterAutospacing="0" w:before="240" w:lineRule="auto"/>
        <w:ind w:left="720" w:hanging="360"/>
      </w:pPr>
      <w:r w:rsidDel="00000000" w:rsidR="00000000" w:rsidRPr="00000000">
        <w:rPr>
          <w:rtl w:val="0"/>
        </w:rPr>
        <w:t xml:space="preserve">Légalité constitutionnelle ;</w:t>
      </w:r>
    </w:p>
    <w:p w:rsidR="00000000" w:rsidDel="00000000" w:rsidP="00000000" w:rsidRDefault="00000000" w:rsidRPr="00000000" w14:paraId="0000012A">
      <w:pPr>
        <w:numPr>
          <w:ilvl w:val="0"/>
          <w:numId w:val="63"/>
        </w:numPr>
        <w:spacing w:after="0" w:afterAutospacing="0" w:before="0" w:beforeAutospacing="0" w:lineRule="auto"/>
        <w:ind w:left="720" w:hanging="360"/>
      </w:pPr>
      <w:r w:rsidDel="00000000" w:rsidR="00000000" w:rsidRPr="00000000">
        <w:rPr>
          <w:rtl w:val="0"/>
        </w:rPr>
        <w:t xml:space="preserve">normes anti-coup d’État ;</w:t>
      </w:r>
    </w:p>
    <w:p w:rsidR="00000000" w:rsidDel="00000000" w:rsidP="00000000" w:rsidRDefault="00000000" w:rsidRPr="00000000" w14:paraId="0000012B">
      <w:pPr>
        <w:numPr>
          <w:ilvl w:val="0"/>
          <w:numId w:val="63"/>
        </w:numPr>
        <w:spacing w:after="0" w:afterAutospacing="0" w:before="0" w:beforeAutospacing="0" w:lineRule="auto"/>
        <w:ind w:left="720" w:hanging="360"/>
      </w:pPr>
      <w:r w:rsidDel="00000000" w:rsidR="00000000" w:rsidRPr="00000000">
        <w:rPr>
          <w:rtl w:val="0"/>
        </w:rPr>
        <w:t xml:space="preserve">transition négociée ;</w:t>
      </w:r>
    </w:p>
    <w:p w:rsidR="00000000" w:rsidDel="00000000" w:rsidP="00000000" w:rsidRDefault="00000000" w:rsidRPr="00000000" w14:paraId="0000012C">
      <w:pPr>
        <w:numPr>
          <w:ilvl w:val="0"/>
          <w:numId w:val="63"/>
        </w:numPr>
        <w:spacing w:after="0" w:afterAutospacing="0" w:before="0" w:beforeAutospacing="0" w:lineRule="auto"/>
        <w:ind w:left="720" w:hanging="360"/>
      </w:pPr>
      <w:r w:rsidDel="00000000" w:rsidR="00000000" w:rsidRPr="00000000">
        <w:rPr>
          <w:rtl w:val="0"/>
        </w:rPr>
        <w:t xml:space="preserve">élections ;</w:t>
      </w:r>
    </w:p>
    <w:p w:rsidR="00000000" w:rsidDel="00000000" w:rsidP="00000000" w:rsidRDefault="00000000" w:rsidRPr="00000000" w14:paraId="0000012D">
      <w:pPr>
        <w:numPr>
          <w:ilvl w:val="0"/>
          <w:numId w:val="63"/>
        </w:numPr>
        <w:spacing w:after="0" w:afterAutospacing="0" w:before="0" w:beforeAutospacing="0" w:lineRule="auto"/>
        <w:ind w:left="720" w:hanging="360"/>
      </w:pPr>
      <w:r w:rsidDel="00000000" w:rsidR="00000000" w:rsidRPr="00000000">
        <w:rPr>
          <w:rtl w:val="0"/>
        </w:rPr>
        <w:t xml:space="preserve">dialogue inclusif ;</w:t>
      </w:r>
    </w:p>
    <w:p w:rsidR="00000000" w:rsidDel="00000000" w:rsidP="00000000" w:rsidRDefault="00000000" w:rsidRPr="00000000" w14:paraId="0000012E">
      <w:pPr>
        <w:numPr>
          <w:ilvl w:val="0"/>
          <w:numId w:val="63"/>
        </w:numPr>
        <w:spacing w:after="0" w:afterAutospacing="0" w:before="0" w:beforeAutospacing="0" w:lineRule="auto"/>
        <w:ind w:left="720" w:hanging="360"/>
      </w:pPr>
      <w:r w:rsidDel="00000000" w:rsidR="00000000" w:rsidRPr="00000000">
        <w:rPr>
          <w:rtl w:val="0"/>
        </w:rPr>
        <w:t xml:space="preserve">stabilité ;</w:t>
      </w:r>
    </w:p>
    <w:p w:rsidR="00000000" w:rsidDel="00000000" w:rsidP="00000000" w:rsidRDefault="00000000" w:rsidRPr="00000000" w14:paraId="0000012F">
      <w:pPr>
        <w:numPr>
          <w:ilvl w:val="0"/>
          <w:numId w:val="63"/>
        </w:numPr>
        <w:spacing w:after="0" w:afterAutospacing="0" w:before="0" w:beforeAutospacing="0" w:lineRule="auto"/>
        <w:ind w:left="720" w:hanging="360"/>
      </w:pPr>
      <w:r w:rsidDel="00000000" w:rsidR="00000000" w:rsidRPr="00000000">
        <w:rPr>
          <w:rtl w:val="0"/>
        </w:rPr>
        <w:t xml:space="preserve">sanctions ;</w:t>
      </w:r>
    </w:p>
    <w:p w:rsidR="00000000" w:rsidDel="00000000" w:rsidP="00000000" w:rsidRDefault="00000000" w:rsidRPr="00000000" w14:paraId="00000130">
      <w:pPr>
        <w:numPr>
          <w:ilvl w:val="0"/>
          <w:numId w:val="63"/>
        </w:numPr>
        <w:spacing w:after="0" w:afterAutospacing="0" w:before="0" w:beforeAutospacing="0" w:lineRule="auto"/>
        <w:ind w:left="720" w:hanging="360"/>
      </w:pPr>
      <w:r w:rsidDel="00000000" w:rsidR="00000000" w:rsidRPr="00000000">
        <w:rPr>
          <w:rtl w:val="0"/>
        </w:rPr>
        <w:t xml:space="preserve">reconnaissance diplomatique.</w:t>
      </w:r>
    </w:p>
    <w:p w:rsidR="00000000" w:rsidDel="00000000" w:rsidP="00000000" w:rsidRDefault="00000000" w:rsidRPr="00000000" w14:paraId="00000131">
      <w:pPr>
        <w:numPr>
          <w:ilvl w:val="0"/>
          <w:numId w:val="21"/>
        </w:numPr>
        <w:spacing w:after="240" w:before="0" w:beforeAutospacing="0" w:lineRule="auto"/>
        <w:ind w:left="720" w:hanging="360"/>
      </w:pPr>
      <w:r w:rsidDel="00000000" w:rsidR="00000000" w:rsidRPr="00000000">
        <w:rPr>
          <w:rtl w:val="0"/>
        </w:rPr>
        <w:t xml:space="preserve">La reconnaissance internationale a-t-elle modifié le rapport de force entre acteurs nationaux ?</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pqxnnbefhckr" w:id="32"/>
      <w:bookmarkEnd w:id="32"/>
      <w:r w:rsidDel="00000000" w:rsidR="00000000" w:rsidRPr="00000000">
        <w:rPr>
          <w:b w:val="1"/>
          <w:bCs w:val="1"/>
          <w:sz w:val="34"/>
          <w:szCs w:val="34"/>
          <w:rtl w:val="0"/>
        </w:rPr>
        <w:t xml:space="preserve">C7. Délégitimation du pouvoir en place</w:t>
      </w:r>
    </w:p>
    <w:p w:rsidR="00000000" w:rsidDel="00000000" w:rsidP="00000000" w:rsidRDefault="00000000" w:rsidRPr="00000000" w14:paraId="00000133">
      <w:pPr>
        <w:numPr>
          <w:ilvl w:val="0"/>
          <w:numId w:val="4"/>
        </w:numPr>
        <w:spacing w:after="240" w:before="240" w:lineRule="auto"/>
        <w:ind w:left="720" w:hanging="360"/>
      </w:pPr>
      <w:r w:rsidDel="00000000" w:rsidR="00000000" w:rsidRPr="00000000">
        <w:rPr>
          <w:rtl w:val="0"/>
        </w:rPr>
        <w:t xml:space="preserve">Comment les acteurs ont-ils délégitimé l’exécutif en place ?</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35">
      <w:pPr>
        <w:numPr>
          <w:ilvl w:val="0"/>
          <w:numId w:val="44"/>
        </w:numPr>
        <w:spacing w:after="0" w:afterAutospacing="0" w:before="240" w:lineRule="auto"/>
        <w:ind w:left="720" w:hanging="360"/>
      </w:pPr>
      <w:r w:rsidDel="00000000" w:rsidR="00000000" w:rsidRPr="00000000">
        <w:rPr>
          <w:rtl w:val="0"/>
        </w:rPr>
        <w:t xml:space="preserve">Autoritarisme ;</w:t>
      </w:r>
    </w:p>
    <w:p w:rsidR="00000000" w:rsidDel="00000000" w:rsidP="00000000" w:rsidRDefault="00000000" w:rsidRPr="00000000" w14:paraId="00000136">
      <w:pPr>
        <w:numPr>
          <w:ilvl w:val="0"/>
          <w:numId w:val="44"/>
        </w:numPr>
        <w:spacing w:after="0" w:afterAutospacing="0" w:before="0" w:beforeAutospacing="0" w:lineRule="auto"/>
        <w:ind w:left="720" w:hanging="360"/>
      </w:pPr>
      <w:r w:rsidDel="00000000" w:rsidR="00000000" w:rsidRPr="00000000">
        <w:rPr>
          <w:rtl w:val="0"/>
        </w:rPr>
        <w:t xml:space="preserve">corruption ;</w:t>
      </w:r>
    </w:p>
    <w:p w:rsidR="00000000" w:rsidDel="00000000" w:rsidP="00000000" w:rsidRDefault="00000000" w:rsidRPr="00000000" w14:paraId="00000137">
      <w:pPr>
        <w:numPr>
          <w:ilvl w:val="0"/>
          <w:numId w:val="44"/>
        </w:numPr>
        <w:spacing w:after="0" w:afterAutospacing="0" w:before="0" w:beforeAutospacing="0" w:lineRule="auto"/>
        <w:ind w:left="720" w:hanging="360"/>
      </w:pPr>
      <w:r w:rsidDel="00000000" w:rsidR="00000000" w:rsidRPr="00000000">
        <w:rPr>
          <w:rtl w:val="0"/>
        </w:rPr>
        <w:t xml:space="preserve">répression ;</w:t>
      </w:r>
    </w:p>
    <w:p w:rsidR="00000000" w:rsidDel="00000000" w:rsidP="00000000" w:rsidRDefault="00000000" w:rsidRPr="00000000" w14:paraId="00000138">
      <w:pPr>
        <w:numPr>
          <w:ilvl w:val="0"/>
          <w:numId w:val="44"/>
        </w:numPr>
        <w:spacing w:after="0" w:afterAutospacing="0" w:before="0" w:beforeAutospacing="0" w:lineRule="auto"/>
        <w:ind w:left="720" w:hanging="360"/>
      </w:pPr>
      <w:r w:rsidDel="00000000" w:rsidR="00000000" w:rsidRPr="00000000">
        <w:rPr>
          <w:rtl w:val="0"/>
        </w:rPr>
        <w:t xml:space="preserve">fraude électorale ;</w:t>
      </w:r>
    </w:p>
    <w:p w:rsidR="00000000" w:rsidDel="00000000" w:rsidP="00000000" w:rsidRDefault="00000000" w:rsidRPr="00000000" w14:paraId="00000139">
      <w:pPr>
        <w:numPr>
          <w:ilvl w:val="0"/>
          <w:numId w:val="44"/>
        </w:numPr>
        <w:spacing w:after="0" w:afterAutospacing="0" w:before="0" w:beforeAutospacing="0" w:lineRule="auto"/>
        <w:ind w:left="720" w:hanging="360"/>
      </w:pPr>
      <w:r w:rsidDel="00000000" w:rsidR="00000000" w:rsidRPr="00000000">
        <w:rPr>
          <w:rtl w:val="0"/>
        </w:rPr>
        <w:t xml:space="preserve">illégalité ;</w:t>
      </w:r>
    </w:p>
    <w:p w:rsidR="00000000" w:rsidDel="00000000" w:rsidP="00000000" w:rsidRDefault="00000000" w:rsidRPr="00000000" w14:paraId="0000013A">
      <w:pPr>
        <w:numPr>
          <w:ilvl w:val="0"/>
          <w:numId w:val="44"/>
        </w:numPr>
        <w:spacing w:after="0" w:afterAutospacing="0" w:before="0" w:beforeAutospacing="0" w:lineRule="auto"/>
        <w:ind w:left="720" w:hanging="360"/>
      </w:pPr>
      <w:r w:rsidDel="00000000" w:rsidR="00000000" w:rsidRPr="00000000">
        <w:rPr>
          <w:rtl w:val="0"/>
        </w:rPr>
        <w:t xml:space="preserve">incapacité ;</w:t>
      </w:r>
    </w:p>
    <w:p w:rsidR="00000000" w:rsidDel="00000000" w:rsidP="00000000" w:rsidRDefault="00000000" w:rsidRPr="00000000" w14:paraId="0000013B">
      <w:pPr>
        <w:numPr>
          <w:ilvl w:val="0"/>
          <w:numId w:val="44"/>
        </w:numPr>
        <w:spacing w:after="0" w:afterAutospacing="0" w:before="0" w:beforeAutospacing="0" w:lineRule="auto"/>
        <w:ind w:left="720" w:hanging="360"/>
      </w:pPr>
      <w:r w:rsidDel="00000000" w:rsidR="00000000" w:rsidRPr="00000000">
        <w:rPr>
          <w:rtl w:val="0"/>
        </w:rPr>
        <w:t xml:space="preserve">dépendance étrangère ;</w:t>
      </w:r>
    </w:p>
    <w:p w:rsidR="00000000" w:rsidDel="00000000" w:rsidP="00000000" w:rsidRDefault="00000000" w:rsidRPr="00000000" w14:paraId="0000013C">
      <w:pPr>
        <w:numPr>
          <w:ilvl w:val="0"/>
          <w:numId w:val="44"/>
        </w:numPr>
        <w:spacing w:after="0" w:afterAutospacing="0" w:before="0" w:beforeAutospacing="0" w:lineRule="auto"/>
        <w:ind w:left="720" w:hanging="360"/>
      </w:pPr>
      <w:r w:rsidDel="00000000" w:rsidR="00000000" w:rsidRPr="00000000">
        <w:rPr>
          <w:rtl w:val="0"/>
        </w:rPr>
        <w:t xml:space="preserve">trahison du peuple ;</w:t>
      </w:r>
    </w:p>
    <w:p w:rsidR="00000000" w:rsidDel="00000000" w:rsidP="00000000" w:rsidRDefault="00000000" w:rsidRPr="00000000" w14:paraId="0000013D">
      <w:pPr>
        <w:numPr>
          <w:ilvl w:val="0"/>
          <w:numId w:val="44"/>
        </w:numPr>
        <w:spacing w:after="0" w:afterAutospacing="0" w:before="0" w:beforeAutospacing="0" w:lineRule="auto"/>
        <w:ind w:left="720" w:hanging="360"/>
      </w:pPr>
      <w:r w:rsidDel="00000000" w:rsidR="00000000" w:rsidRPr="00000000">
        <w:rPr>
          <w:rtl w:val="0"/>
        </w:rPr>
        <w:t xml:space="preserve">échec moral ;</w:t>
      </w:r>
    </w:p>
    <w:p w:rsidR="00000000" w:rsidDel="00000000" w:rsidP="00000000" w:rsidRDefault="00000000" w:rsidRPr="00000000" w14:paraId="0000013E">
      <w:pPr>
        <w:numPr>
          <w:ilvl w:val="0"/>
          <w:numId w:val="44"/>
        </w:numPr>
        <w:spacing w:after="240" w:before="0" w:beforeAutospacing="0" w:lineRule="auto"/>
        <w:ind w:left="720" w:hanging="360"/>
      </w:pPr>
      <w:r w:rsidDel="00000000" w:rsidR="00000000" w:rsidRPr="00000000">
        <w:rPr>
          <w:rtl w:val="0"/>
        </w:rPr>
        <w:t xml:space="preserve">incapacité à garantir la stabilité.</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Note de prudence :</w:t>
        <w:br w:type="textWrapping"/>
      </w:r>
      <w:r w:rsidDel="00000000" w:rsidR="00000000" w:rsidRPr="00000000">
        <w:rPr>
          <w:rtl w:val="0"/>
        </w:rPr>
        <w:t xml:space="preserve">La question doit porter sur les récits publics et les discours documentés, non sur des accusations privées ou non vérifiées.</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llugzbs0nsii" w:id="33"/>
      <w:bookmarkEnd w:id="33"/>
      <w:r w:rsidDel="00000000" w:rsidR="00000000" w:rsidRPr="00000000">
        <w:rPr>
          <w:b w:val="1"/>
          <w:bCs w:val="1"/>
          <w:sz w:val="34"/>
          <w:szCs w:val="34"/>
          <w:rtl w:val="0"/>
        </w:rPr>
        <w:t xml:space="preserve">C8. Récit moral de la crise</w:t>
      </w:r>
    </w:p>
    <w:p w:rsidR="00000000" w:rsidDel="00000000" w:rsidP="00000000" w:rsidRDefault="00000000" w:rsidRPr="00000000" w14:paraId="00000141">
      <w:pPr>
        <w:numPr>
          <w:ilvl w:val="0"/>
          <w:numId w:val="69"/>
        </w:numPr>
        <w:spacing w:after="240" w:before="240" w:lineRule="auto"/>
        <w:ind w:left="720" w:hanging="360"/>
      </w:pPr>
      <w:r w:rsidDel="00000000" w:rsidR="00000000" w:rsidRPr="00000000">
        <w:rPr>
          <w:rtl w:val="0"/>
        </w:rPr>
        <w:t xml:space="preserve">La crise a-t-elle été présentée comme une lutte morale ?</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43">
      <w:pPr>
        <w:numPr>
          <w:ilvl w:val="0"/>
          <w:numId w:val="95"/>
        </w:numPr>
        <w:spacing w:after="0" w:afterAutospacing="0" w:before="240" w:lineRule="auto"/>
        <w:ind w:left="720" w:hanging="360"/>
      </w:pPr>
      <w:r w:rsidDel="00000000" w:rsidR="00000000" w:rsidRPr="00000000">
        <w:rPr>
          <w:rtl w:val="0"/>
        </w:rPr>
        <w:t xml:space="preserve">Sauver la nation ;</w:t>
      </w:r>
    </w:p>
    <w:p w:rsidR="00000000" w:rsidDel="00000000" w:rsidP="00000000" w:rsidRDefault="00000000" w:rsidRPr="00000000" w14:paraId="00000144">
      <w:pPr>
        <w:numPr>
          <w:ilvl w:val="0"/>
          <w:numId w:val="95"/>
        </w:numPr>
        <w:spacing w:after="0" w:afterAutospacing="0" w:before="0" w:beforeAutospacing="0" w:lineRule="auto"/>
        <w:ind w:left="720" w:hanging="360"/>
      </w:pPr>
      <w:r w:rsidDel="00000000" w:rsidR="00000000" w:rsidRPr="00000000">
        <w:rPr>
          <w:rtl w:val="0"/>
        </w:rPr>
        <w:t xml:space="preserve">restaurer la dignité ;</w:t>
      </w:r>
    </w:p>
    <w:p w:rsidR="00000000" w:rsidDel="00000000" w:rsidP="00000000" w:rsidRDefault="00000000" w:rsidRPr="00000000" w14:paraId="00000145">
      <w:pPr>
        <w:numPr>
          <w:ilvl w:val="0"/>
          <w:numId w:val="95"/>
        </w:numPr>
        <w:spacing w:after="0" w:afterAutospacing="0" w:before="0" w:beforeAutospacing="0" w:lineRule="auto"/>
        <w:ind w:left="720" w:hanging="360"/>
      </w:pPr>
      <w:r w:rsidDel="00000000" w:rsidR="00000000" w:rsidRPr="00000000">
        <w:rPr>
          <w:rtl w:val="0"/>
        </w:rPr>
        <w:t xml:space="preserve">mettre fin à la dictature ;</w:t>
      </w:r>
    </w:p>
    <w:p w:rsidR="00000000" w:rsidDel="00000000" w:rsidP="00000000" w:rsidRDefault="00000000" w:rsidRPr="00000000" w14:paraId="00000146">
      <w:pPr>
        <w:numPr>
          <w:ilvl w:val="0"/>
          <w:numId w:val="95"/>
        </w:numPr>
        <w:spacing w:after="0" w:afterAutospacing="0" w:before="0" w:beforeAutospacing="0" w:lineRule="auto"/>
        <w:ind w:left="720" w:hanging="360"/>
      </w:pPr>
      <w:r w:rsidDel="00000000" w:rsidR="00000000" w:rsidRPr="00000000">
        <w:rPr>
          <w:rtl w:val="0"/>
        </w:rPr>
        <w:t xml:space="preserve">défendre la souveraineté ;</w:t>
      </w:r>
    </w:p>
    <w:p w:rsidR="00000000" w:rsidDel="00000000" w:rsidP="00000000" w:rsidRDefault="00000000" w:rsidRPr="00000000" w14:paraId="00000147">
      <w:pPr>
        <w:numPr>
          <w:ilvl w:val="0"/>
          <w:numId w:val="95"/>
        </w:numPr>
        <w:spacing w:after="0" w:afterAutospacing="0" w:before="0" w:beforeAutospacing="0" w:lineRule="auto"/>
        <w:ind w:left="720" w:hanging="360"/>
      </w:pPr>
      <w:r w:rsidDel="00000000" w:rsidR="00000000" w:rsidRPr="00000000">
        <w:rPr>
          <w:rtl w:val="0"/>
        </w:rPr>
        <w:t xml:space="preserve">protéger la démocratie ;</w:t>
      </w:r>
    </w:p>
    <w:p w:rsidR="00000000" w:rsidDel="00000000" w:rsidP="00000000" w:rsidRDefault="00000000" w:rsidRPr="00000000" w14:paraId="00000148">
      <w:pPr>
        <w:numPr>
          <w:ilvl w:val="0"/>
          <w:numId w:val="95"/>
        </w:numPr>
        <w:spacing w:after="0" w:afterAutospacing="0" w:before="0" w:beforeAutospacing="0" w:lineRule="auto"/>
        <w:ind w:left="720" w:hanging="360"/>
      </w:pPr>
      <w:r w:rsidDel="00000000" w:rsidR="00000000" w:rsidRPr="00000000">
        <w:rPr>
          <w:rtl w:val="0"/>
        </w:rPr>
        <w:t xml:space="preserve">guérir la société ;</w:t>
      </w:r>
    </w:p>
    <w:p w:rsidR="00000000" w:rsidDel="00000000" w:rsidP="00000000" w:rsidRDefault="00000000" w:rsidRPr="00000000" w14:paraId="00000149">
      <w:pPr>
        <w:numPr>
          <w:ilvl w:val="0"/>
          <w:numId w:val="95"/>
        </w:numPr>
        <w:spacing w:after="0" w:afterAutospacing="0" w:before="0" w:beforeAutospacing="0" w:lineRule="auto"/>
        <w:ind w:left="720" w:hanging="360"/>
      </w:pPr>
      <w:r w:rsidDel="00000000" w:rsidR="00000000" w:rsidRPr="00000000">
        <w:rPr>
          <w:rtl w:val="0"/>
        </w:rPr>
        <w:t xml:space="preserve">purifier la politique ;</w:t>
      </w:r>
    </w:p>
    <w:p w:rsidR="00000000" w:rsidDel="00000000" w:rsidP="00000000" w:rsidRDefault="00000000" w:rsidRPr="00000000" w14:paraId="0000014A">
      <w:pPr>
        <w:numPr>
          <w:ilvl w:val="0"/>
          <w:numId w:val="95"/>
        </w:numPr>
        <w:spacing w:after="240" w:before="0" w:beforeAutospacing="0" w:lineRule="auto"/>
        <w:ind w:left="720" w:hanging="360"/>
      </w:pPr>
      <w:r w:rsidDel="00000000" w:rsidR="00000000" w:rsidRPr="00000000">
        <w:rPr>
          <w:rtl w:val="0"/>
        </w:rPr>
        <w:t xml:space="preserve">défendre la vérité ou la justice.</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b8pewlfsyorj" w:id="34"/>
      <w:bookmarkEnd w:id="34"/>
      <w:r w:rsidDel="00000000" w:rsidR="00000000" w:rsidRPr="00000000">
        <w:rPr>
          <w:b w:val="1"/>
          <w:bCs w:val="1"/>
          <w:sz w:val="34"/>
          <w:szCs w:val="34"/>
          <w:rtl w:val="0"/>
        </w:rPr>
        <w:t xml:space="preserve">C9. Conflit entre légitimités</w:t>
      </w:r>
    </w:p>
    <w:p w:rsidR="00000000" w:rsidDel="00000000" w:rsidP="00000000" w:rsidRDefault="00000000" w:rsidRPr="00000000" w14:paraId="0000014C">
      <w:pPr>
        <w:numPr>
          <w:ilvl w:val="0"/>
          <w:numId w:val="81"/>
        </w:numPr>
        <w:spacing w:after="240" w:before="240" w:lineRule="auto"/>
        <w:ind w:left="720" w:hanging="360"/>
      </w:pPr>
      <w:r w:rsidDel="00000000" w:rsidR="00000000" w:rsidRPr="00000000">
        <w:rPr>
          <w:rtl w:val="0"/>
        </w:rPr>
        <w:t xml:space="preserve">Quelles revendications de légitimité entraient en conflit ?</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4E">
      <w:pPr>
        <w:numPr>
          <w:ilvl w:val="0"/>
          <w:numId w:val="82"/>
        </w:numPr>
        <w:spacing w:after="0" w:afterAutospacing="0" w:before="240" w:lineRule="auto"/>
        <w:ind w:left="720" w:hanging="360"/>
      </w:pPr>
      <w:r w:rsidDel="00000000" w:rsidR="00000000" w:rsidRPr="00000000">
        <w:rPr>
          <w:rtl w:val="0"/>
        </w:rPr>
        <w:t xml:space="preserve">Légalité contre souveraineté populaire ;</w:t>
      </w:r>
    </w:p>
    <w:p w:rsidR="00000000" w:rsidDel="00000000" w:rsidP="00000000" w:rsidRDefault="00000000" w:rsidRPr="00000000" w14:paraId="0000014F">
      <w:pPr>
        <w:numPr>
          <w:ilvl w:val="0"/>
          <w:numId w:val="82"/>
        </w:numPr>
        <w:spacing w:after="0" w:afterAutospacing="0" w:before="0" w:beforeAutospacing="0" w:lineRule="auto"/>
        <w:ind w:left="720" w:hanging="360"/>
      </w:pPr>
      <w:r w:rsidDel="00000000" w:rsidR="00000000" w:rsidRPr="00000000">
        <w:rPr>
          <w:rtl w:val="0"/>
        </w:rPr>
        <w:t xml:space="preserve">résultats électoraux contre mobilisation de rue ;</w:t>
      </w:r>
    </w:p>
    <w:p w:rsidR="00000000" w:rsidDel="00000000" w:rsidP="00000000" w:rsidRDefault="00000000" w:rsidRPr="00000000" w14:paraId="00000150">
      <w:pPr>
        <w:numPr>
          <w:ilvl w:val="0"/>
          <w:numId w:val="82"/>
        </w:numPr>
        <w:spacing w:after="0" w:afterAutospacing="0" w:before="0" w:beforeAutospacing="0" w:lineRule="auto"/>
        <w:ind w:left="720" w:hanging="360"/>
      </w:pPr>
      <w:r w:rsidDel="00000000" w:rsidR="00000000" w:rsidRPr="00000000">
        <w:rPr>
          <w:rtl w:val="0"/>
        </w:rPr>
        <w:t xml:space="preserve">ordre constitutionnel contre transition ;</w:t>
      </w:r>
    </w:p>
    <w:p w:rsidR="00000000" w:rsidDel="00000000" w:rsidP="00000000" w:rsidRDefault="00000000" w:rsidRPr="00000000" w14:paraId="00000151">
      <w:pPr>
        <w:numPr>
          <w:ilvl w:val="0"/>
          <w:numId w:val="82"/>
        </w:numPr>
        <w:spacing w:after="0" w:afterAutospacing="0" w:before="0" w:beforeAutospacing="0" w:lineRule="auto"/>
        <w:ind w:left="720" w:hanging="360"/>
      </w:pPr>
      <w:r w:rsidDel="00000000" w:rsidR="00000000" w:rsidRPr="00000000">
        <w:rPr>
          <w:rtl w:val="0"/>
        </w:rPr>
        <w:t xml:space="preserve">stabilité contre démocratie ;</w:t>
      </w:r>
    </w:p>
    <w:p w:rsidR="00000000" w:rsidDel="00000000" w:rsidP="00000000" w:rsidRDefault="00000000" w:rsidRPr="00000000" w14:paraId="00000152">
      <w:pPr>
        <w:numPr>
          <w:ilvl w:val="0"/>
          <w:numId w:val="82"/>
        </w:numPr>
        <w:spacing w:after="0" w:afterAutospacing="0" w:before="0" w:beforeAutospacing="0" w:lineRule="auto"/>
        <w:ind w:left="720" w:hanging="360"/>
      </w:pPr>
      <w:r w:rsidDel="00000000" w:rsidR="00000000" w:rsidRPr="00000000">
        <w:rPr>
          <w:rtl w:val="0"/>
        </w:rPr>
        <w:t xml:space="preserve">normes anti-coup d’État contre inclusion négociée ;</w:t>
      </w:r>
    </w:p>
    <w:p w:rsidR="00000000" w:rsidDel="00000000" w:rsidP="00000000" w:rsidRDefault="00000000" w:rsidRPr="00000000" w14:paraId="00000153">
      <w:pPr>
        <w:numPr>
          <w:ilvl w:val="0"/>
          <w:numId w:val="82"/>
        </w:numPr>
        <w:spacing w:after="0" w:afterAutospacing="0" w:before="0" w:beforeAutospacing="0" w:lineRule="auto"/>
        <w:ind w:left="720" w:hanging="360"/>
      </w:pPr>
      <w:r w:rsidDel="00000000" w:rsidR="00000000" w:rsidRPr="00000000">
        <w:rPr>
          <w:rtl w:val="0"/>
        </w:rPr>
        <w:t xml:space="preserve">réconciliation contre responsabilité ;</w:t>
      </w:r>
    </w:p>
    <w:p w:rsidR="00000000" w:rsidDel="00000000" w:rsidP="00000000" w:rsidRDefault="00000000" w:rsidRPr="00000000" w14:paraId="00000154">
      <w:pPr>
        <w:numPr>
          <w:ilvl w:val="0"/>
          <w:numId w:val="82"/>
        </w:numPr>
        <w:spacing w:after="240" w:before="0" w:beforeAutospacing="0" w:lineRule="auto"/>
        <w:ind w:left="720" w:hanging="360"/>
      </w:pPr>
      <w:r w:rsidDel="00000000" w:rsidR="00000000" w:rsidRPr="00000000">
        <w:rPr>
          <w:rtl w:val="0"/>
        </w:rPr>
        <w:t xml:space="preserve">légitimité nationale contre reconnaissance internationale.</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e9d93qtfk4g6" w:id="35"/>
      <w:bookmarkEnd w:id="35"/>
      <w:r w:rsidDel="00000000" w:rsidR="00000000" w:rsidRPr="00000000">
        <w:rPr>
          <w:b w:val="1"/>
          <w:bCs w:val="1"/>
          <w:sz w:val="34"/>
          <w:szCs w:val="34"/>
          <w:rtl w:val="0"/>
        </w:rPr>
        <w:t xml:space="preserve">C10. Légitimité dominante</w:t>
      </w:r>
    </w:p>
    <w:p w:rsidR="00000000" w:rsidDel="00000000" w:rsidP="00000000" w:rsidRDefault="00000000" w:rsidRPr="00000000" w14:paraId="00000156">
      <w:pPr>
        <w:numPr>
          <w:ilvl w:val="0"/>
          <w:numId w:val="38"/>
        </w:numPr>
        <w:spacing w:after="0" w:afterAutospacing="0" w:before="240" w:lineRule="auto"/>
        <w:ind w:left="720" w:hanging="360"/>
      </w:pPr>
      <w:r w:rsidDel="00000000" w:rsidR="00000000" w:rsidRPr="00000000">
        <w:rPr>
          <w:rtl w:val="0"/>
        </w:rPr>
        <w:t xml:space="preserve">Quelle revendication de légitimité a finalement dominé, et pourquoi ?</w:t>
      </w:r>
    </w:p>
    <w:p w:rsidR="00000000" w:rsidDel="00000000" w:rsidP="00000000" w:rsidRDefault="00000000" w:rsidRPr="00000000" w14:paraId="00000157">
      <w:pPr>
        <w:numPr>
          <w:ilvl w:val="0"/>
          <w:numId w:val="38"/>
        </w:numPr>
        <w:spacing w:after="240" w:before="0" w:beforeAutospacing="0" w:lineRule="auto"/>
        <w:ind w:left="720" w:hanging="360"/>
      </w:pPr>
      <w:r w:rsidDel="00000000" w:rsidR="00000000" w:rsidRPr="00000000">
        <w:rPr>
          <w:rtl w:val="0"/>
        </w:rPr>
        <w:t xml:space="preserve">Comment peut-on savoir qu’elle est devenue dominante : discours, décisions juridictionnelles, accords, nominations, élections, reconnaissance internationale ou acceptation publique ?</w:t>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yiqnimj3poug" w:id="36"/>
      <w:bookmarkEnd w:id="36"/>
      <w:r w:rsidDel="00000000" w:rsidR="00000000" w:rsidRPr="00000000">
        <w:rPr>
          <w:b w:val="1"/>
          <w:bCs w:val="1"/>
          <w:sz w:val="46"/>
          <w:szCs w:val="46"/>
          <w:rtl w:val="0"/>
        </w:rPr>
        <w:t xml:space="preserve">Module D — Accords négociés et autorité exécutive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Objectif analytique :</w:t>
        <w:br w:type="textWrapping"/>
      </w:r>
      <w:r w:rsidDel="00000000" w:rsidR="00000000" w:rsidRPr="00000000">
        <w:rPr>
          <w:rtl w:val="0"/>
        </w:rPr>
        <w:t xml:space="preserve">Comprendre comment les accords, chartes, consultations nationales, médiations et arrangements informels façonnent la composition et l’autorité du pouvoir exécutif.</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lbtnfnxxy8yz" w:id="37"/>
      <w:bookmarkEnd w:id="37"/>
      <w:r w:rsidDel="00000000" w:rsidR="00000000" w:rsidRPr="00000000">
        <w:rPr>
          <w:b w:val="1"/>
          <w:bCs w:val="1"/>
          <w:sz w:val="34"/>
          <w:szCs w:val="34"/>
          <w:rtl w:val="0"/>
        </w:rPr>
        <w:t xml:space="preserve">D1. Document ou règlement issu de la crise</w:t>
      </w:r>
    </w:p>
    <w:p w:rsidR="00000000" w:rsidDel="00000000" w:rsidP="00000000" w:rsidRDefault="00000000" w:rsidRPr="00000000" w14:paraId="0000015B">
      <w:pPr>
        <w:numPr>
          <w:ilvl w:val="0"/>
          <w:numId w:val="34"/>
        </w:numPr>
        <w:spacing w:after="240" w:before="240" w:lineRule="auto"/>
        <w:ind w:left="720" w:hanging="360"/>
      </w:pPr>
      <w:r w:rsidDel="00000000" w:rsidR="00000000" w:rsidRPr="00000000">
        <w:rPr>
          <w:rtl w:val="0"/>
        </w:rPr>
        <w:t xml:space="preserve">Quel document ou arrangement négocié est né de la crise ?</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5D">
      <w:pPr>
        <w:numPr>
          <w:ilvl w:val="0"/>
          <w:numId w:val="2"/>
        </w:numPr>
        <w:spacing w:after="0" w:afterAutospacing="0" w:before="240" w:lineRule="auto"/>
        <w:ind w:left="720" w:hanging="360"/>
      </w:pPr>
      <w:r w:rsidDel="00000000" w:rsidR="00000000" w:rsidRPr="00000000">
        <w:rPr>
          <w:rtl w:val="0"/>
        </w:rPr>
        <w:t xml:space="preserve">Charte de transition ;</w:t>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rtl w:val="0"/>
        </w:rPr>
        <w:t xml:space="preserve">accord politique ;</w:t>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tl w:val="0"/>
        </w:rPr>
        <w:t xml:space="preserve">feuille de route ;</w:t>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résultat d’une consultation nationale ;</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accord de médiation ;</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pacte entre élites ;</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décision juridictionnelle validant un compromis ;</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décret formalisant un arrangement politique ;</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accord non écrit.</w:t>
      </w:r>
    </w:p>
    <w:p w:rsidR="00000000" w:rsidDel="00000000" w:rsidP="00000000" w:rsidRDefault="00000000" w:rsidRPr="00000000" w14:paraId="00000166">
      <w:pPr>
        <w:numPr>
          <w:ilvl w:val="0"/>
          <w:numId w:val="71"/>
        </w:numPr>
        <w:spacing w:after="240" w:before="0" w:beforeAutospacing="0" w:lineRule="auto"/>
        <w:ind w:left="720" w:hanging="360"/>
      </w:pPr>
      <w:r w:rsidDel="00000000" w:rsidR="00000000" w:rsidRPr="00000000">
        <w:rPr>
          <w:rtl w:val="0"/>
        </w:rPr>
        <w:t xml:space="preserve">Ce document était-il perçu comme juridique, politique, moral, symbolique ou pratique ?</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4m6efv2wbg26" w:id="38"/>
      <w:bookmarkEnd w:id="38"/>
      <w:r w:rsidDel="00000000" w:rsidR="00000000" w:rsidRPr="00000000">
        <w:rPr>
          <w:b w:val="1"/>
          <w:bCs w:val="1"/>
          <w:sz w:val="34"/>
          <w:szCs w:val="34"/>
          <w:rtl w:val="0"/>
        </w:rPr>
        <w:t xml:space="preserve">D2. Participation à la négociation</w:t>
      </w:r>
    </w:p>
    <w:p w:rsidR="00000000" w:rsidDel="00000000" w:rsidP="00000000" w:rsidRDefault="00000000" w:rsidRPr="00000000" w14:paraId="00000168">
      <w:pPr>
        <w:numPr>
          <w:ilvl w:val="0"/>
          <w:numId w:val="25"/>
        </w:numPr>
        <w:spacing w:after="240" w:before="240" w:lineRule="auto"/>
        <w:ind w:left="720" w:hanging="360"/>
      </w:pPr>
      <w:r w:rsidDel="00000000" w:rsidR="00000000" w:rsidRPr="00000000">
        <w:rPr>
          <w:rtl w:val="0"/>
        </w:rPr>
        <w:t xml:space="preserve">Qui a participé à la rédaction ou à la négociation du règlement ?</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6A">
      <w:pPr>
        <w:numPr>
          <w:ilvl w:val="0"/>
          <w:numId w:val="67"/>
        </w:numPr>
        <w:spacing w:after="0" w:afterAutospacing="0" w:before="240" w:lineRule="auto"/>
        <w:ind w:left="720" w:hanging="360"/>
      </w:pPr>
      <w:r w:rsidDel="00000000" w:rsidR="00000000" w:rsidRPr="00000000">
        <w:rPr>
          <w:rtl w:val="0"/>
        </w:rPr>
        <w:t xml:space="preserve">Pouvoir en place ;</w:t>
      </w:r>
    </w:p>
    <w:p w:rsidR="00000000" w:rsidDel="00000000" w:rsidP="00000000" w:rsidRDefault="00000000" w:rsidRPr="00000000" w14:paraId="0000016B">
      <w:pPr>
        <w:numPr>
          <w:ilvl w:val="0"/>
          <w:numId w:val="67"/>
        </w:numPr>
        <w:spacing w:after="0" w:afterAutospacing="0" w:before="0" w:beforeAutospacing="0" w:lineRule="auto"/>
        <w:ind w:left="720" w:hanging="360"/>
      </w:pPr>
      <w:r w:rsidDel="00000000" w:rsidR="00000000" w:rsidRPr="00000000">
        <w:rPr>
          <w:rtl w:val="0"/>
        </w:rPr>
        <w:t xml:space="preserve">opposition ;</w:t>
      </w:r>
    </w:p>
    <w:p w:rsidR="00000000" w:rsidDel="00000000" w:rsidP="00000000" w:rsidRDefault="00000000" w:rsidRPr="00000000" w14:paraId="0000016C">
      <w:pPr>
        <w:numPr>
          <w:ilvl w:val="0"/>
          <w:numId w:val="67"/>
        </w:numPr>
        <w:spacing w:after="0" w:afterAutospacing="0" w:before="0" w:beforeAutospacing="0" w:lineRule="auto"/>
        <w:ind w:left="720" w:hanging="360"/>
      </w:pPr>
      <w:r w:rsidDel="00000000" w:rsidR="00000000" w:rsidRPr="00000000">
        <w:rPr>
          <w:rtl w:val="0"/>
        </w:rPr>
        <w:t xml:space="preserve">anciens présidents ;</w:t>
      </w:r>
    </w:p>
    <w:p w:rsidR="00000000" w:rsidDel="00000000" w:rsidP="00000000" w:rsidRDefault="00000000" w:rsidRPr="00000000" w14:paraId="0000016D">
      <w:pPr>
        <w:numPr>
          <w:ilvl w:val="0"/>
          <w:numId w:val="67"/>
        </w:numPr>
        <w:spacing w:after="0" w:afterAutospacing="0" w:before="0" w:beforeAutospacing="0" w:lineRule="auto"/>
        <w:ind w:left="720" w:hanging="360"/>
      </w:pPr>
      <w:r w:rsidDel="00000000" w:rsidR="00000000" w:rsidRPr="00000000">
        <w:rPr>
          <w:rtl w:val="0"/>
        </w:rPr>
        <w:t xml:space="preserve">représentants militaires ;</w:t>
      </w:r>
    </w:p>
    <w:p w:rsidR="00000000" w:rsidDel="00000000" w:rsidP="00000000" w:rsidRDefault="00000000" w:rsidRPr="00000000" w14:paraId="0000016E">
      <w:pPr>
        <w:numPr>
          <w:ilvl w:val="0"/>
          <w:numId w:val="67"/>
        </w:numPr>
        <w:spacing w:after="0" w:afterAutospacing="0" w:before="0" w:beforeAutospacing="0" w:lineRule="auto"/>
        <w:ind w:left="720" w:hanging="360"/>
      </w:pPr>
      <w:r w:rsidDel="00000000" w:rsidR="00000000" w:rsidRPr="00000000">
        <w:rPr>
          <w:rtl w:val="0"/>
        </w:rPr>
        <w:t xml:space="preserve">Églises ;</w:t>
      </w:r>
    </w:p>
    <w:p w:rsidR="00000000" w:rsidDel="00000000" w:rsidP="00000000" w:rsidRDefault="00000000" w:rsidRPr="00000000" w14:paraId="0000016F">
      <w:pPr>
        <w:numPr>
          <w:ilvl w:val="0"/>
          <w:numId w:val="67"/>
        </w:numPr>
        <w:spacing w:after="0" w:afterAutospacing="0" w:before="0" w:beforeAutospacing="0" w:lineRule="auto"/>
        <w:ind w:left="720" w:hanging="360"/>
      </w:pPr>
      <w:r w:rsidDel="00000000" w:rsidR="00000000" w:rsidRPr="00000000">
        <w:rPr>
          <w:rtl w:val="0"/>
        </w:rPr>
        <w:t xml:space="preserve">société civile ;</w:t>
      </w:r>
    </w:p>
    <w:p w:rsidR="00000000" w:rsidDel="00000000" w:rsidP="00000000" w:rsidRDefault="00000000" w:rsidRPr="00000000" w14:paraId="00000170">
      <w:pPr>
        <w:numPr>
          <w:ilvl w:val="0"/>
          <w:numId w:val="67"/>
        </w:numPr>
        <w:spacing w:after="0" w:afterAutospacing="0" w:before="0" w:beforeAutospacing="0" w:lineRule="auto"/>
        <w:ind w:left="720" w:hanging="360"/>
      </w:pPr>
      <w:r w:rsidDel="00000000" w:rsidR="00000000" w:rsidRPr="00000000">
        <w:rPr>
          <w:rtl w:val="0"/>
        </w:rPr>
        <w:t xml:space="preserve">partis politiques ;</w:t>
      </w:r>
    </w:p>
    <w:p w:rsidR="00000000" w:rsidDel="00000000" w:rsidP="00000000" w:rsidRDefault="00000000" w:rsidRPr="00000000" w14:paraId="00000171">
      <w:pPr>
        <w:numPr>
          <w:ilvl w:val="0"/>
          <w:numId w:val="67"/>
        </w:numPr>
        <w:spacing w:after="0" w:afterAutospacing="0" w:before="0" w:beforeAutospacing="0" w:lineRule="auto"/>
        <w:ind w:left="720" w:hanging="360"/>
      </w:pPr>
      <w:r w:rsidDel="00000000" w:rsidR="00000000" w:rsidRPr="00000000">
        <w:rPr>
          <w:rtl w:val="0"/>
        </w:rPr>
        <w:t xml:space="preserve">mouvements de protestation ;</w:t>
      </w:r>
    </w:p>
    <w:p w:rsidR="00000000" w:rsidDel="00000000" w:rsidP="00000000" w:rsidRDefault="00000000" w:rsidRPr="00000000" w14:paraId="00000172">
      <w:pPr>
        <w:numPr>
          <w:ilvl w:val="0"/>
          <w:numId w:val="67"/>
        </w:numPr>
        <w:spacing w:after="0" w:afterAutospacing="0" w:before="0" w:beforeAutospacing="0" w:lineRule="auto"/>
        <w:ind w:left="720" w:hanging="360"/>
      </w:pPr>
      <w:r w:rsidDel="00000000" w:rsidR="00000000" w:rsidRPr="00000000">
        <w:rPr>
          <w:rtl w:val="0"/>
        </w:rPr>
        <w:t xml:space="preserve">médiateurs internationaux ;</w:t>
      </w:r>
    </w:p>
    <w:p w:rsidR="00000000" w:rsidDel="00000000" w:rsidP="00000000" w:rsidRDefault="00000000" w:rsidRPr="00000000" w14:paraId="00000173">
      <w:pPr>
        <w:numPr>
          <w:ilvl w:val="0"/>
          <w:numId w:val="67"/>
        </w:numPr>
        <w:spacing w:after="0" w:afterAutospacing="0" w:before="0" w:beforeAutospacing="0" w:lineRule="auto"/>
        <w:ind w:left="720" w:hanging="360"/>
      </w:pPr>
      <w:r w:rsidDel="00000000" w:rsidR="00000000" w:rsidRPr="00000000">
        <w:rPr>
          <w:rtl w:val="0"/>
        </w:rPr>
        <w:t xml:space="preserve">organisations régionales ;</w:t>
      </w:r>
    </w:p>
    <w:p w:rsidR="00000000" w:rsidDel="00000000" w:rsidP="00000000" w:rsidRDefault="00000000" w:rsidRPr="00000000" w14:paraId="00000174">
      <w:pPr>
        <w:numPr>
          <w:ilvl w:val="0"/>
          <w:numId w:val="67"/>
        </w:numPr>
        <w:spacing w:after="240" w:before="0" w:beforeAutospacing="0" w:lineRule="auto"/>
        <w:ind w:left="720" w:hanging="360"/>
      </w:pPr>
      <w:r w:rsidDel="00000000" w:rsidR="00000000" w:rsidRPr="00000000">
        <w:rPr>
          <w:rtl w:val="0"/>
        </w:rPr>
        <w:t xml:space="preserve">diplomates étrangers.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xen9u4arh0sb" w:id="39"/>
      <w:bookmarkEnd w:id="39"/>
      <w:r w:rsidDel="00000000" w:rsidR="00000000" w:rsidRPr="00000000">
        <w:rPr>
          <w:b w:val="1"/>
          <w:bCs w:val="1"/>
          <w:sz w:val="34"/>
          <w:szCs w:val="34"/>
          <w:rtl w:val="0"/>
        </w:rPr>
        <w:t xml:space="preserve">D3. Exclusion de la négociation</w:t>
      </w:r>
    </w:p>
    <w:p w:rsidR="00000000" w:rsidDel="00000000" w:rsidP="00000000" w:rsidRDefault="00000000" w:rsidRPr="00000000" w14:paraId="00000176">
      <w:pPr>
        <w:numPr>
          <w:ilvl w:val="0"/>
          <w:numId w:val="49"/>
        </w:numPr>
        <w:spacing w:after="0" w:afterAutospacing="0" w:before="240" w:lineRule="auto"/>
        <w:ind w:left="720" w:hanging="360"/>
      </w:pPr>
      <w:r w:rsidDel="00000000" w:rsidR="00000000" w:rsidRPr="00000000">
        <w:rPr>
          <w:rtl w:val="0"/>
        </w:rPr>
        <w:t xml:space="preserve">Qui a été exclu du processus de règlement ?</w:t>
      </w:r>
    </w:p>
    <w:p w:rsidR="00000000" w:rsidDel="00000000" w:rsidP="00000000" w:rsidRDefault="00000000" w:rsidRPr="00000000" w14:paraId="00000177">
      <w:pPr>
        <w:numPr>
          <w:ilvl w:val="0"/>
          <w:numId w:val="49"/>
        </w:numPr>
        <w:spacing w:after="240" w:before="0" w:beforeAutospacing="0" w:lineRule="auto"/>
        <w:ind w:left="720" w:hanging="360"/>
      </w:pPr>
      <w:r w:rsidDel="00000000" w:rsidR="00000000" w:rsidRPr="00000000">
        <w:rPr>
          <w:rtl w:val="0"/>
        </w:rPr>
        <w:t xml:space="preserve">Cette exclusion a-t-elle affecté la légitimité ou la stabilité du règlement ?</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g0ngihdtunx9" w:id="40"/>
      <w:bookmarkEnd w:id="40"/>
      <w:r w:rsidDel="00000000" w:rsidR="00000000" w:rsidRPr="00000000">
        <w:rPr>
          <w:b w:val="1"/>
          <w:bCs w:val="1"/>
          <w:sz w:val="34"/>
          <w:szCs w:val="34"/>
          <w:rtl w:val="0"/>
        </w:rPr>
        <w:t xml:space="preserve">D4. Distribution du pouvoir exécutif</w:t>
      </w:r>
    </w:p>
    <w:p w:rsidR="00000000" w:rsidDel="00000000" w:rsidP="00000000" w:rsidRDefault="00000000" w:rsidRPr="00000000" w14:paraId="00000179">
      <w:pPr>
        <w:numPr>
          <w:ilvl w:val="0"/>
          <w:numId w:val="74"/>
        </w:numPr>
        <w:spacing w:after="240" w:before="240" w:lineRule="auto"/>
        <w:ind w:left="720" w:hanging="360"/>
      </w:pPr>
      <w:r w:rsidDel="00000000" w:rsidR="00000000" w:rsidRPr="00000000">
        <w:rPr>
          <w:rtl w:val="0"/>
        </w:rPr>
        <w:t xml:space="preserve">Comment le règlement a-t-il distribué le pouvoir exécutif ?</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7B">
      <w:pPr>
        <w:numPr>
          <w:ilvl w:val="0"/>
          <w:numId w:val="87"/>
        </w:numPr>
        <w:spacing w:after="0" w:afterAutospacing="0" w:before="240" w:lineRule="auto"/>
        <w:ind w:left="720" w:hanging="360"/>
      </w:pPr>
      <w:r w:rsidDel="00000000" w:rsidR="00000000" w:rsidRPr="00000000">
        <w:rPr>
          <w:rtl w:val="0"/>
        </w:rPr>
        <w:t xml:space="preserve">Président de transition ;</w:t>
      </w:r>
    </w:p>
    <w:p w:rsidR="00000000" w:rsidDel="00000000" w:rsidP="00000000" w:rsidRDefault="00000000" w:rsidRPr="00000000" w14:paraId="0000017C">
      <w:pPr>
        <w:numPr>
          <w:ilvl w:val="0"/>
          <w:numId w:val="87"/>
        </w:numPr>
        <w:spacing w:after="0" w:afterAutospacing="0" w:before="0" w:beforeAutospacing="0" w:lineRule="auto"/>
        <w:ind w:left="720" w:hanging="360"/>
      </w:pPr>
      <w:r w:rsidDel="00000000" w:rsidR="00000000" w:rsidRPr="00000000">
        <w:rPr>
          <w:rtl w:val="0"/>
        </w:rPr>
        <w:t xml:space="preserve">Premier ministre ;</w:t>
      </w:r>
    </w:p>
    <w:p w:rsidR="00000000" w:rsidDel="00000000" w:rsidP="00000000" w:rsidRDefault="00000000" w:rsidRPr="00000000" w14:paraId="0000017D">
      <w:pPr>
        <w:numPr>
          <w:ilvl w:val="0"/>
          <w:numId w:val="87"/>
        </w:numPr>
        <w:spacing w:after="0" w:afterAutospacing="0" w:before="0" w:beforeAutospacing="0" w:lineRule="auto"/>
        <w:ind w:left="720" w:hanging="360"/>
      </w:pPr>
      <w:r w:rsidDel="00000000" w:rsidR="00000000" w:rsidRPr="00000000">
        <w:rPr>
          <w:rtl w:val="0"/>
        </w:rPr>
        <w:t xml:space="preserve">vice-présidents ;</w:t>
      </w:r>
    </w:p>
    <w:p w:rsidR="00000000" w:rsidDel="00000000" w:rsidP="00000000" w:rsidRDefault="00000000" w:rsidRPr="00000000" w14:paraId="0000017E">
      <w:pPr>
        <w:numPr>
          <w:ilvl w:val="0"/>
          <w:numId w:val="87"/>
        </w:numPr>
        <w:spacing w:after="0" w:afterAutospacing="0" w:before="0" w:beforeAutospacing="0" w:lineRule="auto"/>
        <w:ind w:left="720" w:hanging="360"/>
      </w:pPr>
      <w:r w:rsidDel="00000000" w:rsidR="00000000" w:rsidRPr="00000000">
        <w:rPr>
          <w:rtl w:val="0"/>
        </w:rPr>
        <w:t xml:space="preserve">conseils ;</w:t>
      </w:r>
    </w:p>
    <w:p w:rsidR="00000000" w:rsidDel="00000000" w:rsidP="00000000" w:rsidRDefault="00000000" w:rsidRPr="00000000" w14:paraId="0000017F">
      <w:pPr>
        <w:numPr>
          <w:ilvl w:val="0"/>
          <w:numId w:val="87"/>
        </w:numPr>
        <w:spacing w:after="0" w:afterAutospacing="0" w:before="0" w:beforeAutospacing="0" w:lineRule="auto"/>
        <w:ind w:left="720" w:hanging="360"/>
      </w:pPr>
      <w:r w:rsidDel="00000000" w:rsidR="00000000" w:rsidRPr="00000000">
        <w:rPr>
          <w:rtl w:val="0"/>
        </w:rPr>
        <w:t xml:space="preserve">postes ministériels ;</w:t>
      </w:r>
    </w:p>
    <w:p w:rsidR="00000000" w:rsidDel="00000000" w:rsidP="00000000" w:rsidRDefault="00000000" w:rsidRPr="00000000" w14:paraId="00000180">
      <w:pPr>
        <w:numPr>
          <w:ilvl w:val="0"/>
          <w:numId w:val="87"/>
        </w:numPr>
        <w:spacing w:after="0" w:afterAutospacing="0" w:before="0" w:beforeAutospacing="0" w:lineRule="auto"/>
        <w:ind w:left="720" w:hanging="360"/>
      </w:pPr>
      <w:r w:rsidDel="00000000" w:rsidR="00000000" w:rsidRPr="00000000">
        <w:rPr>
          <w:rtl w:val="0"/>
        </w:rPr>
        <w:t xml:space="preserve">rôles militaires ;</w:t>
      </w:r>
    </w:p>
    <w:p w:rsidR="00000000" w:rsidDel="00000000" w:rsidP="00000000" w:rsidRDefault="00000000" w:rsidRPr="00000000" w14:paraId="00000181">
      <w:pPr>
        <w:numPr>
          <w:ilvl w:val="0"/>
          <w:numId w:val="87"/>
        </w:numPr>
        <w:spacing w:after="0" w:afterAutospacing="0" w:before="0" w:beforeAutospacing="0" w:lineRule="auto"/>
        <w:ind w:left="720" w:hanging="360"/>
      </w:pPr>
      <w:r w:rsidDel="00000000" w:rsidR="00000000" w:rsidRPr="00000000">
        <w:rPr>
          <w:rtl w:val="0"/>
        </w:rPr>
        <w:t xml:space="preserve">rôle parlementaire ;</w:t>
      </w:r>
    </w:p>
    <w:p w:rsidR="00000000" w:rsidDel="00000000" w:rsidP="00000000" w:rsidRDefault="00000000" w:rsidRPr="00000000" w14:paraId="00000182">
      <w:pPr>
        <w:numPr>
          <w:ilvl w:val="0"/>
          <w:numId w:val="87"/>
        </w:numPr>
        <w:spacing w:after="0" w:afterAutospacing="0" w:before="0" w:beforeAutospacing="0" w:lineRule="auto"/>
        <w:ind w:left="720" w:hanging="360"/>
      </w:pPr>
      <w:r w:rsidDel="00000000" w:rsidR="00000000" w:rsidRPr="00000000">
        <w:rPr>
          <w:rtl w:val="0"/>
        </w:rPr>
        <w:t xml:space="preserve">rôle de la Cour constitutionnelle ;</w:t>
      </w:r>
    </w:p>
    <w:p w:rsidR="00000000" w:rsidDel="00000000" w:rsidP="00000000" w:rsidRDefault="00000000" w:rsidRPr="00000000" w14:paraId="00000183">
      <w:pPr>
        <w:numPr>
          <w:ilvl w:val="0"/>
          <w:numId w:val="87"/>
        </w:numPr>
        <w:spacing w:after="0" w:afterAutospacing="0" w:before="0" w:beforeAutospacing="0" w:lineRule="auto"/>
        <w:ind w:left="720" w:hanging="360"/>
      </w:pPr>
      <w:r w:rsidDel="00000000" w:rsidR="00000000" w:rsidRPr="00000000">
        <w:rPr>
          <w:rtl w:val="0"/>
        </w:rPr>
        <w:t xml:space="preserve">organe électoral ;</w:t>
      </w:r>
    </w:p>
    <w:p w:rsidR="00000000" w:rsidDel="00000000" w:rsidP="00000000" w:rsidRDefault="00000000" w:rsidRPr="00000000" w14:paraId="00000184">
      <w:pPr>
        <w:numPr>
          <w:ilvl w:val="0"/>
          <w:numId w:val="87"/>
        </w:numPr>
        <w:spacing w:after="240" w:before="0" w:beforeAutospacing="0" w:lineRule="auto"/>
        <w:ind w:left="720" w:hanging="360"/>
      </w:pPr>
      <w:r w:rsidDel="00000000" w:rsidR="00000000" w:rsidRPr="00000000">
        <w:rPr>
          <w:rtl w:val="0"/>
        </w:rPr>
        <w:t xml:space="preserve">organe de médiation ou de suivi.</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5pw4ulk4b6fl" w:id="41"/>
      <w:bookmarkEnd w:id="41"/>
      <w:r w:rsidDel="00000000" w:rsidR="00000000" w:rsidRPr="00000000">
        <w:rPr>
          <w:b w:val="1"/>
          <w:bCs w:val="1"/>
          <w:sz w:val="34"/>
          <w:szCs w:val="34"/>
          <w:rtl w:val="0"/>
        </w:rPr>
        <w:t xml:space="preserve">D5. Partage ou concentration du pouvoir</w:t>
      </w:r>
    </w:p>
    <w:p w:rsidR="00000000" w:rsidDel="00000000" w:rsidP="00000000" w:rsidRDefault="00000000" w:rsidRPr="00000000" w14:paraId="00000186">
      <w:pPr>
        <w:numPr>
          <w:ilvl w:val="0"/>
          <w:numId w:val="54"/>
        </w:numPr>
        <w:spacing w:after="240" w:before="240" w:lineRule="auto"/>
        <w:ind w:left="720" w:hanging="360"/>
      </w:pPr>
      <w:r w:rsidDel="00000000" w:rsidR="00000000" w:rsidRPr="00000000">
        <w:rPr>
          <w:rtl w:val="0"/>
        </w:rPr>
        <w:t xml:space="preserve">Le règlement a-t-il produit un partage du pouvoir ou une concentration du pouvoir exécutif ?</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88">
      <w:pPr>
        <w:numPr>
          <w:ilvl w:val="0"/>
          <w:numId w:val="73"/>
        </w:numPr>
        <w:spacing w:after="0" w:afterAutospacing="0" w:before="240" w:lineRule="auto"/>
        <w:ind w:left="720" w:hanging="360"/>
      </w:pPr>
      <w:r w:rsidDel="00000000" w:rsidR="00000000" w:rsidRPr="00000000">
        <w:rPr>
          <w:rtl w:val="0"/>
        </w:rPr>
        <w:t xml:space="preserve">Les postes ont-ils été distribués entre camps rivaux ?</w:t>
      </w:r>
    </w:p>
    <w:p w:rsidR="00000000" w:rsidDel="00000000" w:rsidP="00000000" w:rsidRDefault="00000000" w:rsidRPr="00000000" w14:paraId="00000189">
      <w:pPr>
        <w:numPr>
          <w:ilvl w:val="0"/>
          <w:numId w:val="73"/>
        </w:numPr>
        <w:spacing w:after="0" w:afterAutospacing="0" w:before="0" w:beforeAutospacing="0" w:lineRule="auto"/>
        <w:ind w:left="720" w:hanging="360"/>
      </w:pPr>
      <w:r w:rsidDel="00000000" w:rsidR="00000000" w:rsidRPr="00000000">
        <w:rPr>
          <w:rtl w:val="0"/>
        </w:rPr>
        <w:t xml:space="preserve">Un acteur a-t-il dominé la transition ?</w:t>
      </w:r>
    </w:p>
    <w:p w:rsidR="00000000" w:rsidDel="00000000" w:rsidP="00000000" w:rsidRDefault="00000000" w:rsidRPr="00000000" w14:paraId="0000018A">
      <w:pPr>
        <w:numPr>
          <w:ilvl w:val="0"/>
          <w:numId w:val="73"/>
        </w:numPr>
        <w:spacing w:after="0" w:afterAutospacing="0" w:before="0" w:beforeAutospacing="0" w:lineRule="auto"/>
        <w:ind w:left="720" w:hanging="360"/>
      </w:pPr>
      <w:r w:rsidDel="00000000" w:rsidR="00000000" w:rsidRPr="00000000">
        <w:rPr>
          <w:rtl w:val="0"/>
        </w:rPr>
        <w:t xml:space="preserve">L’opposition a-t-elle été incluse symboliquement ou réellement ?</w:t>
      </w:r>
    </w:p>
    <w:p w:rsidR="00000000" w:rsidDel="00000000" w:rsidP="00000000" w:rsidRDefault="00000000" w:rsidRPr="00000000" w14:paraId="0000018B">
      <w:pPr>
        <w:numPr>
          <w:ilvl w:val="0"/>
          <w:numId w:val="73"/>
        </w:numPr>
        <w:spacing w:after="0" w:afterAutospacing="0" w:before="0" w:beforeAutospacing="0" w:lineRule="auto"/>
        <w:ind w:left="720" w:hanging="360"/>
      </w:pPr>
      <w:r w:rsidDel="00000000" w:rsidR="00000000" w:rsidRPr="00000000">
        <w:rPr>
          <w:rtl w:val="0"/>
        </w:rPr>
        <w:t xml:space="preserve">L’armée ou des acteurs externes ont-ils obtenu des garanties ?</w:t>
      </w:r>
    </w:p>
    <w:p w:rsidR="00000000" w:rsidDel="00000000" w:rsidP="00000000" w:rsidRDefault="00000000" w:rsidRPr="00000000" w14:paraId="0000018C">
      <w:pPr>
        <w:numPr>
          <w:ilvl w:val="0"/>
          <w:numId w:val="73"/>
        </w:numPr>
        <w:spacing w:after="240" w:before="0" w:beforeAutospacing="0" w:lineRule="auto"/>
        <w:ind w:left="720" w:hanging="360"/>
      </w:pPr>
      <w:r w:rsidDel="00000000" w:rsidR="00000000" w:rsidRPr="00000000">
        <w:rPr>
          <w:rtl w:val="0"/>
        </w:rPr>
        <w:t xml:space="preserve">Le règlement a-t-il réduit le conflit ou réorganisé le contrôle des élites ?</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cdu68eij3pcv" w:id="42"/>
      <w:bookmarkEnd w:id="42"/>
      <w:r w:rsidDel="00000000" w:rsidR="00000000" w:rsidRPr="00000000">
        <w:rPr>
          <w:b w:val="1"/>
          <w:bCs w:val="1"/>
          <w:sz w:val="34"/>
          <w:szCs w:val="34"/>
          <w:rtl w:val="0"/>
        </w:rPr>
        <w:t xml:space="preserve">D6. Transformation de la négociation informelle en autorité formelle</w:t>
      </w:r>
    </w:p>
    <w:p w:rsidR="00000000" w:rsidDel="00000000" w:rsidP="00000000" w:rsidRDefault="00000000" w:rsidRPr="00000000" w14:paraId="0000018E">
      <w:pPr>
        <w:numPr>
          <w:ilvl w:val="0"/>
          <w:numId w:val="32"/>
        </w:numPr>
        <w:spacing w:after="240" w:before="240" w:lineRule="auto"/>
        <w:ind w:left="720" w:hanging="360"/>
      </w:pPr>
      <w:r w:rsidDel="00000000" w:rsidR="00000000" w:rsidRPr="00000000">
        <w:rPr>
          <w:rtl w:val="0"/>
        </w:rPr>
        <w:t xml:space="preserve">Comment la négociation informelle est-elle devenue autorité formelle ?</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90">
      <w:pPr>
        <w:numPr>
          <w:ilvl w:val="0"/>
          <w:numId w:val="59"/>
        </w:numPr>
        <w:spacing w:after="0" w:afterAutospacing="0" w:before="240" w:lineRule="auto"/>
        <w:ind w:left="720" w:hanging="360"/>
      </w:pPr>
      <w:r w:rsidDel="00000000" w:rsidR="00000000" w:rsidRPr="00000000">
        <w:rPr>
          <w:rtl w:val="0"/>
        </w:rPr>
        <w:t xml:space="preserve">Accord transformé en charte ;</w:t>
      </w:r>
    </w:p>
    <w:p w:rsidR="00000000" w:rsidDel="00000000" w:rsidP="00000000" w:rsidRDefault="00000000" w:rsidRPr="00000000" w14:paraId="00000191">
      <w:pPr>
        <w:numPr>
          <w:ilvl w:val="0"/>
          <w:numId w:val="59"/>
        </w:numPr>
        <w:spacing w:after="0" w:afterAutospacing="0" w:before="0" w:beforeAutospacing="0" w:lineRule="auto"/>
        <w:ind w:left="720" w:hanging="360"/>
      </w:pPr>
      <w:r w:rsidDel="00000000" w:rsidR="00000000" w:rsidRPr="00000000">
        <w:rPr>
          <w:rtl w:val="0"/>
        </w:rPr>
        <w:t xml:space="preserve">charte transformée en décret ;</w:t>
      </w:r>
    </w:p>
    <w:p w:rsidR="00000000" w:rsidDel="00000000" w:rsidP="00000000" w:rsidRDefault="00000000" w:rsidRPr="00000000" w14:paraId="00000192">
      <w:pPr>
        <w:numPr>
          <w:ilvl w:val="0"/>
          <w:numId w:val="59"/>
        </w:numPr>
        <w:spacing w:after="0" w:afterAutospacing="0" w:before="0" w:beforeAutospacing="0" w:lineRule="auto"/>
        <w:ind w:left="720" w:hanging="360"/>
      </w:pPr>
      <w:r w:rsidDel="00000000" w:rsidR="00000000" w:rsidRPr="00000000">
        <w:rPr>
          <w:rtl w:val="0"/>
        </w:rPr>
        <w:t xml:space="preserve">validation juridictionnelle ;</w:t>
      </w:r>
    </w:p>
    <w:p w:rsidR="00000000" w:rsidDel="00000000" w:rsidP="00000000" w:rsidRDefault="00000000" w:rsidRPr="00000000" w14:paraId="00000193">
      <w:pPr>
        <w:numPr>
          <w:ilvl w:val="0"/>
          <w:numId w:val="59"/>
        </w:numPr>
        <w:spacing w:after="0" w:afterAutospacing="0" w:before="0" w:beforeAutospacing="0" w:lineRule="auto"/>
        <w:ind w:left="720" w:hanging="360"/>
      </w:pPr>
      <w:r w:rsidDel="00000000" w:rsidR="00000000" w:rsidRPr="00000000">
        <w:rPr>
          <w:rtl w:val="0"/>
        </w:rPr>
        <w:t xml:space="preserve">constitutionalisation de la transition ;</w:t>
      </w:r>
    </w:p>
    <w:p w:rsidR="00000000" w:rsidDel="00000000" w:rsidP="00000000" w:rsidRDefault="00000000" w:rsidRPr="00000000" w14:paraId="00000194">
      <w:pPr>
        <w:numPr>
          <w:ilvl w:val="0"/>
          <w:numId w:val="59"/>
        </w:numPr>
        <w:spacing w:after="0" w:afterAutospacing="0" w:before="0" w:beforeAutospacing="0" w:lineRule="auto"/>
        <w:ind w:left="720" w:hanging="360"/>
      </w:pPr>
      <w:r w:rsidDel="00000000" w:rsidR="00000000" w:rsidRPr="00000000">
        <w:rPr>
          <w:rtl w:val="0"/>
        </w:rPr>
        <w:t xml:space="preserve">élection de sortie de crise ;</w:t>
      </w:r>
    </w:p>
    <w:p w:rsidR="00000000" w:rsidDel="00000000" w:rsidP="00000000" w:rsidRDefault="00000000" w:rsidRPr="00000000" w14:paraId="00000195">
      <w:pPr>
        <w:numPr>
          <w:ilvl w:val="0"/>
          <w:numId w:val="59"/>
        </w:numPr>
        <w:spacing w:after="240" w:before="0" w:beforeAutospacing="0" w:lineRule="auto"/>
        <w:ind w:left="720" w:hanging="360"/>
      </w:pPr>
      <w:r w:rsidDel="00000000" w:rsidR="00000000" w:rsidRPr="00000000">
        <w:rPr>
          <w:rtl w:val="0"/>
        </w:rPr>
        <w:t xml:space="preserve">reconnaissance internationale.</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49x3o4zaptax" w:id="43"/>
      <w:bookmarkEnd w:id="43"/>
      <w:r w:rsidDel="00000000" w:rsidR="00000000" w:rsidRPr="00000000">
        <w:rPr>
          <w:b w:val="1"/>
          <w:bCs w:val="1"/>
          <w:sz w:val="34"/>
          <w:szCs w:val="34"/>
          <w:rtl w:val="0"/>
        </w:rPr>
        <w:t xml:space="preserve">D7. Durée et limites du pouvoir transitionnel</w:t>
      </w:r>
    </w:p>
    <w:p w:rsidR="00000000" w:rsidDel="00000000" w:rsidP="00000000" w:rsidRDefault="00000000" w:rsidRPr="00000000" w14:paraId="00000197">
      <w:pPr>
        <w:numPr>
          <w:ilvl w:val="0"/>
          <w:numId w:val="93"/>
        </w:numPr>
        <w:spacing w:after="240" w:before="240" w:lineRule="auto"/>
        <w:ind w:left="720" w:hanging="360"/>
      </w:pPr>
      <w:r w:rsidDel="00000000" w:rsidR="00000000" w:rsidRPr="00000000">
        <w:rPr>
          <w:rtl w:val="0"/>
        </w:rPr>
        <w:t xml:space="preserve">Comment le règlement a-t-il défini la durée et les limites du pouvoir exécutif ?</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99">
      <w:pPr>
        <w:numPr>
          <w:ilvl w:val="0"/>
          <w:numId w:val="43"/>
        </w:numPr>
        <w:spacing w:after="0" w:afterAutospacing="0" w:before="240" w:lineRule="auto"/>
        <w:ind w:left="720" w:hanging="360"/>
      </w:pPr>
      <w:r w:rsidDel="00000000" w:rsidR="00000000" w:rsidRPr="00000000">
        <w:rPr>
          <w:rtl w:val="0"/>
        </w:rPr>
        <w:t xml:space="preserve">Date limite de transition ;</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rtl w:val="0"/>
        </w:rPr>
        <w:t xml:space="preserve">calendrier électoral ;</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rtl w:val="0"/>
        </w:rPr>
        <w:t xml:space="preserve">règles d’éligibilité ;</w:t>
      </w:r>
    </w:p>
    <w:p w:rsidR="00000000" w:rsidDel="00000000" w:rsidP="00000000" w:rsidRDefault="00000000" w:rsidRPr="00000000" w14:paraId="0000019C">
      <w:pPr>
        <w:numPr>
          <w:ilvl w:val="0"/>
          <w:numId w:val="43"/>
        </w:numPr>
        <w:spacing w:after="0" w:afterAutospacing="0" w:before="0" w:beforeAutospacing="0" w:lineRule="auto"/>
        <w:ind w:left="720" w:hanging="360"/>
      </w:pPr>
      <w:r w:rsidDel="00000000" w:rsidR="00000000" w:rsidRPr="00000000">
        <w:rPr>
          <w:rtl w:val="0"/>
        </w:rPr>
        <w:t xml:space="preserve">possibilité ou interdiction pour les dirigeants de transition de se présenter ;</w:t>
      </w:r>
    </w:p>
    <w:p w:rsidR="00000000" w:rsidDel="00000000" w:rsidP="00000000" w:rsidRDefault="00000000" w:rsidRPr="00000000" w14:paraId="0000019D">
      <w:pPr>
        <w:numPr>
          <w:ilvl w:val="0"/>
          <w:numId w:val="43"/>
        </w:numPr>
        <w:spacing w:after="0" w:afterAutospacing="0" w:before="0" w:beforeAutospacing="0" w:lineRule="auto"/>
        <w:ind w:left="720" w:hanging="360"/>
      </w:pPr>
      <w:r w:rsidDel="00000000" w:rsidR="00000000" w:rsidRPr="00000000">
        <w:rPr>
          <w:rtl w:val="0"/>
        </w:rPr>
        <w:t xml:space="preserve">limites aux pouvoirs présidentiels ;</w:t>
      </w:r>
    </w:p>
    <w:p w:rsidR="00000000" w:rsidDel="00000000" w:rsidP="00000000" w:rsidRDefault="00000000" w:rsidRPr="00000000" w14:paraId="0000019E">
      <w:pPr>
        <w:numPr>
          <w:ilvl w:val="0"/>
          <w:numId w:val="43"/>
        </w:numPr>
        <w:spacing w:after="0" w:afterAutospacing="0" w:before="0" w:beforeAutospacing="0" w:lineRule="auto"/>
        <w:ind w:left="720" w:hanging="360"/>
      </w:pPr>
      <w:r w:rsidDel="00000000" w:rsidR="00000000" w:rsidRPr="00000000">
        <w:rPr>
          <w:rtl w:val="0"/>
        </w:rPr>
        <w:t xml:space="preserve">limites aux pouvoirs du Premier ministre ;</w:t>
      </w:r>
    </w:p>
    <w:p w:rsidR="00000000" w:rsidDel="00000000" w:rsidP="00000000" w:rsidRDefault="00000000" w:rsidRPr="00000000" w14:paraId="0000019F">
      <w:pPr>
        <w:numPr>
          <w:ilvl w:val="0"/>
          <w:numId w:val="43"/>
        </w:numPr>
        <w:spacing w:after="0" w:afterAutospacing="0" w:before="0" w:beforeAutospacing="0" w:lineRule="auto"/>
        <w:ind w:left="720" w:hanging="360"/>
      </w:pPr>
      <w:r w:rsidDel="00000000" w:rsidR="00000000" w:rsidRPr="00000000">
        <w:rPr>
          <w:rtl w:val="0"/>
        </w:rPr>
        <w:t xml:space="preserve">mécanismes de suivi ;</w:t>
      </w:r>
    </w:p>
    <w:p w:rsidR="00000000" w:rsidDel="00000000" w:rsidP="00000000" w:rsidRDefault="00000000" w:rsidRPr="00000000" w14:paraId="000001A0">
      <w:pPr>
        <w:numPr>
          <w:ilvl w:val="0"/>
          <w:numId w:val="43"/>
        </w:numPr>
        <w:spacing w:after="240" w:before="0" w:beforeAutospacing="0" w:lineRule="auto"/>
        <w:ind w:left="720" w:hanging="360"/>
      </w:pPr>
      <w:r w:rsidDel="00000000" w:rsidR="00000000" w:rsidRPr="00000000">
        <w:rPr>
          <w:rtl w:val="0"/>
        </w:rPr>
        <w:t xml:space="preserve">sanctions en cas de non-respect.</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ujp6uddmt0it" w:id="44"/>
      <w:bookmarkEnd w:id="44"/>
      <w:r w:rsidDel="00000000" w:rsidR="00000000" w:rsidRPr="00000000">
        <w:rPr>
          <w:b w:val="1"/>
          <w:bCs w:val="1"/>
          <w:sz w:val="34"/>
          <w:szCs w:val="34"/>
          <w:rtl w:val="0"/>
        </w:rPr>
        <w:t xml:space="preserve">D8. Influence internationale sur le règlement</w:t>
      </w:r>
    </w:p>
    <w:p w:rsidR="00000000" w:rsidDel="00000000" w:rsidP="00000000" w:rsidRDefault="00000000" w:rsidRPr="00000000" w14:paraId="000001A2">
      <w:pPr>
        <w:numPr>
          <w:ilvl w:val="0"/>
          <w:numId w:val="12"/>
        </w:numPr>
        <w:spacing w:after="240" w:before="240" w:lineRule="auto"/>
        <w:ind w:left="720" w:hanging="360"/>
      </w:pPr>
      <w:r w:rsidDel="00000000" w:rsidR="00000000" w:rsidRPr="00000000">
        <w:rPr>
          <w:rtl w:val="0"/>
        </w:rPr>
        <w:t xml:space="preserve">Comment les médiateurs internationaux ou régionaux ont-ils influencé le contenu du règlement ?</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A4">
      <w:pPr>
        <w:numPr>
          <w:ilvl w:val="0"/>
          <w:numId w:val="72"/>
        </w:numPr>
        <w:spacing w:after="0" w:afterAutospacing="0" w:before="240" w:lineRule="auto"/>
        <w:ind w:left="720" w:hanging="360"/>
      </w:pPr>
      <w:r w:rsidDel="00000000" w:rsidR="00000000" w:rsidRPr="00000000">
        <w:rPr>
          <w:rtl w:val="0"/>
        </w:rPr>
        <w:t xml:space="preserve">Calendrier électoral ;</w:t>
      </w:r>
    </w:p>
    <w:p w:rsidR="00000000" w:rsidDel="00000000" w:rsidP="00000000" w:rsidRDefault="00000000" w:rsidRPr="00000000" w14:paraId="000001A5">
      <w:pPr>
        <w:numPr>
          <w:ilvl w:val="0"/>
          <w:numId w:val="72"/>
        </w:numPr>
        <w:spacing w:after="0" w:afterAutospacing="0" w:before="0" w:beforeAutospacing="0" w:lineRule="auto"/>
        <w:ind w:left="720" w:hanging="360"/>
      </w:pPr>
      <w:r w:rsidDel="00000000" w:rsidR="00000000" w:rsidRPr="00000000">
        <w:rPr>
          <w:rtl w:val="0"/>
        </w:rPr>
        <w:t xml:space="preserve">règles d’éligibilité ;</w:t>
      </w:r>
    </w:p>
    <w:p w:rsidR="00000000" w:rsidDel="00000000" w:rsidP="00000000" w:rsidRDefault="00000000" w:rsidRPr="00000000" w14:paraId="000001A6">
      <w:pPr>
        <w:numPr>
          <w:ilvl w:val="0"/>
          <w:numId w:val="72"/>
        </w:numPr>
        <w:spacing w:after="0" w:afterAutospacing="0" w:before="0" w:beforeAutospacing="0" w:lineRule="auto"/>
        <w:ind w:left="720" w:hanging="360"/>
      </w:pPr>
      <w:r w:rsidDel="00000000" w:rsidR="00000000" w:rsidRPr="00000000">
        <w:rPr>
          <w:rtl w:val="0"/>
        </w:rPr>
        <w:t xml:space="preserve">partage du pouvoir ;</w:t>
      </w:r>
    </w:p>
    <w:p w:rsidR="00000000" w:rsidDel="00000000" w:rsidP="00000000" w:rsidRDefault="00000000" w:rsidRPr="00000000" w14:paraId="000001A7">
      <w:pPr>
        <w:numPr>
          <w:ilvl w:val="0"/>
          <w:numId w:val="72"/>
        </w:numPr>
        <w:spacing w:after="0" w:afterAutospacing="0" w:before="0" w:beforeAutospacing="0" w:lineRule="auto"/>
        <w:ind w:left="720" w:hanging="360"/>
      </w:pPr>
      <w:r w:rsidDel="00000000" w:rsidR="00000000" w:rsidRPr="00000000">
        <w:rPr>
          <w:rtl w:val="0"/>
        </w:rPr>
        <w:t xml:space="preserve">reconnaissance des acteurs ;</w:t>
      </w:r>
    </w:p>
    <w:p w:rsidR="00000000" w:rsidDel="00000000" w:rsidP="00000000" w:rsidRDefault="00000000" w:rsidRPr="00000000" w14:paraId="000001A8">
      <w:pPr>
        <w:numPr>
          <w:ilvl w:val="0"/>
          <w:numId w:val="72"/>
        </w:numPr>
        <w:spacing w:after="0" w:afterAutospacing="0" w:before="0" w:beforeAutospacing="0" w:lineRule="auto"/>
        <w:ind w:left="720" w:hanging="360"/>
      </w:pPr>
      <w:r w:rsidDel="00000000" w:rsidR="00000000" w:rsidRPr="00000000">
        <w:rPr>
          <w:rtl w:val="0"/>
        </w:rPr>
        <w:t xml:space="preserve">sanctions ;</w:t>
      </w:r>
    </w:p>
    <w:p w:rsidR="00000000" w:rsidDel="00000000" w:rsidP="00000000" w:rsidRDefault="00000000" w:rsidRPr="00000000" w14:paraId="000001A9">
      <w:pPr>
        <w:numPr>
          <w:ilvl w:val="0"/>
          <w:numId w:val="72"/>
        </w:numPr>
        <w:spacing w:after="0" w:afterAutospacing="0" w:before="0" w:beforeAutospacing="0" w:lineRule="auto"/>
        <w:ind w:left="720" w:hanging="360"/>
      </w:pPr>
      <w:r w:rsidDel="00000000" w:rsidR="00000000" w:rsidRPr="00000000">
        <w:rPr>
          <w:rtl w:val="0"/>
        </w:rPr>
        <w:t xml:space="preserve">inclusion ou exclusion de certains acteurs ;</w:t>
      </w:r>
    </w:p>
    <w:p w:rsidR="00000000" w:rsidDel="00000000" w:rsidP="00000000" w:rsidRDefault="00000000" w:rsidRPr="00000000" w14:paraId="000001AA">
      <w:pPr>
        <w:numPr>
          <w:ilvl w:val="0"/>
          <w:numId w:val="72"/>
        </w:numPr>
        <w:spacing w:after="240" w:before="0" w:beforeAutospacing="0" w:lineRule="auto"/>
        <w:ind w:left="720" w:hanging="360"/>
      </w:pPr>
      <w:r w:rsidDel="00000000" w:rsidR="00000000" w:rsidRPr="00000000">
        <w:rPr>
          <w:rtl w:val="0"/>
        </w:rPr>
        <w:t xml:space="preserve">retour à l’ordre constitutionnel.</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hgm11jpyg2gl" w:id="45"/>
      <w:bookmarkEnd w:id="45"/>
      <w:r w:rsidDel="00000000" w:rsidR="00000000" w:rsidRPr="00000000">
        <w:rPr>
          <w:b w:val="1"/>
          <w:bCs w:val="1"/>
          <w:sz w:val="34"/>
          <w:szCs w:val="34"/>
          <w:rtl w:val="0"/>
        </w:rPr>
        <w:t xml:space="preserve">D9. Stabilité du règlement</w:t>
      </w:r>
    </w:p>
    <w:p w:rsidR="00000000" w:rsidDel="00000000" w:rsidP="00000000" w:rsidRDefault="00000000" w:rsidRPr="00000000" w14:paraId="000001AC">
      <w:pPr>
        <w:numPr>
          <w:ilvl w:val="0"/>
          <w:numId w:val="80"/>
        </w:numPr>
        <w:spacing w:after="240" w:before="240" w:lineRule="auto"/>
        <w:ind w:left="720" w:hanging="360"/>
      </w:pPr>
      <w:r w:rsidDel="00000000" w:rsidR="00000000" w:rsidRPr="00000000">
        <w:rPr>
          <w:rtl w:val="0"/>
        </w:rPr>
        <w:t xml:space="preserve">Le règlement a-t-il été stable après son adoption ?</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AE">
      <w:pPr>
        <w:numPr>
          <w:ilvl w:val="0"/>
          <w:numId w:val="45"/>
        </w:numPr>
        <w:spacing w:after="0" w:afterAutospacing="0" w:before="240" w:lineRule="auto"/>
        <w:ind w:left="720" w:hanging="360"/>
      </w:pPr>
      <w:r w:rsidDel="00000000" w:rsidR="00000000" w:rsidRPr="00000000">
        <w:rPr>
          <w:rtl w:val="0"/>
        </w:rPr>
        <w:t xml:space="preserve">A-t-il été appliqué ?</w:t>
      </w:r>
    </w:p>
    <w:p w:rsidR="00000000" w:rsidDel="00000000" w:rsidP="00000000" w:rsidRDefault="00000000" w:rsidRPr="00000000" w14:paraId="000001AF">
      <w:pPr>
        <w:numPr>
          <w:ilvl w:val="0"/>
          <w:numId w:val="45"/>
        </w:numPr>
        <w:spacing w:after="0" w:afterAutospacing="0" w:before="0" w:beforeAutospacing="0" w:lineRule="auto"/>
        <w:ind w:left="720" w:hanging="360"/>
      </w:pPr>
      <w:r w:rsidDel="00000000" w:rsidR="00000000" w:rsidRPr="00000000">
        <w:rPr>
          <w:rtl w:val="0"/>
        </w:rPr>
        <w:t xml:space="preserve">A-t-il été contesté ?</w:t>
      </w:r>
    </w:p>
    <w:p w:rsidR="00000000" w:rsidDel="00000000" w:rsidP="00000000" w:rsidRDefault="00000000" w:rsidRPr="00000000" w14:paraId="000001B0">
      <w:pPr>
        <w:numPr>
          <w:ilvl w:val="0"/>
          <w:numId w:val="45"/>
        </w:numPr>
        <w:spacing w:after="0" w:afterAutospacing="0" w:before="0" w:beforeAutospacing="0" w:lineRule="auto"/>
        <w:ind w:left="720" w:hanging="360"/>
      </w:pPr>
      <w:r w:rsidDel="00000000" w:rsidR="00000000" w:rsidRPr="00000000">
        <w:rPr>
          <w:rtl w:val="0"/>
        </w:rPr>
        <w:t xml:space="preserve">Les signataires l’ont-ils respecté ?</w:t>
      </w:r>
    </w:p>
    <w:p w:rsidR="00000000" w:rsidDel="00000000" w:rsidP="00000000" w:rsidRDefault="00000000" w:rsidRPr="00000000" w14:paraId="000001B1">
      <w:pPr>
        <w:numPr>
          <w:ilvl w:val="0"/>
          <w:numId w:val="45"/>
        </w:numPr>
        <w:spacing w:after="0" w:afterAutospacing="0" w:before="0" w:beforeAutospacing="0" w:lineRule="auto"/>
        <w:ind w:left="720" w:hanging="360"/>
      </w:pPr>
      <w:r w:rsidDel="00000000" w:rsidR="00000000" w:rsidRPr="00000000">
        <w:rPr>
          <w:rtl w:val="0"/>
        </w:rPr>
        <w:t xml:space="preserve">A-t-il produit un exécutif fonctionnel ?</w:t>
      </w:r>
    </w:p>
    <w:p w:rsidR="00000000" w:rsidDel="00000000" w:rsidP="00000000" w:rsidRDefault="00000000" w:rsidRPr="00000000" w14:paraId="000001B2">
      <w:pPr>
        <w:numPr>
          <w:ilvl w:val="0"/>
          <w:numId w:val="45"/>
        </w:numPr>
        <w:spacing w:after="0" w:afterAutospacing="0" w:before="0" w:beforeAutospacing="0" w:lineRule="auto"/>
        <w:ind w:left="720" w:hanging="360"/>
      </w:pPr>
      <w:r w:rsidDel="00000000" w:rsidR="00000000" w:rsidRPr="00000000">
        <w:rPr>
          <w:rtl w:val="0"/>
        </w:rPr>
        <w:t xml:space="preserve">A-t-il créé de nouveaux conflits ?</w:t>
      </w:r>
    </w:p>
    <w:p w:rsidR="00000000" w:rsidDel="00000000" w:rsidP="00000000" w:rsidRDefault="00000000" w:rsidRPr="00000000" w14:paraId="000001B3">
      <w:pPr>
        <w:numPr>
          <w:ilvl w:val="0"/>
          <w:numId w:val="45"/>
        </w:numPr>
        <w:spacing w:after="0" w:afterAutospacing="0" w:before="0" w:beforeAutospacing="0" w:lineRule="auto"/>
        <w:ind w:left="720" w:hanging="360"/>
      </w:pPr>
      <w:r w:rsidDel="00000000" w:rsidR="00000000" w:rsidRPr="00000000">
        <w:rPr>
          <w:rtl w:val="0"/>
        </w:rPr>
        <w:t xml:space="preserve">A-t-il accéléré ou retardé les élections ?</w:t>
      </w:r>
    </w:p>
    <w:p w:rsidR="00000000" w:rsidDel="00000000" w:rsidP="00000000" w:rsidRDefault="00000000" w:rsidRPr="00000000" w14:paraId="000001B4">
      <w:pPr>
        <w:numPr>
          <w:ilvl w:val="0"/>
          <w:numId w:val="45"/>
        </w:numPr>
        <w:spacing w:after="240" w:before="0" w:beforeAutospacing="0" w:lineRule="auto"/>
        <w:ind w:left="720" w:hanging="360"/>
      </w:pPr>
      <w:r w:rsidDel="00000000" w:rsidR="00000000" w:rsidRPr="00000000">
        <w:rPr>
          <w:rtl w:val="0"/>
        </w:rPr>
        <w:t xml:space="preserve">A-t-il résolu la crise ou seulement suspendu le conflit ?</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x18fjcg6dc28" w:id="46"/>
      <w:bookmarkEnd w:id="46"/>
      <w:r w:rsidDel="00000000" w:rsidR="00000000" w:rsidRPr="00000000">
        <w:rPr>
          <w:b w:val="1"/>
          <w:bCs w:val="1"/>
          <w:sz w:val="34"/>
          <w:szCs w:val="34"/>
          <w:rtl w:val="0"/>
        </w:rPr>
        <w:t xml:space="preserve">D10. Effet sur l’ordre constitutionnel suivant</w:t>
      </w:r>
    </w:p>
    <w:p w:rsidR="00000000" w:rsidDel="00000000" w:rsidP="00000000" w:rsidRDefault="00000000" w:rsidRPr="00000000" w14:paraId="000001B6">
      <w:pPr>
        <w:numPr>
          <w:ilvl w:val="0"/>
          <w:numId w:val="90"/>
        </w:numPr>
        <w:spacing w:after="240" w:before="240" w:lineRule="auto"/>
        <w:ind w:left="720" w:hanging="360"/>
      </w:pPr>
      <w:r w:rsidDel="00000000" w:rsidR="00000000" w:rsidRPr="00000000">
        <w:rPr>
          <w:rtl w:val="0"/>
        </w:rPr>
        <w:t xml:space="preserve">Comment le règlement a-t-il influencé l’ordre constitutionnel ou institutionnel suivant ?</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B8">
      <w:pPr>
        <w:numPr>
          <w:ilvl w:val="0"/>
          <w:numId w:val="91"/>
        </w:numPr>
        <w:spacing w:after="0" w:afterAutospacing="0" w:before="240" w:lineRule="auto"/>
        <w:ind w:left="720" w:hanging="360"/>
      </w:pPr>
      <w:r w:rsidDel="00000000" w:rsidR="00000000" w:rsidRPr="00000000">
        <w:rPr>
          <w:rtl w:val="0"/>
        </w:rPr>
        <w:t xml:space="preserve">Nouvelle Constitution ;</w:t>
      </w:r>
    </w:p>
    <w:p w:rsidR="00000000" w:rsidDel="00000000" w:rsidP="00000000" w:rsidRDefault="00000000" w:rsidRPr="00000000" w14:paraId="000001B9">
      <w:pPr>
        <w:numPr>
          <w:ilvl w:val="0"/>
          <w:numId w:val="91"/>
        </w:numPr>
        <w:spacing w:after="0" w:afterAutospacing="0" w:before="0" w:beforeAutospacing="0" w:lineRule="auto"/>
        <w:ind w:left="720" w:hanging="360"/>
      </w:pPr>
      <w:r w:rsidDel="00000000" w:rsidR="00000000" w:rsidRPr="00000000">
        <w:rPr>
          <w:rtl w:val="0"/>
        </w:rPr>
        <w:t xml:space="preserve">modification des pouvoirs exécutifs ;</w:t>
      </w:r>
    </w:p>
    <w:p w:rsidR="00000000" w:rsidDel="00000000" w:rsidP="00000000" w:rsidRDefault="00000000" w:rsidRPr="00000000" w14:paraId="000001BA">
      <w:pPr>
        <w:numPr>
          <w:ilvl w:val="0"/>
          <w:numId w:val="91"/>
        </w:numPr>
        <w:spacing w:after="0" w:afterAutospacing="0" w:before="0" w:beforeAutospacing="0" w:lineRule="auto"/>
        <w:ind w:left="720" w:hanging="360"/>
      </w:pPr>
      <w:r w:rsidDel="00000000" w:rsidR="00000000" w:rsidRPr="00000000">
        <w:rPr>
          <w:rtl w:val="0"/>
        </w:rPr>
        <w:t xml:space="preserve">règles d’éligibilité ;</w:t>
      </w:r>
    </w:p>
    <w:p w:rsidR="00000000" w:rsidDel="00000000" w:rsidP="00000000" w:rsidRDefault="00000000" w:rsidRPr="00000000" w14:paraId="000001BB">
      <w:pPr>
        <w:numPr>
          <w:ilvl w:val="0"/>
          <w:numId w:val="91"/>
        </w:numPr>
        <w:spacing w:after="0" w:afterAutospacing="0" w:before="0" w:beforeAutospacing="0" w:lineRule="auto"/>
        <w:ind w:left="720" w:hanging="360"/>
      </w:pPr>
      <w:r w:rsidDel="00000000" w:rsidR="00000000" w:rsidRPr="00000000">
        <w:rPr>
          <w:rtl w:val="0"/>
        </w:rPr>
        <w:t xml:space="preserve">rôle du Premier ministre ;</w:t>
      </w:r>
    </w:p>
    <w:p w:rsidR="00000000" w:rsidDel="00000000" w:rsidP="00000000" w:rsidRDefault="00000000" w:rsidRPr="00000000" w14:paraId="000001BC">
      <w:pPr>
        <w:numPr>
          <w:ilvl w:val="0"/>
          <w:numId w:val="91"/>
        </w:numPr>
        <w:spacing w:after="0" w:afterAutospacing="0" w:before="0" w:beforeAutospacing="0" w:lineRule="auto"/>
        <w:ind w:left="720" w:hanging="360"/>
      </w:pPr>
      <w:r w:rsidDel="00000000" w:rsidR="00000000" w:rsidRPr="00000000">
        <w:rPr>
          <w:rtl w:val="0"/>
        </w:rPr>
        <w:t xml:space="preserve">rôle de la Cour constitutionnelle ;</w:t>
      </w:r>
    </w:p>
    <w:p w:rsidR="00000000" w:rsidDel="00000000" w:rsidP="00000000" w:rsidRDefault="00000000" w:rsidRPr="00000000" w14:paraId="000001BD">
      <w:pPr>
        <w:numPr>
          <w:ilvl w:val="0"/>
          <w:numId w:val="91"/>
        </w:numPr>
        <w:spacing w:after="0" w:afterAutospacing="0" w:before="0" w:beforeAutospacing="0" w:lineRule="auto"/>
        <w:ind w:left="720" w:hanging="360"/>
      </w:pPr>
      <w:r w:rsidDel="00000000" w:rsidR="00000000" w:rsidRPr="00000000">
        <w:rPr>
          <w:rtl w:val="0"/>
        </w:rPr>
        <w:t xml:space="preserve">précédent pour les crises futures ;</w:t>
      </w:r>
    </w:p>
    <w:p w:rsidR="00000000" w:rsidDel="00000000" w:rsidP="00000000" w:rsidRDefault="00000000" w:rsidRPr="00000000" w14:paraId="000001BE">
      <w:pPr>
        <w:numPr>
          <w:ilvl w:val="0"/>
          <w:numId w:val="91"/>
        </w:numPr>
        <w:spacing w:after="240" w:before="0" w:beforeAutospacing="0" w:lineRule="auto"/>
        <w:ind w:left="720" w:hanging="360"/>
      </w:pPr>
      <w:r w:rsidDel="00000000" w:rsidR="00000000" w:rsidRPr="00000000">
        <w:rPr>
          <w:rtl w:val="0"/>
        </w:rPr>
        <w:t xml:space="preserve">normalisation de la négociation informelle.</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b09qggjjahi5" w:id="47"/>
      <w:bookmarkEnd w:id="47"/>
      <w:r w:rsidDel="00000000" w:rsidR="00000000" w:rsidRPr="00000000">
        <w:rPr>
          <w:b w:val="1"/>
          <w:bCs w:val="1"/>
          <w:sz w:val="46"/>
          <w:szCs w:val="46"/>
          <w:rtl w:val="0"/>
        </w:rPr>
        <w:t xml:space="preserve">Module E — Comparaison entre crises et “constitution cachée”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Objectif analytique :</w:t>
        <w:br w:type="textWrapping"/>
      </w:r>
      <w:r w:rsidDel="00000000" w:rsidR="00000000" w:rsidRPr="00000000">
        <w:rPr>
          <w:rtl w:val="0"/>
        </w:rPr>
        <w:t xml:space="preserve">Relier les réponses du participant au concept central de la recherche.</w:t>
      </w:r>
    </w:p>
    <w:p w:rsidR="00000000" w:rsidDel="00000000" w:rsidP="00000000" w:rsidRDefault="00000000" w:rsidRPr="00000000" w14:paraId="000001C1">
      <w:pPr>
        <w:numPr>
          <w:ilvl w:val="0"/>
          <w:numId w:val="18"/>
        </w:numPr>
        <w:spacing w:after="0" w:afterAutospacing="0" w:before="240" w:lineRule="auto"/>
        <w:ind w:left="720" w:hanging="360"/>
      </w:pPr>
      <w:r w:rsidDel="00000000" w:rsidR="00000000" w:rsidRPr="00000000">
        <w:rPr>
          <w:rtl w:val="0"/>
        </w:rPr>
        <w:t xml:space="preserve">En comparant plusieurs crises malgaches, voyez-vous des régularités dans la manière dont l’autorité exécutive se forme ?</w:t>
      </w:r>
    </w:p>
    <w:p w:rsidR="00000000" w:rsidDel="00000000" w:rsidP="00000000" w:rsidRDefault="00000000" w:rsidRPr="00000000" w14:paraId="000001C2">
      <w:pPr>
        <w:numPr>
          <w:ilvl w:val="0"/>
          <w:numId w:val="18"/>
        </w:numPr>
        <w:spacing w:after="240" w:before="0" w:beforeAutospacing="0" w:lineRule="auto"/>
        <w:ind w:left="720" w:hanging="360"/>
      </w:pPr>
      <w:r w:rsidDel="00000000" w:rsidR="00000000" w:rsidRPr="00000000">
        <w:rPr>
          <w:rtl w:val="0"/>
        </w:rPr>
        <w:t xml:space="preserve">Existe-t-il, selon vous, des règles non écrites ou des attentes informelles qui influencent la possibilité de devenir autorité exécutive pendant une crise ?</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C4">
      <w:pPr>
        <w:numPr>
          <w:ilvl w:val="0"/>
          <w:numId w:val="56"/>
        </w:numPr>
        <w:spacing w:after="0" w:afterAutospacing="0" w:before="240" w:lineRule="auto"/>
        <w:ind w:left="720" w:hanging="360"/>
      </w:pPr>
      <w:r w:rsidDel="00000000" w:rsidR="00000000" w:rsidRPr="00000000">
        <w:rPr>
          <w:rtl w:val="0"/>
        </w:rPr>
        <w:t xml:space="preserve">Soutien populaire ;</w:t>
      </w:r>
    </w:p>
    <w:p w:rsidR="00000000" w:rsidDel="00000000" w:rsidP="00000000" w:rsidRDefault="00000000" w:rsidRPr="00000000" w14:paraId="000001C5">
      <w:pPr>
        <w:numPr>
          <w:ilvl w:val="0"/>
          <w:numId w:val="56"/>
        </w:numPr>
        <w:spacing w:after="0" w:afterAutospacing="0" w:before="0" w:beforeAutospacing="0" w:lineRule="auto"/>
        <w:ind w:left="720" w:hanging="360"/>
      </w:pPr>
      <w:r w:rsidDel="00000000" w:rsidR="00000000" w:rsidRPr="00000000">
        <w:rPr>
          <w:rtl w:val="0"/>
        </w:rPr>
        <w:t xml:space="preserve">neutralité ou soutien militaire ;</w:t>
      </w:r>
    </w:p>
    <w:p w:rsidR="00000000" w:rsidDel="00000000" w:rsidP="00000000" w:rsidRDefault="00000000" w:rsidRPr="00000000" w14:paraId="000001C6">
      <w:pPr>
        <w:numPr>
          <w:ilvl w:val="0"/>
          <w:numId w:val="56"/>
        </w:numPr>
        <w:spacing w:after="0" w:afterAutospacing="0" w:before="0" w:beforeAutospacing="0" w:lineRule="auto"/>
        <w:ind w:left="720" w:hanging="360"/>
      </w:pPr>
      <w:r w:rsidDel="00000000" w:rsidR="00000000" w:rsidRPr="00000000">
        <w:rPr>
          <w:rtl w:val="0"/>
        </w:rPr>
        <w:t xml:space="preserve">reconnaissance des élites ;</w:t>
      </w:r>
    </w:p>
    <w:p w:rsidR="00000000" w:rsidDel="00000000" w:rsidP="00000000" w:rsidRDefault="00000000" w:rsidRPr="00000000" w14:paraId="000001C7">
      <w:pPr>
        <w:numPr>
          <w:ilvl w:val="0"/>
          <w:numId w:val="56"/>
        </w:numPr>
        <w:spacing w:after="0" w:afterAutospacing="0" w:before="0" w:beforeAutospacing="0" w:lineRule="auto"/>
        <w:ind w:left="720" w:hanging="360"/>
      </w:pPr>
      <w:r w:rsidDel="00000000" w:rsidR="00000000" w:rsidRPr="00000000">
        <w:rPr>
          <w:rtl w:val="0"/>
        </w:rPr>
        <w:t xml:space="preserve">acceptation internationale ;</w:t>
      </w:r>
    </w:p>
    <w:p w:rsidR="00000000" w:rsidDel="00000000" w:rsidP="00000000" w:rsidRDefault="00000000" w:rsidRPr="00000000" w14:paraId="000001C8">
      <w:pPr>
        <w:numPr>
          <w:ilvl w:val="0"/>
          <w:numId w:val="56"/>
        </w:numPr>
        <w:spacing w:after="0" w:afterAutospacing="0" w:before="0" w:beforeAutospacing="0" w:lineRule="auto"/>
        <w:ind w:left="720" w:hanging="360"/>
      </w:pPr>
      <w:r w:rsidDel="00000000" w:rsidR="00000000" w:rsidRPr="00000000">
        <w:rPr>
          <w:rtl w:val="0"/>
        </w:rPr>
        <w:t xml:space="preserve">soutien moral ;</w:t>
      </w:r>
    </w:p>
    <w:p w:rsidR="00000000" w:rsidDel="00000000" w:rsidP="00000000" w:rsidRDefault="00000000" w:rsidRPr="00000000" w14:paraId="000001C9">
      <w:pPr>
        <w:numPr>
          <w:ilvl w:val="0"/>
          <w:numId w:val="56"/>
        </w:numPr>
        <w:spacing w:after="0" w:afterAutospacing="0" w:before="0" w:beforeAutospacing="0" w:lineRule="auto"/>
        <w:ind w:left="720" w:hanging="360"/>
      </w:pPr>
      <w:r w:rsidDel="00000000" w:rsidR="00000000" w:rsidRPr="00000000">
        <w:rPr>
          <w:rtl w:val="0"/>
        </w:rPr>
        <w:t xml:space="preserve">contrôle médiatique ;</w:t>
      </w:r>
    </w:p>
    <w:p w:rsidR="00000000" w:rsidDel="00000000" w:rsidP="00000000" w:rsidRDefault="00000000" w:rsidRPr="00000000" w14:paraId="000001CA">
      <w:pPr>
        <w:numPr>
          <w:ilvl w:val="0"/>
          <w:numId w:val="56"/>
        </w:numPr>
        <w:spacing w:after="0" w:afterAutospacing="0" w:before="0" w:beforeAutospacing="0" w:lineRule="auto"/>
        <w:ind w:left="720" w:hanging="360"/>
      </w:pPr>
      <w:r w:rsidDel="00000000" w:rsidR="00000000" w:rsidRPr="00000000">
        <w:rPr>
          <w:rtl w:val="0"/>
        </w:rPr>
        <w:t xml:space="preserve">capacité de négociation ;</w:t>
      </w:r>
    </w:p>
    <w:p w:rsidR="00000000" w:rsidDel="00000000" w:rsidP="00000000" w:rsidRDefault="00000000" w:rsidRPr="00000000" w14:paraId="000001CB">
      <w:pPr>
        <w:numPr>
          <w:ilvl w:val="0"/>
          <w:numId w:val="56"/>
        </w:numPr>
        <w:spacing w:after="0" w:afterAutospacing="0" w:before="0" w:beforeAutospacing="0" w:lineRule="auto"/>
        <w:ind w:left="720" w:hanging="360"/>
      </w:pPr>
      <w:r w:rsidDel="00000000" w:rsidR="00000000" w:rsidRPr="00000000">
        <w:rPr>
          <w:rtl w:val="0"/>
        </w:rPr>
        <w:t xml:space="preserve">promesse d’élections ;</w:t>
      </w:r>
    </w:p>
    <w:p w:rsidR="00000000" w:rsidDel="00000000" w:rsidP="00000000" w:rsidRDefault="00000000" w:rsidRPr="00000000" w14:paraId="000001CC">
      <w:pPr>
        <w:numPr>
          <w:ilvl w:val="0"/>
          <w:numId w:val="56"/>
        </w:numPr>
        <w:spacing w:after="0" w:afterAutospacing="0" w:before="0" w:beforeAutospacing="0" w:lineRule="auto"/>
        <w:ind w:left="720" w:hanging="360"/>
      </w:pPr>
      <w:r w:rsidDel="00000000" w:rsidR="00000000" w:rsidRPr="00000000">
        <w:rPr>
          <w:rtl w:val="0"/>
        </w:rPr>
        <w:t xml:space="preserve">capacité à apparaître comme solution au désordre.</w:t>
      </w:r>
    </w:p>
    <w:p w:rsidR="00000000" w:rsidDel="00000000" w:rsidP="00000000" w:rsidRDefault="00000000" w:rsidRPr="00000000" w14:paraId="000001CD">
      <w:pPr>
        <w:numPr>
          <w:ilvl w:val="0"/>
          <w:numId w:val="83"/>
        </w:numPr>
        <w:spacing w:after="0" w:afterAutospacing="0" w:before="0" w:beforeAutospacing="0" w:lineRule="auto"/>
        <w:ind w:left="720" w:hanging="360"/>
      </w:pPr>
      <w:r w:rsidDel="00000000" w:rsidR="00000000" w:rsidRPr="00000000">
        <w:rPr>
          <w:rtl w:val="0"/>
        </w:rPr>
        <w:t xml:space="preserve">Pendant les crises, comment décririez-vous la relation entre la Constitution écrite et la négociation politique informelle ?</w:t>
      </w:r>
    </w:p>
    <w:p w:rsidR="00000000" w:rsidDel="00000000" w:rsidP="00000000" w:rsidRDefault="00000000" w:rsidRPr="00000000" w14:paraId="000001CE">
      <w:pPr>
        <w:numPr>
          <w:ilvl w:val="0"/>
          <w:numId w:val="83"/>
        </w:numPr>
        <w:spacing w:after="240" w:before="0" w:beforeAutospacing="0" w:lineRule="auto"/>
        <w:ind w:left="720" w:hanging="360"/>
      </w:pPr>
      <w:r w:rsidDel="00000000" w:rsidR="00000000" w:rsidRPr="00000000">
        <w:rPr>
          <w:rtl w:val="0"/>
        </w:rPr>
        <w:t xml:space="preserve">Selon vous, quel mécanisme est généralement le plus décisif dans la formation du pouvoir exécutif pendant les crises malgaches ?</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Relances possibles :</w:t>
      </w:r>
    </w:p>
    <w:p w:rsidR="00000000" w:rsidDel="00000000" w:rsidP="00000000" w:rsidRDefault="00000000" w:rsidRPr="00000000" w14:paraId="000001D0">
      <w:pPr>
        <w:numPr>
          <w:ilvl w:val="0"/>
          <w:numId w:val="46"/>
        </w:numPr>
        <w:spacing w:after="0" w:afterAutospacing="0" w:before="240" w:lineRule="auto"/>
        <w:ind w:left="720" w:hanging="360"/>
      </w:pPr>
      <w:r w:rsidDel="00000000" w:rsidR="00000000" w:rsidRPr="00000000">
        <w:rPr>
          <w:rtl w:val="0"/>
        </w:rPr>
        <w:t xml:space="preserve">Légalité constitutionnelle ;</w:t>
      </w:r>
    </w:p>
    <w:p w:rsidR="00000000" w:rsidDel="00000000" w:rsidP="00000000" w:rsidRDefault="00000000" w:rsidRPr="00000000" w14:paraId="000001D1">
      <w:pPr>
        <w:numPr>
          <w:ilvl w:val="0"/>
          <w:numId w:val="46"/>
        </w:numPr>
        <w:spacing w:after="0" w:afterAutospacing="0" w:before="0" w:beforeAutospacing="0" w:lineRule="auto"/>
        <w:ind w:left="720" w:hanging="360"/>
      </w:pPr>
      <w:r w:rsidDel="00000000" w:rsidR="00000000" w:rsidRPr="00000000">
        <w:rPr>
          <w:rtl w:val="0"/>
        </w:rPr>
        <w:t xml:space="preserve">victoire électorale ;</w:t>
      </w:r>
    </w:p>
    <w:p w:rsidR="00000000" w:rsidDel="00000000" w:rsidP="00000000" w:rsidRDefault="00000000" w:rsidRPr="00000000" w14:paraId="000001D2">
      <w:pPr>
        <w:numPr>
          <w:ilvl w:val="0"/>
          <w:numId w:val="46"/>
        </w:numPr>
        <w:spacing w:after="0" w:afterAutospacing="0" w:before="0" w:beforeAutospacing="0" w:lineRule="auto"/>
        <w:ind w:left="720" w:hanging="360"/>
      </w:pPr>
      <w:r w:rsidDel="00000000" w:rsidR="00000000" w:rsidRPr="00000000">
        <w:rPr>
          <w:rtl w:val="0"/>
        </w:rPr>
        <w:t xml:space="preserve">mobilisation populaire ;</w:t>
      </w:r>
    </w:p>
    <w:p w:rsidR="00000000" w:rsidDel="00000000" w:rsidP="00000000" w:rsidRDefault="00000000" w:rsidRPr="00000000" w14:paraId="000001D3">
      <w:pPr>
        <w:numPr>
          <w:ilvl w:val="0"/>
          <w:numId w:val="46"/>
        </w:numPr>
        <w:spacing w:after="0" w:afterAutospacing="0" w:before="0" w:beforeAutospacing="0" w:lineRule="auto"/>
        <w:ind w:left="720" w:hanging="360"/>
      </w:pPr>
      <w:r w:rsidDel="00000000" w:rsidR="00000000" w:rsidRPr="00000000">
        <w:rPr>
          <w:rtl w:val="0"/>
        </w:rPr>
        <w:t xml:space="preserve">position de l’armée ;</w:t>
      </w:r>
    </w:p>
    <w:p w:rsidR="00000000" w:rsidDel="00000000" w:rsidP="00000000" w:rsidRDefault="00000000" w:rsidRPr="00000000" w14:paraId="000001D4">
      <w:pPr>
        <w:numPr>
          <w:ilvl w:val="0"/>
          <w:numId w:val="46"/>
        </w:numPr>
        <w:spacing w:after="0" w:afterAutospacing="0" w:before="0" w:beforeAutospacing="0" w:lineRule="auto"/>
        <w:ind w:left="720" w:hanging="360"/>
      </w:pPr>
      <w:r w:rsidDel="00000000" w:rsidR="00000000" w:rsidRPr="00000000">
        <w:rPr>
          <w:rtl w:val="0"/>
        </w:rPr>
        <w:t xml:space="preserve">négociation entre élites ;</w:t>
      </w:r>
    </w:p>
    <w:p w:rsidR="00000000" w:rsidDel="00000000" w:rsidP="00000000" w:rsidRDefault="00000000" w:rsidRPr="00000000" w14:paraId="000001D5">
      <w:pPr>
        <w:numPr>
          <w:ilvl w:val="0"/>
          <w:numId w:val="46"/>
        </w:numPr>
        <w:spacing w:after="0" w:afterAutospacing="0" w:before="0" w:beforeAutospacing="0" w:lineRule="auto"/>
        <w:ind w:left="720" w:hanging="360"/>
      </w:pPr>
      <w:r w:rsidDel="00000000" w:rsidR="00000000" w:rsidRPr="00000000">
        <w:rPr>
          <w:rtl w:val="0"/>
        </w:rPr>
        <w:t xml:space="preserve">médiation religieuse ou morale ;</w:t>
      </w:r>
    </w:p>
    <w:p w:rsidR="00000000" w:rsidDel="00000000" w:rsidP="00000000" w:rsidRDefault="00000000" w:rsidRPr="00000000" w14:paraId="000001D6">
      <w:pPr>
        <w:numPr>
          <w:ilvl w:val="0"/>
          <w:numId w:val="46"/>
        </w:numPr>
        <w:spacing w:after="0" w:afterAutospacing="0" w:before="0" w:beforeAutospacing="0" w:lineRule="auto"/>
        <w:ind w:left="720" w:hanging="360"/>
      </w:pPr>
      <w:r w:rsidDel="00000000" w:rsidR="00000000" w:rsidRPr="00000000">
        <w:rPr>
          <w:rtl w:val="0"/>
        </w:rPr>
        <w:t xml:space="preserve">reconnaissance internationale ;</w:t>
      </w:r>
    </w:p>
    <w:p w:rsidR="00000000" w:rsidDel="00000000" w:rsidP="00000000" w:rsidRDefault="00000000" w:rsidRPr="00000000" w14:paraId="000001D7">
      <w:pPr>
        <w:numPr>
          <w:ilvl w:val="0"/>
          <w:numId w:val="46"/>
        </w:numPr>
        <w:spacing w:after="0" w:afterAutospacing="0" w:before="0" w:beforeAutospacing="0" w:lineRule="auto"/>
        <w:ind w:left="720" w:hanging="360"/>
      </w:pPr>
      <w:r w:rsidDel="00000000" w:rsidR="00000000" w:rsidRPr="00000000">
        <w:rPr>
          <w:rtl w:val="0"/>
        </w:rPr>
        <w:t xml:space="preserve">contrôle administratif ;</w:t>
      </w:r>
    </w:p>
    <w:p w:rsidR="00000000" w:rsidDel="00000000" w:rsidP="00000000" w:rsidRDefault="00000000" w:rsidRPr="00000000" w14:paraId="000001D8">
      <w:pPr>
        <w:numPr>
          <w:ilvl w:val="0"/>
          <w:numId w:val="46"/>
        </w:numPr>
        <w:spacing w:after="0" w:afterAutospacing="0" w:before="0" w:beforeAutospacing="0" w:lineRule="auto"/>
        <w:ind w:left="720" w:hanging="360"/>
      </w:pPr>
      <w:r w:rsidDel="00000000" w:rsidR="00000000" w:rsidRPr="00000000">
        <w:rPr>
          <w:rtl w:val="0"/>
        </w:rPr>
        <w:t xml:space="preserve">règlement négocié ;</w:t>
      </w:r>
    </w:p>
    <w:p w:rsidR="00000000" w:rsidDel="00000000" w:rsidP="00000000" w:rsidRDefault="00000000" w:rsidRPr="00000000" w14:paraId="000001D9">
      <w:pPr>
        <w:numPr>
          <w:ilvl w:val="0"/>
          <w:numId w:val="46"/>
        </w:numPr>
        <w:spacing w:after="0" w:afterAutospacing="0" w:before="0" w:beforeAutospacing="0" w:lineRule="auto"/>
        <w:ind w:left="720" w:hanging="360"/>
      </w:pPr>
      <w:r w:rsidDel="00000000" w:rsidR="00000000" w:rsidRPr="00000000">
        <w:rPr>
          <w:rtl w:val="0"/>
        </w:rPr>
        <w:t xml:space="preserve">légitimité publique.</w:t>
      </w:r>
    </w:p>
    <w:p w:rsidR="00000000" w:rsidDel="00000000" w:rsidP="00000000" w:rsidRDefault="00000000" w:rsidRPr="00000000" w14:paraId="000001DA">
      <w:pPr>
        <w:numPr>
          <w:ilvl w:val="0"/>
          <w:numId w:val="5"/>
        </w:numPr>
        <w:spacing w:after="240" w:before="0" w:beforeAutospacing="0" w:lineRule="auto"/>
        <w:ind w:left="720" w:hanging="360"/>
      </w:pPr>
      <w:r w:rsidDel="00000000" w:rsidR="00000000" w:rsidRPr="00000000">
        <w:rPr>
          <w:rtl w:val="0"/>
        </w:rPr>
        <w:t xml:space="preserve">Si vous êtes à l’aise pour en parler, qu’est-ce qui vous semble similaire ou différent dans la crise de 2025–2026 par rapport aux crises précédentes ?</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Note de prudence :</w:t>
        <w:br w:type="textWrapping"/>
      </w:r>
      <w:r w:rsidDel="00000000" w:rsidR="00000000" w:rsidRPr="00000000">
        <w:rPr>
          <w:rtl w:val="0"/>
        </w:rPr>
        <w:t xml:space="preserve">Pour les événements récents, le chercheur doit éviter de demander des informations confidentielles ou des accusations personnelles. La question doit porter sur les dynamiques publiques et les interprétations générales.</w:t>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vipxisifo9lx" w:id="48"/>
      <w:bookmarkEnd w:id="48"/>
      <w:r w:rsidDel="00000000" w:rsidR="00000000" w:rsidRPr="00000000">
        <w:rPr>
          <w:b w:val="1"/>
          <w:bCs w:val="1"/>
          <w:sz w:val="46"/>
          <w:szCs w:val="46"/>
          <w:rtl w:val="0"/>
        </w:rPr>
        <w:t xml:space="preserve">Module F — Sources, documents et vérification</w:t>
      </w:r>
    </w:p>
    <w:p w:rsidR="00000000" w:rsidDel="00000000" w:rsidP="00000000" w:rsidRDefault="00000000" w:rsidRPr="00000000" w14:paraId="000001DD">
      <w:pPr>
        <w:numPr>
          <w:ilvl w:val="0"/>
          <w:numId w:val="79"/>
        </w:numPr>
        <w:spacing w:after="0" w:afterAutospacing="0" w:before="240" w:lineRule="auto"/>
        <w:ind w:left="720" w:hanging="360"/>
      </w:pPr>
      <w:r w:rsidDel="00000000" w:rsidR="00000000" w:rsidRPr="00000000">
        <w:rPr>
          <w:rtl w:val="0"/>
        </w:rPr>
        <w:t xml:space="preserve">Y a-t-il des documents, discours, accords, décrets, communiqués ou archives indispensables pour comprendre cette crise ?</w:t>
      </w:r>
    </w:p>
    <w:p w:rsidR="00000000" w:rsidDel="00000000" w:rsidP="00000000" w:rsidRDefault="00000000" w:rsidRPr="00000000" w14:paraId="000001DE">
      <w:pPr>
        <w:numPr>
          <w:ilvl w:val="0"/>
          <w:numId w:val="79"/>
        </w:numPr>
        <w:spacing w:after="0" w:afterAutospacing="0" w:before="0" w:beforeAutospacing="0" w:lineRule="auto"/>
        <w:ind w:left="720" w:hanging="360"/>
      </w:pPr>
      <w:r w:rsidDel="00000000" w:rsidR="00000000" w:rsidRPr="00000000">
        <w:rPr>
          <w:rtl w:val="0"/>
        </w:rPr>
        <w:t xml:space="preserve">Quelles sources faut-il traiter avec prudence ?</w:t>
      </w:r>
    </w:p>
    <w:p w:rsidR="00000000" w:rsidDel="00000000" w:rsidP="00000000" w:rsidRDefault="00000000" w:rsidRPr="00000000" w14:paraId="000001DF">
      <w:pPr>
        <w:numPr>
          <w:ilvl w:val="0"/>
          <w:numId w:val="79"/>
        </w:numPr>
        <w:spacing w:after="0" w:afterAutospacing="0" w:before="0" w:beforeAutospacing="0" w:lineRule="auto"/>
        <w:ind w:left="720" w:hanging="360"/>
      </w:pPr>
      <w:r w:rsidDel="00000000" w:rsidR="00000000" w:rsidRPr="00000000">
        <w:rPr>
          <w:rtl w:val="0"/>
        </w:rPr>
        <w:t xml:space="preserve">Comment recommanderiez-vous de vérifier les informations relatives aux négociations informelles ?</w:t>
      </w:r>
    </w:p>
    <w:p w:rsidR="00000000" w:rsidDel="00000000" w:rsidP="00000000" w:rsidRDefault="00000000" w:rsidRPr="00000000" w14:paraId="000001E0">
      <w:pPr>
        <w:numPr>
          <w:ilvl w:val="0"/>
          <w:numId w:val="79"/>
        </w:numPr>
        <w:spacing w:after="240" w:before="0" w:beforeAutospacing="0" w:lineRule="auto"/>
        <w:ind w:left="720" w:hanging="360"/>
      </w:pPr>
      <w:r w:rsidDel="00000000" w:rsidR="00000000" w:rsidRPr="00000000">
        <w:rPr>
          <w:rtl w:val="0"/>
        </w:rPr>
        <w:t xml:space="preserve">Quelles catégories de personnes devraient être interrogées pour mieux comprendre cette crise ?</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skvmdj5ah9v2" w:id="49"/>
      <w:bookmarkEnd w:id="49"/>
      <w:r w:rsidDel="00000000" w:rsidR="00000000" w:rsidRPr="00000000">
        <w:rPr>
          <w:b w:val="1"/>
          <w:bCs w:val="1"/>
          <w:sz w:val="46"/>
          <w:szCs w:val="46"/>
          <w:rtl w:val="0"/>
        </w:rPr>
        <w:t xml:space="preserve">Module G — Questions finales</w:t>
      </w:r>
    </w:p>
    <w:p w:rsidR="00000000" w:rsidDel="00000000" w:rsidP="00000000" w:rsidRDefault="00000000" w:rsidRPr="00000000" w14:paraId="000001E2">
      <w:pPr>
        <w:numPr>
          <w:ilvl w:val="0"/>
          <w:numId w:val="35"/>
        </w:numPr>
        <w:spacing w:after="0" w:afterAutospacing="0" w:before="240" w:lineRule="auto"/>
        <w:ind w:left="720" w:hanging="360"/>
      </w:pPr>
      <w:r w:rsidDel="00000000" w:rsidR="00000000" w:rsidRPr="00000000">
        <w:rPr>
          <w:rtl w:val="0"/>
        </w:rPr>
        <w:t xml:space="preserve">Y a-t-il un aspect important de la formation du pouvoir exécutif à Madagascar que cet entretien n’a pas couvert ?</w:t>
      </w:r>
    </w:p>
    <w:p w:rsidR="00000000" w:rsidDel="00000000" w:rsidP="00000000" w:rsidRDefault="00000000" w:rsidRPr="00000000" w14:paraId="000001E3">
      <w:pPr>
        <w:numPr>
          <w:ilvl w:val="0"/>
          <w:numId w:val="35"/>
        </w:numPr>
        <w:spacing w:after="0" w:afterAutospacing="0" w:before="0" w:beforeAutospacing="0" w:lineRule="auto"/>
        <w:ind w:left="720" w:hanging="360"/>
      </w:pPr>
      <w:r w:rsidDel="00000000" w:rsidR="00000000" w:rsidRPr="00000000">
        <w:rPr>
          <w:rtl w:val="0"/>
        </w:rPr>
        <w:t xml:space="preserve">Y a-t-il une interprétation des crises politiques malgaches que vous jugez fréquente mais trompeuse ?</w:t>
      </w:r>
    </w:p>
    <w:p w:rsidR="00000000" w:rsidDel="00000000" w:rsidP="00000000" w:rsidRDefault="00000000" w:rsidRPr="00000000" w14:paraId="000001E4">
      <w:pPr>
        <w:numPr>
          <w:ilvl w:val="0"/>
          <w:numId w:val="35"/>
        </w:numPr>
        <w:spacing w:after="0" w:afterAutospacing="0" w:before="0" w:beforeAutospacing="0" w:lineRule="auto"/>
        <w:ind w:left="720" w:hanging="360"/>
      </w:pPr>
      <w:r w:rsidDel="00000000" w:rsidR="00000000" w:rsidRPr="00000000">
        <w:rPr>
          <w:rtl w:val="0"/>
        </w:rPr>
        <w:t xml:space="preserve">Y a-t-il des termes, concepts ou catégories que je devrais utiliser avec prudence ?</w:t>
      </w:r>
    </w:p>
    <w:p w:rsidR="00000000" w:rsidDel="00000000" w:rsidP="00000000" w:rsidRDefault="00000000" w:rsidRPr="00000000" w14:paraId="000001E5">
      <w:pPr>
        <w:numPr>
          <w:ilvl w:val="0"/>
          <w:numId w:val="35"/>
        </w:numPr>
        <w:spacing w:after="0" w:afterAutospacing="0" w:before="0" w:beforeAutospacing="0" w:lineRule="auto"/>
        <w:ind w:left="720" w:hanging="360"/>
      </w:pPr>
      <w:r w:rsidDel="00000000" w:rsidR="00000000" w:rsidRPr="00000000">
        <w:rPr>
          <w:rtl w:val="0"/>
        </w:rPr>
        <w:t xml:space="preserve">Y a-t-il une partie de votre entretien que vous préférez ne pas voir citée, même anonymement ?</w:t>
      </w:r>
    </w:p>
    <w:p w:rsidR="00000000" w:rsidDel="00000000" w:rsidP="00000000" w:rsidRDefault="00000000" w:rsidRPr="00000000" w14:paraId="000001E6">
      <w:pPr>
        <w:numPr>
          <w:ilvl w:val="0"/>
          <w:numId w:val="35"/>
        </w:numPr>
        <w:spacing w:after="240" w:before="0" w:beforeAutospacing="0" w:lineRule="auto"/>
        <w:ind w:left="720" w:hanging="360"/>
      </w:pPr>
      <w:r w:rsidDel="00000000" w:rsidR="00000000" w:rsidRPr="00000000">
        <w:rPr>
          <w:rtl w:val="0"/>
        </w:rPr>
        <w:t xml:space="preserve">Avez-vous un dernier conseil pour mener cette recherche de manière responsable et exacte ?</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Formule de clôture suggérée :</w:t>
      </w:r>
    </w:p>
    <w:p w:rsidR="00000000" w:rsidDel="00000000" w:rsidP="00000000" w:rsidRDefault="00000000" w:rsidRPr="00000000" w14:paraId="000001E8">
      <w:pPr>
        <w:spacing w:after="240" w:before="240" w:lineRule="auto"/>
        <w:rPr/>
      </w:pPr>
      <w:r w:rsidDel="00000000" w:rsidR="00000000" w:rsidRPr="00000000">
        <w:rPr>
          <w:rtl w:val="0"/>
        </w:rPr>
        <w:t xml:space="preserve">« Merci beaucoup pour votre temps et votre contribution. Votre entretien sera anonymisé. Votre nom et les informations permettant de vous identifier ne seront pas utilisés dans les résultats de recherche. Si un court extrait est utilisé, il sera anonymisé et vérifié afin d’éviter toute identification directe ou indirecte. »</w:t>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3xsgtg754n58" w:id="50"/>
      <w:bookmarkEnd w:id="50"/>
      <w:r w:rsidDel="00000000" w:rsidR="00000000" w:rsidRPr="00000000">
        <w:rPr>
          <w:b w:val="1"/>
          <w:bCs w:val="1"/>
          <w:sz w:val="46"/>
          <w:szCs w:val="46"/>
          <w:rtl w:val="0"/>
        </w:rPr>
        <w:t xml:space="preserve">Questions optionnelles selon le profil du participant</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amq00xat5tzw" w:id="51"/>
      <w:bookmarkEnd w:id="51"/>
      <w:r w:rsidDel="00000000" w:rsidR="00000000" w:rsidRPr="00000000">
        <w:rPr>
          <w:b w:val="1"/>
          <w:bCs w:val="1"/>
          <w:sz w:val="34"/>
          <w:szCs w:val="34"/>
          <w:rtl w:val="0"/>
        </w:rPr>
        <w:t xml:space="preserve">1. Pour les experts constitutionnels</w:t>
      </w:r>
    </w:p>
    <w:p w:rsidR="00000000" w:rsidDel="00000000" w:rsidP="00000000" w:rsidRDefault="00000000" w:rsidRPr="00000000" w14:paraId="000001EB">
      <w:pPr>
        <w:numPr>
          <w:ilvl w:val="0"/>
          <w:numId w:val="23"/>
        </w:numPr>
        <w:spacing w:after="0" w:afterAutospacing="0" w:before="240" w:lineRule="auto"/>
        <w:ind w:left="720" w:hanging="360"/>
      </w:pPr>
      <w:r w:rsidDel="00000000" w:rsidR="00000000" w:rsidRPr="00000000">
        <w:rPr>
          <w:rtl w:val="0"/>
        </w:rPr>
        <w:t xml:space="preserve">Quelles dispositions constitutionnelles deviennent le plus souvent contestées pendant les crises malgaches ?</w:t>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Comment la Haute Cour constitutionnelle a-t-elle influencé les transitions exécutives ?</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Les dispositions constitutionnelles sont-elles interprétées de manière constante d’une crise à l’autre ?</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À quel moment l’interprétation constitutionnelle devient-elle arbitrage politique ?</w:t>
      </w:r>
    </w:p>
    <w:p w:rsidR="00000000" w:rsidDel="00000000" w:rsidP="00000000" w:rsidRDefault="00000000" w:rsidRPr="00000000" w14:paraId="000001EF">
      <w:pPr>
        <w:numPr>
          <w:ilvl w:val="0"/>
          <w:numId w:val="23"/>
        </w:numPr>
        <w:spacing w:after="240" w:before="0" w:beforeAutospacing="0" w:lineRule="auto"/>
        <w:ind w:left="720" w:hanging="360"/>
      </w:pPr>
      <w:r w:rsidDel="00000000" w:rsidR="00000000" w:rsidRPr="00000000">
        <w:rPr>
          <w:rtl w:val="0"/>
        </w:rPr>
        <w:t xml:space="preserve">Existe-t-il des exemples où un fait politique informel a ensuite été rendu légal ou constitutionnel ?</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2isardlmkl4" w:id="52"/>
      <w:bookmarkEnd w:id="52"/>
      <w:r w:rsidDel="00000000" w:rsidR="00000000" w:rsidRPr="00000000">
        <w:rPr>
          <w:b w:val="1"/>
          <w:bCs w:val="1"/>
          <w:sz w:val="34"/>
          <w:szCs w:val="34"/>
          <w:rtl w:val="0"/>
        </w:rPr>
        <w:t xml:space="preserve">2. Pour les historiens</w:t>
      </w:r>
    </w:p>
    <w:p w:rsidR="00000000" w:rsidDel="00000000" w:rsidP="00000000" w:rsidRDefault="00000000" w:rsidRPr="00000000" w14:paraId="000001F1">
      <w:pPr>
        <w:numPr>
          <w:ilvl w:val="0"/>
          <w:numId w:val="65"/>
        </w:numPr>
        <w:spacing w:after="0" w:afterAutospacing="0" w:before="240" w:lineRule="auto"/>
        <w:ind w:left="720" w:hanging="360"/>
      </w:pPr>
      <w:r w:rsidDel="00000000" w:rsidR="00000000" w:rsidRPr="00000000">
        <w:rPr>
          <w:rtl w:val="0"/>
        </w:rPr>
        <w:t xml:space="preserve">Quelle crise ancienne a créé des précédents pour les transitions ultérieures ?</w:t>
      </w:r>
    </w:p>
    <w:p w:rsidR="00000000" w:rsidDel="00000000" w:rsidP="00000000" w:rsidRDefault="00000000" w:rsidRPr="00000000" w14:paraId="000001F2">
      <w:pPr>
        <w:numPr>
          <w:ilvl w:val="0"/>
          <w:numId w:val="65"/>
        </w:numPr>
        <w:spacing w:after="0" w:afterAutospacing="0" w:before="0" w:beforeAutospacing="0" w:lineRule="auto"/>
        <w:ind w:left="720" w:hanging="360"/>
      </w:pPr>
      <w:r w:rsidDel="00000000" w:rsidR="00000000" w:rsidRPr="00000000">
        <w:rPr>
          <w:rtl w:val="0"/>
        </w:rPr>
        <w:t xml:space="preserve">Quelles régularités observe-t-on de 1972 à aujourd’hui ?</w:t>
      </w:r>
    </w:p>
    <w:p w:rsidR="00000000" w:rsidDel="00000000" w:rsidP="00000000" w:rsidRDefault="00000000" w:rsidRPr="00000000" w14:paraId="000001F3">
      <w:pPr>
        <w:numPr>
          <w:ilvl w:val="0"/>
          <w:numId w:val="65"/>
        </w:numPr>
        <w:spacing w:after="0" w:afterAutospacing="0" w:before="0" w:beforeAutospacing="0" w:lineRule="auto"/>
        <w:ind w:left="720" w:hanging="360"/>
      </w:pPr>
      <w:r w:rsidDel="00000000" w:rsidR="00000000" w:rsidRPr="00000000">
        <w:rPr>
          <w:rtl w:val="0"/>
        </w:rPr>
        <w:t xml:space="preserve">Comment éviter l’anachronisme en comparant des crises de périodes différentes ?</w:t>
      </w:r>
    </w:p>
    <w:p w:rsidR="00000000" w:rsidDel="00000000" w:rsidP="00000000" w:rsidRDefault="00000000" w:rsidRPr="00000000" w14:paraId="000001F4">
      <w:pPr>
        <w:numPr>
          <w:ilvl w:val="0"/>
          <w:numId w:val="65"/>
        </w:numPr>
        <w:spacing w:after="0" w:afterAutospacing="0" w:before="0" w:beforeAutospacing="0" w:lineRule="auto"/>
        <w:ind w:left="720" w:hanging="360"/>
      </w:pPr>
      <w:r w:rsidDel="00000000" w:rsidR="00000000" w:rsidRPr="00000000">
        <w:rPr>
          <w:rtl w:val="0"/>
        </w:rPr>
        <w:t xml:space="preserve">Quels acteurs ou archives sont souvent négligés dans l’histoire des transitions malgaches ?</w:t>
      </w:r>
    </w:p>
    <w:p w:rsidR="00000000" w:rsidDel="00000000" w:rsidP="00000000" w:rsidRDefault="00000000" w:rsidRPr="00000000" w14:paraId="000001F5">
      <w:pPr>
        <w:numPr>
          <w:ilvl w:val="0"/>
          <w:numId w:val="65"/>
        </w:numPr>
        <w:spacing w:after="240" w:before="0" w:beforeAutospacing="0" w:lineRule="auto"/>
        <w:ind w:left="720" w:hanging="360"/>
      </w:pPr>
      <w:r w:rsidDel="00000000" w:rsidR="00000000" w:rsidRPr="00000000">
        <w:rPr>
          <w:rtl w:val="0"/>
        </w:rPr>
        <w:t xml:space="preserve">Comment la signification de la légitimité a-t-elle changé selon les régimes ?</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3efndf4sw5ty" w:id="53"/>
      <w:bookmarkEnd w:id="53"/>
      <w:r w:rsidDel="00000000" w:rsidR="00000000" w:rsidRPr="00000000">
        <w:rPr>
          <w:b w:val="1"/>
          <w:bCs w:val="1"/>
          <w:sz w:val="34"/>
          <w:szCs w:val="34"/>
          <w:rtl w:val="0"/>
        </w:rPr>
        <w:t xml:space="preserve">3. Pour les journalistes et observateurs des médias</w:t>
      </w:r>
    </w:p>
    <w:p w:rsidR="00000000" w:rsidDel="00000000" w:rsidP="00000000" w:rsidRDefault="00000000" w:rsidRPr="00000000" w14:paraId="000001F7">
      <w:pPr>
        <w:numPr>
          <w:ilvl w:val="0"/>
          <w:numId w:val="37"/>
        </w:numPr>
        <w:spacing w:after="0" w:afterAutospacing="0" w:before="240" w:lineRule="auto"/>
        <w:ind w:left="720" w:hanging="360"/>
      </w:pPr>
      <w:r w:rsidDel="00000000" w:rsidR="00000000" w:rsidRPr="00000000">
        <w:rPr>
          <w:rtl w:val="0"/>
        </w:rPr>
        <w:t xml:space="preserve">Comment les récits médiatiques ont-ils influencé la légitimité ou la délégitimation des acteurs exécutifs ?</w:t>
      </w:r>
    </w:p>
    <w:p w:rsidR="00000000" w:rsidDel="00000000" w:rsidP="00000000" w:rsidRDefault="00000000" w:rsidRPr="00000000" w14:paraId="000001F8">
      <w:pPr>
        <w:numPr>
          <w:ilvl w:val="0"/>
          <w:numId w:val="37"/>
        </w:numPr>
        <w:spacing w:after="0" w:afterAutospacing="0" w:before="0" w:beforeAutospacing="0" w:lineRule="auto"/>
        <w:ind w:left="720" w:hanging="360"/>
      </w:pPr>
      <w:r w:rsidDel="00000000" w:rsidR="00000000" w:rsidRPr="00000000">
        <w:rPr>
          <w:rtl w:val="0"/>
        </w:rPr>
        <w:t xml:space="preserve">Quelles sources médiatiques étaient les plus influentes pendant la crise ?</w:t>
      </w:r>
    </w:p>
    <w:p w:rsidR="00000000" w:rsidDel="00000000" w:rsidP="00000000" w:rsidRDefault="00000000" w:rsidRPr="00000000" w14:paraId="000001F9">
      <w:pPr>
        <w:numPr>
          <w:ilvl w:val="0"/>
          <w:numId w:val="37"/>
        </w:numPr>
        <w:spacing w:after="0" w:afterAutospacing="0" w:before="0" w:beforeAutospacing="0" w:lineRule="auto"/>
        <w:ind w:left="720" w:hanging="360"/>
      </w:pPr>
      <w:r w:rsidDel="00000000" w:rsidR="00000000" w:rsidRPr="00000000">
        <w:rPr>
          <w:rtl w:val="0"/>
        </w:rPr>
        <w:t xml:space="preserve">La propriété des médias a-t-elle influencé les positions politiques ?</w:t>
      </w:r>
    </w:p>
    <w:p w:rsidR="00000000" w:rsidDel="00000000" w:rsidP="00000000" w:rsidRDefault="00000000" w:rsidRPr="00000000" w14:paraId="000001FA">
      <w:pPr>
        <w:numPr>
          <w:ilvl w:val="0"/>
          <w:numId w:val="37"/>
        </w:numPr>
        <w:spacing w:after="0" w:afterAutospacing="0" w:before="0" w:beforeAutospacing="0" w:lineRule="auto"/>
        <w:ind w:left="720" w:hanging="360"/>
      </w:pPr>
      <w:r w:rsidDel="00000000" w:rsidR="00000000" w:rsidRPr="00000000">
        <w:rPr>
          <w:rtl w:val="0"/>
        </w:rPr>
        <w:t xml:space="preserve">Comment le langage public a-t-il changé du début à la fin de la crise ?</w:t>
      </w:r>
    </w:p>
    <w:p w:rsidR="00000000" w:rsidDel="00000000" w:rsidP="00000000" w:rsidRDefault="00000000" w:rsidRPr="00000000" w14:paraId="000001FB">
      <w:pPr>
        <w:numPr>
          <w:ilvl w:val="0"/>
          <w:numId w:val="37"/>
        </w:numPr>
        <w:spacing w:after="240" w:before="0" w:beforeAutospacing="0" w:lineRule="auto"/>
        <w:ind w:left="720" w:hanging="360"/>
      </w:pPr>
      <w:r w:rsidDel="00000000" w:rsidR="00000000" w:rsidRPr="00000000">
        <w:rPr>
          <w:rtl w:val="0"/>
        </w:rPr>
        <w:t xml:space="preserve">Quelles revendications publiques ont été largement acceptées ou contestées ?</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zacr7lvgq2ym" w:id="54"/>
      <w:bookmarkEnd w:id="54"/>
      <w:r w:rsidDel="00000000" w:rsidR="00000000" w:rsidRPr="00000000">
        <w:rPr>
          <w:b w:val="1"/>
          <w:bCs w:val="1"/>
          <w:sz w:val="34"/>
          <w:szCs w:val="34"/>
          <w:rtl w:val="0"/>
        </w:rPr>
        <w:t xml:space="preserve">4. Pour les acteurs de la société civile</w:t>
      </w:r>
    </w:p>
    <w:p w:rsidR="00000000" w:rsidDel="00000000" w:rsidP="00000000" w:rsidRDefault="00000000" w:rsidRPr="00000000" w14:paraId="000001FD">
      <w:pPr>
        <w:numPr>
          <w:ilvl w:val="0"/>
          <w:numId w:val="75"/>
        </w:numPr>
        <w:spacing w:after="0" w:afterAutospacing="0" w:before="240" w:lineRule="auto"/>
        <w:ind w:left="720" w:hanging="360"/>
      </w:pPr>
      <w:r w:rsidDel="00000000" w:rsidR="00000000" w:rsidRPr="00000000">
        <w:rPr>
          <w:rtl w:val="0"/>
        </w:rPr>
        <w:t xml:space="preserve">Quel rôle la société civile a-t-elle joué pendant la crise ?</w:t>
      </w:r>
    </w:p>
    <w:p w:rsidR="00000000" w:rsidDel="00000000" w:rsidP="00000000" w:rsidRDefault="00000000" w:rsidRPr="00000000" w14:paraId="000001FE">
      <w:pPr>
        <w:numPr>
          <w:ilvl w:val="0"/>
          <w:numId w:val="75"/>
        </w:numPr>
        <w:spacing w:after="0" w:afterAutospacing="0" w:before="0" w:beforeAutospacing="0" w:lineRule="auto"/>
        <w:ind w:left="720" w:hanging="360"/>
      </w:pPr>
      <w:r w:rsidDel="00000000" w:rsidR="00000000" w:rsidRPr="00000000">
        <w:rPr>
          <w:rtl w:val="0"/>
        </w:rPr>
        <w:t xml:space="preserve">La société civile a-t-elle été incluse dans les négociations ou seulement consultée symboliquement ?</w:t>
      </w:r>
    </w:p>
    <w:p w:rsidR="00000000" w:rsidDel="00000000" w:rsidP="00000000" w:rsidRDefault="00000000" w:rsidRPr="00000000" w14:paraId="000001FF">
      <w:pPr>
        <w:numPr>
          <w:ilvl w:val="0"/>
          <w:numId w:val="75"/>
        </w:numPr>
        <w:spacing w:after="0" w:afterAutospacing="0" w:before="0" w:beforeAutospacing="0" w:lineRule="auto"/>
        <w:ind w:left="720" w:hanging="360"/>
      </w:pPr>
      <w:r w:rsidDel="00000000" w:rsidR="00000000" w:rsidRPr="00000000">
        <w:rPr>
          <w:rtl w:val="0"/>
        </w:rPr>
        <w:t xml:space="preserve">Quels groupes sociaux ont été exclus du règlement politique ?</w:t>
      </w:r>
    </w:p>
    <w:p w:rsidR="00000000" w:rsidDel="00000000" w:rsidP="00000000" w:rsidRDefault="00000000" w:rsidRPr="00000000" w14:paraId="00000200">
      <w:pPr>
        <w:numPr>
          <w:ilvl w:val="0"/>
          <w:numId w:val="75"/>
        </w:numPr>
        <w:spacing w:after="0" w:afterAutospacing="0" w:before="0" w:beforeAutospacing="0" w:lineRule="auto"/>
        <w:ind w:left="720" w:hanging="360"/>
      </w:pPr>
      <w:r w:rsidDel="00000000" w:rsidR="00000000" w:rsidRPr="00000000">
        <w:rPr>
          <w:rtl w:val="0"/>
        </w:rPr>
        <w:t xml:space="preserve">La société civile a-t-elle agi comme médiateur, acteur protestataire, observateur ou source de légitimité ?</w:t>
      </w:r>
    </w:p>
    <w:p w:rsidR="00000000" w:rsidDel="00000000" w:rsidP="00000000" w:rsidRDefault="00000000" w:rsidRPr="00000000" w14:paraId="00000201">
      <w:pPr>
        <w:numPr>
          <w:ilvl w:val="0"/>
          <w:numId w:val="75"/>
        </w:numPr>
        <w:spacing w:after="240" w:before="0" w:beforeAutospacing="0" w:lineRule="auto"/>
        <w:ind w:left="720" w:hanging="360"/>
      </w:pPr>
      <w:r w:rsidDel="00000000" w:rsidR="00000000" w:rsidRPr="00000000">
        <w:rPr>
          <w:rtl w:val="0"/>
        </w:rPr>
        <w:t xml:space="preserve">La société civile a-t-elle élargi le règlement au-delà d’un simple compromis entre élites ?</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q7dk9u2e5our" w:id="55"/>
      <w:bookmarkEnd w:id="55"/>
      <w:r w:rsidDel="00000000" w:rsidR="00000000" w:rsidRPr="00000000">
        <w:rPr>
          <w:b w:val="1"/>
          <w:bCs w:val="1"/>
          <w:sz w:val="34"/>
          <w:szCs w:val="34"/>
          <w:rtl w:val="0"/>
        </w:rPr>
        <w:t xml:space="preserve">5. Pour les acteurs religieux ou moraux</w:t>
      </w:r>
    </w:p>
    <w:p w:rsidR="00000000" w:rsidDel="00000000" w:rsidP="00000000" w:rsidRDefault="00000000" w:rsidRPr="00000000" w14:paraId="00000203">
      <w:pPr>
        <w:numPr>
          <w:ilvl w:val="0"/>
          <w:numId w:val="89"/>
        </w:numPr>
        <w:spacing w:after="0" w:afterAutospacing="0" w:before="240" w:lineRule="auto"/>
        <w:ind w:left="720" w:hanging="360"/>
      </w:pPr>
      <w:r w:rsidDel="00000000" w:rsidR="00000000" w:rsidRPr="00000000">
        <w:rPr>
          <w:rtl w:val="0"/>
        </w:rPr>
        <w:t xml:space="preserve">Comment les acteurs religieux ou moraux ont-ils compris leur rôle pendant la crise ?</w:t>
      </w:r>
    </w:p>
    <w:p w:rsidR="00000000" w:rsidDel="00000000" w:rsidP="00000000" w:rsidRDefault="00000000" w:rsidRPr="00000000" w14:paraId="00000204">
      <w:pPr>
        <w:numPr>
          <w:ilvl w:val="0"/>
          <w:numId w:val="89"/>
        </w:numPr>
        <w:spacing w:after="0" w:afterAutospacing="0" w:before="0" w:beforeAutospacing="0" w:lineRule="auto"/>
        <w:ind w:left="720" w:hanging="360"/>
      </w:pPr>
      <w:r w:rsidDel="00000000" w:rsidR="00000000" w:rsidRPr="00000000">
        <w:rPr>
          <w:rtl w:val="0"/>
        </w:rPr>
        <w:t xml:space="preserve">Leur intervention était-elle présentée comme médiation, réconciliation, correction morale ou protection nationale ?</w:t>
      </w:r>
    </w:p>
    <w:p w:rsidR="00000000" w:rsidDel="00000000" w:rsidP="00000000" w:rsidRDefault="00000000" w:rsidRPr="00000000" w14:paraId="00000205">
      <w:pPr>
        <w:numPr>
          <w:ilvl w:val="0"/>
          <w:numId w:val="89"/>
        </w:numPr>
        <w:spacing w:after="0" w:afterAutospacing="0" w:before="0" w:beforeAutospacing="0" w:lineRule="auto"/>
        <w:ind w:left="720" w:hanging="360"/>
      </w:pPr>
      <w:r w:rsidDel="00000000" w:rsidR="00000000" w:rsidRPr="00000000">
        <w:rPr>
          <w:rtl w:val="0"/>
        </w:rPr>
        <w:t xml:space="preserve">Les acteurs religieux ont-ils influencé les négociations formelles ?</w:t>
      </w:r>
    </w:p>
    <w:p w:rsidR="00000000" w:rsidDel="00000000" w:rsidP="00000000" w:rsidRDefault="00000000" w:rsidRPr="00000000" w14:paraId="00000206">
      <w:pPr>
        <w:numPr>
          <w:ilvl w:val="0"/>
          <w:numId w:val="89"/>
        </w:numPr>
        <w:spacing w:after="0" w:afterAutospacing="0" w:before="0" w:beforeAutospacing="0" w:lineRule="auto"/>
        <w:ind w:left="720" w:hanging="360"/>
      </w:pPr>
      <w:r w:rsidDel="00000000" w:rsidR="00000000" w:rsidRPr="00000000">
        <w:rPr>
          <w:rtl w:val="0"/>
        </w:rPr>
        <w:t xml:space="preserve">Comment les notions de fihavanana, réconciliation ou unité nationale ont-elles été utilisées ?</w:t>
      </w:r>
    </w:p>
    <w:p w:rsidR="00000000" w:rsidDel="00000000" w:rsidP="00000000" w:rsidRDefault="00000000" w:rsidRPr="00000000" w14:paraId="00000207">
      <w:pPr>
        <w:numPr>
          <w:ilvl w:val="0"/>
          <w:numId w:val="89"/>
        </w:numPr>
        <w:spacing w:after="240" w:before="0" w:beforeAutospacing="0" w:lineRule="auto"/>
        <w:ind w:left="720" w:hanging="360"/>
      </w:pPr>
      <w:r w:rsidDel="00000000" w:rsidR="00000000" w:rsidRPr="00000000">
        <w:rPr>
          <w:rtl w:val="0"/>
        </w:rPr>
        <w:t xml:space="preserve">Les acteurs religieux étaient-ils perçus comme neutres, divisés ou politiquement alignés ?</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rccdy8omw8se" w:id="56"/>
      <w:bookmarkEnd w:id="56"/>
      <w:r w:rsidDel="00000000" w:rsidR="00000000" w:rsidRPr="00000000">
        <w:rPr>
          <w:b w:val="1"/>
          <w:bCs w:val="1"/>
          <w:sz w:val="34"/>
          <w:szCs w:val="34"/>
          <w:rtl w:val="0"/>
        </w:rPr>
        <w:t xml:space="preserve">6. Pour les anciens responsables publics ou acteurs politiques</w:t>
      </w:r>
    </w:p>
    <w:p w:rsidR="00000000" w:rsidDel="00000000" w:rsidP="00000000" w:rsidRDefault="00000000" w:rsidRPr="00000000" w14:paraId="00000209">
      <w:pPr>
        <w:numPr>
          <w:ilvl w:val="0"/>
          <w:numId w:val="31"/>
        </w:numPr>
        <w:spacing w:after="0" w:afterAutospacing="0" w:before="240" w:lineRule="auto"/>
        <w:ind w:left="720" w:hanging="360"/>
      </w:pPr>
      <w:r w:rsidDel="00000000" w:rsidR="00000000" w:rsidRPr="00000000">
        <w:rPr>
          <w:rtl w:val="0"/>
        </w:rPr>
        <w:t xml:space="preserve">Comment les décisions exécutives étaient-elles prises pendant la crise ?</w:t>
      </w:r>
    </w:p>
    <w:p w:rsidR="00000000" w:rsidDel="00000000" w:rsidP="00000000" w:rsidRDefault="00000000" w:rsidRPr="00000000" w14:paraId="0000020A">
      <w:pPr>
        <w:numPr>
          <w:ilvl w:val="0"/>
          <w:numId w:val="31"/>
        </w:numPr>
        <w:spacing w:after="0" w:afterAutospacing="0" w:before="0" w:beforeAutospacing="0" w:lineRule="auto"/>
        <w:ind w:left="720" w:hanging="360"/>
      </w:pPr>
      <w:r w:rsidDel="00000000" w:rsidR="00000000" w:rsidRPr="00000000">
        <w:rPr>
          <w:rtl w:val="0"/>
        </w:rPr>
        <w:t xml:space="preserve">Quelle était la relation entre les procédures formelles et les négociations politiques ?</w:t>
      </w:r>
    </w:p>
    <w:p w:rsidR="00000000" w:rsidDel="00000000" w:rsidP="00000000" w:rsidRDefault="00000000" w:rsidRPr="00000000" w14:paraId="0000020B">
      <w:pPr>
        <w:numPr>
          <w:ilvl w:val="0"/>
          <w:numId w:val="31"/>
        </w:numPr>
        <w:spacing w:after="0" w:afterAutospacing="0" w:before="0" w:beforeAutospacing="0" w:lineRule="auto"/>
        <w:ind w:left="720" w:hanging="360"/>
      </w:pPr>
      <w:r w:rsidDel="00000000" w:rsidR="00000000" w:rsidRPr="00000000">
        <w:rPr>
          <w:rtl w:val="0"/>
        </w:rPr>
        <w:t xml:space="preserve">Les négociations étaient-elles structurées ou improvisées ?</w:t>
      </w:r>
    </w:p>
    <w:p w:rsidR="00000000" w:rsidDel="00000000" w:rsidP="00000000" w:rsidRDefault="00000000" w:rsidRPr="00000000" w14:paraId="0000020C">
      <w:pPr>
        <w:numPr>
          <w:ilvl w:val="0"/>
          <w:numId w:val="31"/>
        </w:numPr>
        <w:spacing w:after="0" w:afterAutospacing="0" w:before="0" w:beforeAutospacing="0" w:lineRule="auto"/>
        <w:ind w:left="720" w:hanging="360"/>
      </w:pPr>
      <w:r w:rsidDel="00000000" w:rsidR="00000000" w:rsidRPr="00000000">
        <w:rPr>
          <w:rtl w:val="0"/>
        </w:rPr>
        <w:t xml:space="preserve">Quels acteurs disposaient d’un pouvoir de veto ?</w:t>
      </w:r>
    </w:p>
    <w:p w:rsidR="00000000" w:rsidDel="00000000" w:rsidP="00000000" w:rsidRDefault="00000000" w:rsidRPr="00000000" w14:paraId="0000020D">
      <w:pPr>
        <w:numPr>
          <w:ilvl w:val="0"/>
          <w:numId w:val="31"/>
        </w:numPr>
        <w:spacing w:after="240" w:before="0" w:beforeAutospacing="0" w:lineRule="auto"/>
        <w:ind w:left="720" w:hanging="360"/>
      </w:pPr>
      <w:r w:rsidDel="00000000" w:rsidR="00000000" w:rsidRPr="00000000">
        <w:rPr>
          <w:rtl w:val="0"/>
        </w:rPr>
        <w:t xml:space="preserve">Qu’est-ce qui a rendu l’arrangement exécutif final acceptable ou inévitable ?</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Note de prudence :</w:t>
        <w:br w:type="textWrapping"/>
      </w:r>
      <w:r w:rsidDel="00000000" w:rsidR="00000000" w:rsidRPr="00000000">
        <w:rPr>
          <w:rtl w:val="0"/>
        </w:rPr>
        <w:t xml:space="preserve">Le chercheur ne doit pas demander la divulgation d’informations confidentielles, classifiées ou d’accusations non vérifiées.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sru0utxtmrhh" w:id="57"/>
      <w:bookmarkEnd w:id="57"/>
      <w:r w:rsidDel="00000000" w:rsidR="00000000" w:rsidRPr="00000000">
        <w:rPr>
          <w:b w:val="1"/>
          <w:bCs w:val="1"/>
          <w:sz w:val="34"/>
          <w:szCs w:val="34"/>
          <w:rtl w:val="0"/>
        </w:rPr>
        <w:t xml:space="preserve">7. Pour les observateurs internationaux ou de médiation</w:t>
      </w:r>
    </w:p>
    <w:p w:rsidR="00000000" w:rsidDel="00000000" w:rsidP="00000000" w:rsidRDefault="00000000" w:rsidRPr="00000000" w14:paraId="00000210">
      <w:pPr>
        <w:numPr>
          <w:ilvl w:val="0"/>
          <w:numId w:val="86"/>
        </w:numPr>
        <w:spacing w:after="0" w:afterAutospacing="0" w:before="240" w:lineRule="auto"/>
        <w:ind w:left="720" w:hanging="360"/>
      </w:pPr>
      <w:r w:rsidDel="00000000" w:rsidR="00000000" w:rsidRPr="00000000">
        <w:rPr>
          <w:rtl w:val="0"/>
        </w:rPr>
        <w:t xml:space="preserve">Quel rôle les acteurs régionaux ou internationaux ont-ils joué dans la définition de l’autorité légitime ?</w:t>
      </w:r>
    </w:p>
    <w:p w:rsidR="00000000" w:rsidDel="00000000" w:rsidP="00000000" w:rsidRDefault="00000000" w:rsidRPr="00000000" w14:paraId="00000211">
      <w:pPr>
        <w:numPr>
          <w:ilvl w:val="0"/>
          <w:numId w:val="86"/>
        </w:numPr>
        <w:spacing w:after="0" w:afterAutospacing="0" w:before="0" w:beforeAutospacing="0" w:lineRule="auto"/>
        <w:ind w:left="720" w:hanging="360"/>
      </w:pPr>
      <w:r w:rsidDel="00000000" w:rsidR="00000000" w:rsidRPr="00000000">
        <w:rPr>
          <w:rtl w:val="0"/>
        </w:rPr>
        <w:t xml:space="preserve">Ont-ils privilégié la légalité constitutionnelle, la stabilité, les élections ou l’inclusion négociée ?</w:t>
      </w:r>
    </w:p>
    <w:p w:rsidR="00000000" w:rsidDel="00000000" w:rsidP="00000000" w:rsidRDefault="00000000" w:rsidRPr="00000000" w14:paraId="00000212">
      <w:pPr>
        <w:numPr>
          <w:ilvl w:val="0"/>
          <w:numId w:val="86"/>
        </w:numPr>
        <w:spacing w:after="0" w:afterAutospacing="0" w:before="0" w:beforeAutospacing="0" w:lineRule="auto"/>
        <w:ind w:left="720" w:hanging="360"/>
      </w:pPr>
      <w:r w:rsidDel="00000000" w:rsidR="00000000" w:rsidRPr="00000000">
        <w:rPr>
          <w:rtl w:val="0"/>
        </w:rPr>
        <w:t xml:space="preserve">Comment les sanctions, la reconnaissance ou la médiation ont-elles influencé les rapports de force internes ?</w:t>
      </w:r>
    </w:p>
    <w:p w:rsidR="00000000" w:rsidDel="00000000" w:rsidP="00000000" w:rsidRDefault="00000000" w:rsidRPr="00000000" w14:paraId="00000213">
      <w:pPr>
        <w:numPr>
          <w:ilvl w:val="0"/>
          <w:numId w:val="86"/>
        </w:numPr>
        <w:spacing w:after="0" w:afterAutospacing="0" w:before="0" w:beforeAutospacing="0" w:lineRule="auto"/>
        <w:ind w:left="720" w:hanging="360"/>
      </w:pPr>
      <w:r w:rsidDel="00000000" w:rsidR="00000000" w:rsidRPr="00000000">
        <w:rPr>
          <w:rtl w:val="0"/>
        </w:rPr>
        <w:t xml:space="preserve">Les acteurs locaux ont-ils pu influencer ou résister aux cadres de médiation internationale ?</w:t>
      </w:r>
    </w:p>
    <w:p w:rsidR="00000000" w:rsidDel="00000000" w:rsidP="00000000" w:rsidRDefault="00000000" w:rsidRPr="00000000" w14:paraId="00000214">
      <w:pPr>
        <w:numPr>
          <w:ilvl w:val="0"/>
          <w:numId w:val="86"/>
        </w:numPr>
        <w:spacing w:after="240" w:before="0" w:beforeAutospacing="0" w:lineRule="auto"/>
        <w:ind w:left="720" w:hanging="360"/>
      </w:pPr>
      <w:r w:rsidDel="00000000" w:rsidR="00000000" w:rsidRPr="00000000">
        <w:rPr>
          <w:rtl w:val="0"/>
        </w:rPr>
        <w:t xml:space="preserve">La médiation internationale a-t-elle résolu la crise ou formalisé un compromis entre élites ?</w:t>
      </w:r>
    </w:p>
    <w:p w:rsidR="00000000" w:rsidDel="00000000" w:rsidP="00000000" w:rsidRDefault="00000000" w:rsidRPr="00000000" w14:paraId="00000215">
      <w:pPr>
        <w:rPr>
          <w:b w:val="1"/>
          <w:bCs w:val="1"/>
          <w:sz w:val="46"/>
          <w:szCs w:val="46"/>
        </w:rPr>
      </w:pPr>
      <w:r w:rsidDel="00000000" w:rsidR="00000000" w:rsidRPr="00000000">
        <w:rPr>
          <w:b w:val="1"/>
          <w:bCs w:val="1"/>
          <w:sz w:val="46"/>
          <w:szCs w:val="46"/>
          <w:rtl w:val="0"/>
        </w:rPr>
        <w:t xml:space="preserve">Note de codage après entretien</w:t>
      </w:r>
    </w:p>
    <w:p w:rsidR="00000000" w:rsidDel="00000000" w:rsidP="00000000" w:rsidRDefault="00000000" w:rsidRPr="00000000" w14:paraId="00000216">
      <w:pPr>
        <w:spacing w:after="240" w:before="240" w:lineRule="auto"/>
        <w:rPr/>
      </w:pPr>
      <w:r w:rsidDel="00000000" w:rsidR="00000000" w:rsidRPr="00000000">
        <w:rPr>
          <w:rtl w:val="0"/>
        </w:rPr>
        <w:t xml:space="preserve">Après chaque entretien, le chercheur doit remplir une courte note de synthèse :</w:t>
      </w:r>
    </w:p>
    <w:p w:rsidR="00000000" w:rsidDel="00000000" w:rsidP="00000000" w:rsidRDefault="00000000" w:rsidRPr="00000000" w14:paraId="00000217">
      <w:pPr>
        <w:numPr>
          <w:ilvl w:val="0"/>
          <w:numId w:val="50"/>
        </w:numPr>
        <w:spacing w:after="0" w:afterAutospacing="0" w:before="240" w:lineRule="auto"/>
        <w:ind w:left="720" w:hanging="360"/>
      </w:pPr>
      <w:r w:rsidDel="00000000" w:rsidR="00000000" w:rsidRPr="00000000">
        <w:rPr>
          <w:rtl w:val="0"/>
        </w:rPr>
        <w:t xml:space="preserve">Code du participant.</w:t>
      </w:r>
    </w:p>
    <w:p w:rsidR="00000000" w:rsidDel="00000000" w:rsidP="00000000" w:rsidRDefault="00000000" w:rsidRPr="00000000" w14:paraId="00000218">
      <w:pPr>
        <w:numPr>
          <w:ilvl w:val="0"/>
          <w:numId w:val="50"/>
        </w:numPr>
        <w:spacing w:after="0" w:afterAutospacing="0" w:before="0" w:beforeAutospacing="0" w:lineRule="auto"/>
        <w:ind w:left="720" w:hanging="360"/>
      </w:pPr>
      <w:r w:rsidDel="00000000" w:rsidR="00000000" w:rsidRPr="00000000">
        <w:rPr>
          <w:rtl w:val="0"/>
        </w:rPr>
        <w:t xml:space="preserve">Date et mode de l’entretien.</w:t>
      </w:r>
    </w:p>
    <w:p w:rsidR="00000000" w:rsidDel="00000000" w:rsidP="00000000" w:rsidRDefault="00000000" w:rsidRPr="00000000" w14:paraId="00000219">
      <w:pPr>
        <w:numPr>
          <w:ilvl w:val="0"/>
          <w:numId w:val="50"/>
        </w:numPr>
        <w:spacing w:after="0" w:afterAutospacing="0" w:before="0" w:beforeAutospacing="0" w:lineRule="auto"/>
        <w:ind w:left="720" w:hanging="360"/>
      </w:pPr>
      <w:r w:rsidDel="00000000" w:rsidR="00000000" w:rsidRPr="00000000">
        <w:rPr>
          <w:rtl w:val="0"/>
        </w:rPr>
        <w:t xml:space="preserve">Périodes discutées.</w:t>
      </w:r>
    </w:p>
    <w:p w:rsidR="00000000" w:rsidDel="00000000" w:rsidP="00000000" w:rsidRDefault="00000000" w:rsidRPr="00000000" w14:paraId="0000021A">
      <w:pPr>
        <w:numPr>
          <w:ilvl w:val="0"/>
          <w:numId w:val="50"/>
        </w:numPr>
        <w:spacing w:after="0" w:afterAutospacing="0" w:before="0" w:beforeAutospacing="0" w:lineRule="auto"/>
        <w:ind w:left="720" w:hanging="360"/>
      </w:pPr>
      <w:r w:rsidDel="00000000" w:rsidR="00000000" w:rsidRPr="00000000">
        <w:rPr>
          <w:rtl w:val="0"/>
        </w:rPr>
        <w:t xml:space="preserve">Principal problème constitutionnel identifié.</w:t>
      </w:r>
    </w:p>
    <w:p w:rsidR="00000000" w:rsidDel="00000000" w:rsidP="00000000" w:rsidRDefault="00000000" w:rsidRPr="00000000" w14:paraId="0000021B">
      <w:pPr>
        <w:numPr>
          <w:ilvl w:val="0"/>
          <w:numId w:val="50"/>
        </w:numPr>
        <w:spacing w:after="0" w:afterAutospacing="0" w:before="0" w:beforeAutospacing="0" w:lineRule="auto"/>
        <w:ind w:left="720" w:hanging="360"/>
      </w:pPr>
      <w:r w:rsidDel="00000000" w:rsidR="00000000" w:rsidRPr="00000000">
        <w:rPr>
          <w:rtl w:val="0"/>
        </w:rPr>
        <w:t xml:space="preserve">Acteurs principaux identifiés.</w:t>
      </w:r>
    </w:p>
    <w:p w:rsidR="00000000" w:rsidDel="00000000" w:rsidP="00000000" w:rsidRDefault="00000000" w:rsidRPr="00000000" w14:paraId="0000021C">
      <w:pPr>
        <w:numPr>
          <w:ilvl w:val="0"/>
          <w:numId w:val="50"/>
        </w:numPr>
        <w:spacing w:after="0" w:afterAutospacing="0" w:before="0" w:beforeAutospacing="0" w:lineRule="auto"/>
        <w:ind w:left="720" w:hanging="360"/>
      </w:pPr>
      <w:r w:rsidDel="00000000" w:rsidR="00000000" w:rsidRPr="00000000">
        <w:rPr>
          <w:rtl w:val="0"/>
        </w:rPr>
        <w:t xml:space="preserve">Ressources politiques principales.</w:t>
      </w:r>
    </w:p>
    <w:p w:rsidR="00000000" w:rsidDel="00000000" w:rsidP="00000000" w:rsidRDefault="00000000" w:rsidRPr="00000000" w14:paraId="0000021D">
      <w:pPr>
        <w:numPr>
          <w:ilvl w:val="0"/>
          <w:numId w:val="50"/>
        </w:numPr>
        <w:spacing w:after="0" w:afterAutospacing="0" w:before="0" w:beforeAutospacing="0" w:lineRule="auto"/>
        <w:ind w:left="720" w:hanging="360"/>
      </w:pPr>
      <w:r w:rsidDel="00000000" w:rsidR="00000000" w:rsidRPr="00000000">
        <w:rPr>
          <w:rtl w:val="0"/>
        </w:rPr>
        <w:t xml:space="preserve">Discours de légitimité identifiés.</w:t>
      </w:r>
    </w:p>
    <w:p w:rsidR="00000000" w:rsidDel="00000000" w:rsidP="00000000" w:rsidRDefault="00000000" w:rsidRPr="00000000" w14:paraId="0000021E">
      <w:pPr>
        <w:numPr>
          <w:ilvl w:val="0"/>
          <w:numId w:val="50"/>
        </w:numPr>
        <w:spacing w:after="0" w:afterAutospacing="0" w:before="0" w:beforeAutospacing="0" w:lineRule="auto"/>
        <w:ind w:left="720" w:hanging="360"/>
      </w:pPr>
      <w:r w:rsidDel="00000000" w:rsidR="00000000" w:rsidRPr="00000000">
        <w:rPr>
          <w:rtl w:val="0"/>
        </w:rPr>
        <w:t xml:space="preserve">Accord ou règlement discuté.</w:t>
      </w:r>
    </w:p>
    <w:p w:rsidR="00000000" w:rsidDel="00000000" w:rsidP="00000000" w:rsidRDefault="00000000" w:rsidRPr="00000000" w14:paraId="0000021F">
      <w:pPr>
        <w:numPr>
          <w:ilvl w:val="0"/>
          <w:numId w:val="50"/>
        </w:numPr>
        <w:spacing w:after="0" w:afterAutospacing="0" w:before="0" w:beforeAutospacing="0" w:lineRule="auto"/>
        <w:ind w:left="720" w:hanging="360"/>
      </w:pPr>
      <w:r w:rsidDel="00000000" w:rsidR="00000000" w:rsidRPr="00000000">
        <w:rPr>
          <w:rtl w:val="0"/>
        </w:rPr>
        <w:t xml:space="preserve">Acteurs inclus dans la négociation.</w:t>
      </w:r>
    </w:p>
    <w:p w:rsidR="00000000" w:rsidDel="00000000" w:rsidP="00000000" w:rsidRDefault="00000000" w:rsidRPr="00000000" w14:paraId="00000220">
      <w:pPr>
        <w:numPr>
          <w:ilvl w:val="0"/>
          <w:numId w:val="50"/>
        </w:numPr>
        <w:spacing w:after="0" w:afterAutospacing="0" w:before="0" w:beforeAutospacing="0" w:lineRule="auto"/>
        <w:ind w:left="720" w:hanging="360"/>
      </w:pPr>
      <w:r w:rsidDel="00000000" w:rsidR="00000000" w:rsidRPr="00000000">
        <w:rPr>
          <w:rtl w:val="0"/>
        </w:rPr>
        <w:t xml:space="preserve">Acteurs exclus.</w:t>
      </w:r>
    </w:p>
    <w:p w:rsidR="00000000" w:rsidDel="00000000" w:rsidP="00000000" w:rsidRDefault="00000000" w:rsidRPr="00000000" w14:paraId="00000221">
      <w:pPr>
        <w:numPr>
          <w:ilvl w:val="0"/>
          <w:numId w:val="50"/>
        </w:numPr>
        <w:spacing w:after="0" w:afterAutospacing="0" w:before="0" w:beforeAutospacing="0" w:lineRule="auto"/>
        <w:ind w:left="720" w:hanging="360"/>
      </w:pPr>
      <w:r w:rsidDel="00000000" w:rsidR="00000000" w:rsidRPr="00000000">
        <w:rPr>
          <w:rtl w:val="0"/>
        </w:rPr>
        <w:t xml:space="preserve">Documents ou sources mentionnés.</w:t>
      </w:r>
    </w:p>
    <w:p w:rsidR="00000000" w:rsidDel="00000000" w:rsidP="00000000" w:rsidRDefault="00000000" w:rsidRPr="00000000" w14:paraId="00000222">
      <w:pPr>
        <w:numPr>
          <w:ilvl w:val="0"/>
          <w:numId w:val="50"/>
        </w:numPr>
        <w:spacing w:after="0" w:afterAutospacing="0" w:before="0" w:beforeAutospacing="0" w:lineRule="auto"/>
        <w:ind w:left="720" w:hanging="360"/>
      </w:pPr>
      <w:r w:rsidDel="00000000" w:rsidR="00000000" w:rsidRPr="00000000">
        <w:rPr>
          <w:rtl w:val="0"/>
        </w:rPr>
        <w:t xml:space="preserve">Informations nécessitant triangulation.</w:t>
      </w:r>
    </w:p>
    <w:p w:rsidR="00000000" w:rsidDel="00000000" w:rsidP="00000000" w:rsidRDefault="00000000" w:rsidRPr="00000000" w14:paraId="00000223">
      <w:pPr>
        <w:numPr>
          <w:ilvl w:val="0"/>
          <w:numId w:val="50"/>
        </w:numPr>
        <w:spacing w:after="0" w:afterAutospacing="0" w:before="0" w:beforeAutospacing="0" w:lineRule="auto"/>
        <w:ind w:left="720" w:hanging="360"/>
      </w:pPr>
      <w:r w:rsidDel="00000000" w:rsidR="00000000" w:rsidRPr="00000000">
        <w:rPr>
          <w:rtl w:val="0"/>
        </w:rPr>
        <w:t xml:space="preserve">Informations sensibles à exclure ou traiter avec prudence.</w:t>
      </w:r>
    </w:p>
    <w:p w:rsidR="00000000" w:rsidDel="00000000" w:rsidP="00000000" w:rsidRDefault="00000000" w:rsidRPr="00000000" w14:paraId="00000224">
      <w:pPr>
        <w:numPr>
          <w:ilvl w:val="0"/>
          <w:numId w:val="50"/>
        </w:numPr>
        <w:spacing w:after="0" w:afterAutospacing="0" w:before="0" w:beforeAutospacing="0" w:lineRule="auto"/>
        <w:ind w:left="720" w:hanging="360"/>
      </w:pPr>
      <w:r w:rsidDel="00000000" w:rsidR="00000000" w:rsidRPr="00000000">
        <w:rPr>
          <w:rtl w:val="0"/>
        </w:rPr>
        <w:t xml:space="preserve">Personnes ou catégories à interroger ensuite.</w:t>
      </w:r>
    </w:p>
    <w:p w:rsidR="00000000" w:rsidDel="00000000" w:rsidP="00000000" w:rsidRDefault="00000000" w:rsidRPr="00000000" w14:paraId="00000225">
      <w:pPr>
        <w:numPr>
          <w:ilvl w:val="0"/>
          <w:numId w:val="50"/>
        </w:numPr>
        <w:spacing w:after="0" w:afterAutospacing="0" w:before="0" w:beforeAutospacing="0" w:lineRule="auto"/>
        <w:ind w:left="720" w:hanging="360"/>
      </w:pPr>
      <w:r w:rsidDel="00000000" w:rsidR="00000000" w:rsidRPr="00000000">
        <w:rPr>
          <w:rtl w:val="0"/>
        </w:rPr>
        <w:t xml:space="preserve">Pertinence pour les bases de données :</w:t>
      </w:r>
    </w:p>
    <w:p w:rsidR="00000000" w:rsidDel="00000000" w:rsidP="00000000" w:rsidRDefault="00000000" w:rsidRPr="00000000" w14:paraId="00000226">
      <w:pPr>
        <w:numPr>
          <w:ilvl w:val="0"/>
          <w:numId w:val="41"/>
        </w:numPr>
        <w:spacing w:after="0" w:afterAutospacing="0" w:before="0" w:beforeAutospacing="0" w:lineRule="auto"/>
        <w:ind w:left="720" w:hanging="360"/>
      </w:pPr>
      <w:r w:rsidDel="00000000" w:rsidR="00000000" w:rsidRPr="00000000">
        <w:rPr>
          <w:rtl w:val="0"/>
        </w:rPr>
        <w:t xml:space="preserve">DB1 : élites politiques ;</w:t>
      </w:r>
    </w:p>
    <w:p w:rsidR="00000000" w:rsidDel="00000000" w:rsidP="00000000" w:rsidRDefault="00000000" w:rsidRPr="00000000" w14:paraId="00000227">
      <w:pPr>
        <w:numPr>
          <w:ilvl w:val="0"/>
          <w:numId w:val="41"/>
        </w:numPr>
        <w:spacing w:after="0" w:afterAutospacing="0" w:before="0" w:beforeAutospacing="0" w:lineRule="auto"/>
        <w:ind w:left="720" w:hanging="360"/>
      </w:pPr>
      <w:r w:rsidDel="00000000" w:rsidR="00000000" w:rsidRPr="00000000">
        <w:rPr>
          <w:rtl w:val="0"/>
        </w:rPr>
        <w:t xml:space="preserve">DB2 : accords et chartes ;</w:t>
      </w:r>
    </w:p>
    <w:p w:rsidR="00000000" w:rsidDel="00000000" w:rsidP="00000000" w:rsidRDefault="00000000" w:rsidRPr="00000000" w14:paraId="00000228">
      <w:pPr>
        <w:numPr>
          <w:ilvl w:val="0"/>
          <w:numId w:val="41"/>
        </w:numPr>
        <w:spacing w:after="0" w:afterAutospacing="0" w:before="0" w:beforeAutospacing="0" w:lineRule="auto"/>
        <w:ind w:left="720" w:hanging="360"/>
      </w:pPr>
      <w:r w:rsidDel="00000000" w:rsidR="00000000" w:rsidRPr="00000000">
        <w:rPr>
          <w:rtl w:val="0"/>
        </w:rPr>
        <w:t xml:space="preserve">DB3 : crises et transitions exécutives ;</w:t>
      </w:r>
    </w:p>
    <w:p w:rsidR="00000000" w:rsidDel="00000000" w:rsidP="00000000" w:rsidRDefault="00000000" w:rsidRPr="00000000" w14:paraId="00000229">
      <w:pPr>
        <w:numPr>
          <w:ilvl w:val="0"/>
          <w:numId w:val="41"/>
        </w:numPr>
        <w:spacing w:after="0" w:afterAutospacing="0" w:before="0" w:beforeAutospacing="0" w:lineRule="auto"/>
        <w:ind w:left="720" w:hanging="360"/>
      </w:pPr>
      <w:r w:rsidDel="00000000" w:rsidR="00000000" w:rsidRPr="00000000">
        <w:rPr>
          <w:rtl w:val="0"/>
        </w:rPr>
        <w:t xml:space="preserve">DB4 : dispositions constitutionnelles ;</w:t>
      </w:r>
    </w:p>
    <w:p w:rsidR="00000000" w:rsidDel="00000000" w:rsidP="00000000" w:rsidRDefault="00000000" w:rsidRPr="00000000" w14:paraId="0000022A">
      <w:pPr>
        <w:numPr>
          <w:ilvl w:val="0"/>
          <w:numId w:val="41"/>
        </w:numPr>
        <w:spacing w:after="240" w:before="0" w:beforeAutospacing="0" w:lineRule="auto"/>
        <w:ind w:left="720" w:hanging="360"/>
      </w:pPr>
      <w:r w:rsidDel="00000000" w:rsidR="00000000" w:rsidRPr="00000000">
        <w:rPr>
          <w:rtl w:val="0"/>
        </w:rPr>
        <w:t xml:space="preserve">DB5 : discours de légitimité.</w:t>
      </w:r>
    </w:p>
    <w:p w:rsidR="00000000" w:rsidDel="00000000" w:rsidP="00000000" w:rsidRDefault="00000000" w:rsidRPr="00000000" w14:paraId="000002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