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1F1" w:rsidRDefault="007411F1" w:rsidP="007411F1"/>
    <w:p w:rsidR="00217DCA" w:rsidRDefault="007411F1" w:rsidP="007411F1">
      <w:r>
        <w:t>I have reached 30 credits in my college career so far. Which would mean a year of college for me is done. My major is Information Systems with a focus in System Analyst. I Coded over 70 Java classes and applications; demonstrated proficiency with all core programming structures (data types, input/output, streams, selection, comparison, repetition, arrays and data structures, methods, recursion, etc.); using a team-based rapid application development effort, created an interactive web-based solution with HTML and JavaScript). Please see the accompanying resume for details of my experience and education.</w:t>
      </w:r>
      <w:bookmarkStart w:id="0" w:name="_GoBack"/>
      <w:bookmarkEnd w:id="0"/>
    </w:p>
    <w:sectPr w:rsidR="00217DCA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F1"/>
    <w:rsid w:val="002C536E"/>
    <w:rsid w:val="007411F1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216EA-F8B6-6846-9191-8341F615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2019-02-28T17:04:00Z</dcterms:created>
  <dcterms:modified xsi:type="dcterms:W3CDTF">2019-02-28T17:05:00Z</dcterms:modified>
</cp:coreProperties>
</file>