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1880" w14:textId="77777777" w:rsidR="0022123C" w:rsidRDefault="00911C5B">
      <w:pPr>
        <w:pStyle w:val="Title"/>
      </w:pPr>
      <w:r>
        <w:t>Henry</w:t>
      </w:r>
      <w:r>
        <w:rPr>
          <w:spacing w:val="-3"/>
        </w:rPr>
        <w:t xml:space="preserve"> </w:t>
      </w:r>
      <w:r>
        <w:t>Osei</w:t>
      </w:r>
    </w:p>
    <w:p w14:paraId="54133D40" w14:textId="77777777" w:rsidR="00D05993" w:rsidRPr="00D05993" w:rsidRDefault="00440E2A" w:rsidP="00D05993">
      <w:pPr>
        <w:jc w:val="center"/>
        <w:rPr>
          <w:rFonts w:asciiTheme="minorHAnsi" w:eastAsia="Times New Roman" w:hAnsiTheme="minorHAnsi" w:cstheme="minorHAns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FE9A3C9" wp14:editId="613D26F1">
                <wp:simplePos x="0" y="0"/>
                <wp:positionH relativeFrom="page">
                  <wp:posOffset>939800</wp:posOffset>
                </wp:positionH>
                <wp:positionV relativeFrom="paragraph">
                  <wp:posOffset>316230</wp:posOffset>
                </wp:positionV>
                <wp:extent cx="5962650" cy="19050"/>
                <wp:effectExtent l="12700" t="1270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0F171E2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4pt,24.9pt" to="543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" strokeweight="1.5pt">
                <o:lock v:ext="edit" shapetype="f"/>
                <w10:wrap anchorx="page"/>
              </v:line>
            </w:pict>
          </mc:Fallback>
        </mc:AlternateContent>
      </w:r>
      <w:r w:rsidR="00911C5B">
        <w:rPr>
          <w:sz w:val="18"/>
        </w:rPr>
        <w:t>Silver</w:t>
      </w:r>
      <w:r w:rsidR="00911C5B">
        <w:rPr>
          <w:spacing w:val="40"/>
          <w:sz w:val="18"/>
        </w:rPr>
        <w:t xml:space="preserve"> </w:t>
      </w:r>
      <w:r w:rsidR="00911C5B">
        <w:rPr>
          <w:sz w:val="18"/>
        </w:rPr>
        <w:t>Spring, MD</w:t>
      </w:r>
      <w:r w:rsidR="009F6E10">
        <w:rPr>
          <w:sz w:val="18"/>
        </w:rPr>
        <w:t xml:space="preserve">, </w:t>
      </w:r>
      <w:r w:rsidR="00911C5B">
        <w:rPr>
          <w:spacing w:val="1"/>
          <w:sz w:val="18"/>
        </w:rPr>
        <w:t xml:space="preserve"> </w:t>
      </w:r>
      <w:hyperlink r:id="rId5">
        <w:r w:rsidR="00911C5B">
          <w:rPr>
            <w:sz w:val="18"/>
          </w:rPr>
          <w:t>nimako09@gmail.</w:t>
        </w:r>
        <w:r w:rsidR="00911C5B">
          <w:rPr>
            <w:sz w:val="18"/>
          </w:rPr>
          <w:t>c</w:t>
        </w:r>
        <w:r w:rsidR="00911C5B">
          <w:rPr>
            <w:sz w:val="18"/>
          </w:rPr>
          <w:t>om</w:t>
        </w:r>
        <w:r w:rsidR="00911C5B">
          <w:rPr>
            <w:spacing w:val="-7"/>
            <w:sz w:val="18"/>
          </w:rPr>
          <w:t xml:space="preserve"> </w:t>
        </w:r>
      </w:hyperlink>
      <w:r w:rsidR="00911C5B">
        <w:rPr>
          <w:sz w:val="18"/>
        </w:rPr>
        <w:t>•</w:t>
      </w:r>
      <w:r w:rsidR="00911C5B">
        <w:rPr>
          <w:spacing w:val="-8"/>
          <w:sz w:val="18"/>
        </w:rPr>
        <w:t xml:space="preserve"> </w:t>
      </w:r>
      <w:r w:rsidR="00D05993" w:rsidRPr="00D05993">
        <w:rPr>
          <w:rFonts w:asciiTheme="minorHAnsi" w:eastAsia="Times New Roman" w:hAnsiTheme="minorHAnsi" w:cstheme="minorHAnsi"/>
          <w:sz w:val="18"/>
          <w:szCs w:val="18"/>
          <w:bdr w:val="none" w:sz="0" w:space="0" w:color="auto" w:frame="1"/>
          <w:shd w:val="clear" w:color="auto" w:fill="FFFFFF"/>
        </w:rPr>
        <w:t>www.linkedin.com/in/henry-osei</w:t>
      </w:r>
    </w:p>
    <w:p w14:paraId="447EAF8E" w14:textId="0121A5DB" w:rsidR="0022123C" w:rsidRDefault="00911C5B">
      <w:pPr>
        <w:spacing w:before="16" w:line="283" w:lineRule="auto"/>
        <w:ind w:left="3316" w:right="3316" w:firstLine="8"/>
        <w:jc w:val="center"/>
        <w:rPr>
          <w:sz w:val="18"/>
        </w:rPr>
      </w:pPr>
      <w:r>
        <w:rPr>
          <w:sz w:val="18"/>
        </w:rPr>
        <w:t>(240)</w:t>
      </w:r>
      <w:r>
        <w:rPr>
          <w:spacing w:val="-8"/>
          <w:sz w:val="18"/>
        </w:rPr>
        <w:t xml:space="preserve"> </w:t>
      </w:r>
      <w:r>
        <w:rPr>
          <w:sz w:val="18"/>
        </w:rPr>
        <w:t>485-6732</w:t>
      </w:r>
    </w:p>
    <w:p w14:paraId="4B21B83F" w14:textId="77777777" w:rsidR="0022123C" w:rsidRDefault="0022123C">
      <w:pPr>
        <w:pStyle w:val="BodyText"/>
        <w:spacing w:before="1"/>
        <w:rPr>
          <w:sz w:val="26"/>
        </w:rPr>
      </w:pPr>
    </w:p>
    <w:p w14:paraId="67A624AC" w14:textId="77777777" w:rsidR="0022123C" w:rsidRDefault="00911C5B">
      <w:pPr>
        <w:pStyle w:val="Heading1"/>
        <w:ind w:right="3878"/>
        <w:jc w:val="center"/>
      </w:pPr>
      <w:r>
        <w:t>TECHNICAL</w:t>
      </w:r>
      <w:r>
        <w:rPr>
          <w:spacing w:val="-5"/>
        </w:rPr>
        <w:t xml:space="preserve"> </w:t>
      </w:r>
      <w:r>
        <w:t>SKILLS</w:t>
      </w:r>
    </w:p>
    <w:p w14:paraId="6BD9C7E1" w14:textId="23C1A0EB" w:rsidR="0022123C" w:rsidRDefault="00911C5B">
      <w:pPr>
        <w:pStyle w:val="BodyText"/>
        <w:spacing w:before="47"/>
        <w:ind w:left="100"/>
      </w:pPr>
      <w:r w:rsidRPr="00440E2A">
        <w:rPr>
          <w:b/>
          <w:bCs/>
        </w:rPr>
        <w:t>Programming</w:t>
      </w:r>
      <w:r>
        <w:t>: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C++, JavaScript,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Swift,</w:t>
      </w:r>
      <w:r>
        <w:rPr>
          <w:spacing w:val="-2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SQL</w:t>
      </w:r>
      <w:r w:rsidR="00440E2A">
        <w:t>,KQL</w:t>
      </w:r>
    </w:p>
    <w:p w14:paraId="48C7F6E6" w14:textId="538288BA" w:rsidR="003F1CB7" w:rsidRDefault="00911C5B">
      <w:pPr>
        <w:pStyle w:val="BodyText"/>
        <w:spacing w:before="56"/>
        <w:ind w:left="100" w:right="1431"/>
        <w:rPr>
          <w:spacing w:val="-47"/>
        </w:rPr>
      </w:pPr>
      <w:r w:rsidRPr="00911C5B">
        <w:rPr>
          <w:b/>
          <w:bCs/>
        </w:rPr>
        <w:t>Software</w:t>
      </w:r>
      <w:r>
        <w:t>: Office 365, Word, Jack the Ripper, Wire Shark, Logisim, VMware, Nmap, Microsoft Defender Security Center, MySQL</w:t>
      </w:r>
      <w:r>
        <w:rPr>
          <w:spacing w:val="-47"/>
        </w:rPr>
        <w:t xml:space="preserve"> </w:t>
      </w:r>
      <w:r w:rsidR="00B41F87">
        <w:rPr>
          <w:spacing w:val="-47"/>
        </w:rPr>
        <w:t xml:space="preserve">,  </w:t>
      </w:r>
      <w:r>
        <w:rPr>
          <w:spacing w:val="-47"/>
        </w:rPr>
        <w:t xml:space="preserve"> </w:t>
      </w:r>
    </w:p>
    <w:p w14:paraId="1CD5E413" w14:textId="24E00D8E" w:rsidR="0022123C" w:rsidRDefault="00911C5B">
      <w:pPr>
        <w:pStyle w:val="BodyText"/>
        <w:spacing w:before="56"/>
        <w:ind w:left="100" w:right="1431"/>
      </w:pPr>
      <w:r w:rsidRPr="00911C5B">
        <w:rPr>
          <w:b/>
          <w:bCs/>
        </w:rPr>
        <w:t>Operating Systems</w:t>
      </w:r>
      <w:r>
        <w:t>: Linux, Mac OS, Windows</w:t>
      </w:r>
      <w:r>
        <w:rPr>
          <w:spacing w:val="-2"/>
        </w:rPr>
        <w:t xml:space="preserve"> </w:t>
      </w:r>
      <w:r>
        <w:t>XP,</w:t>
      </w:r>
      <w:r>
        <w:rPr>
          <w:spacing w:val="-1"/>
        </w:rPr>
        <w:t xml:space="preserve"> </w:t>
      </w:r>
      <w:r>
        <w:t>7, 8, 9</w:t>
      </w:r>
      <w:r>
        <w:rPr>
          <w:spacing w:val="-3"/>
        </w:rPr>
        <w:t xml:space="preserve"> </w:t>
      </w:r>
      <w:r>
        <w:t>,10</w:t>
      </w:r>
    </w:p>
    <w:p w14:paraId="4274C093" w14:textId="4C48BF87" w:rsidR="000C425F" w:rsidRDefault="000C425F">
      <w:pPr>
        <w:pStyle w:val="BodyText"/>
        <w:spacing w:before="56"/>
        <w:ind w:left="100" w:right="1431"/>
      </w:pPr>
      <w:r>
        <w:rPr>
          <w:b/>
          <w:bCs/>
        </w:rPr>
        <w:t>SIEM</w:t>
      </w:r>
      <w:r w:rsidRPr="000C425F">
        <w:t>:</w:t>
      </w:r>
      <w:r>
        <w:t xml:space="preserve"> Sentinel, Splunk</w:t>
      </w:r>
    </w:p>
    <w:p w14:paraId="1DE8879F" w14:textId="75EE94E3" w:rsidR="000C425F" w:rsidRDefault="000C425F">
      <w:pPr>
        <w:pStyle w:val="BodyText"/>
        <w:spacing w:before="56"/>
        <w:ind w:left="100" w:right="1431"/>
      </w:pPr>
      <w:r>
        <w:rPr>
          <w:b/>
          <w:bCs/>
        </w:rPr>
        <w:t>Cloud Computing</w:t>
      </w:r>
      <w:r w:rsidR="00373244">
        <w:rPr>
          <w:b/>
          <w:bCs/>
        </w:rPr>
        <w:t xml:space="preserve"> Tools</w:t>
      </w:r>
      <w:r w:rsidRPr="000C425F">
        <w:t>:</w:t>
      </w:r>
      <w:r>
        <w:t xml:space="preserve"> Azure AD, Sentinel, Microsoft Defender Security Center, Cloud Application Security</w:t>
      </w:r>
      <w:r w:rsidR="003D0419">
        <w:t>, Endpoint Manager</w:t>
      </w:r>
    </w:p>
    <w:p w14:paraId="67883E03" w14:textId="77777777" w:rsidR="0022123C" w:rsidRDefault="0022123C">
      <w:pPr>
        <w:pStyle w:val="BodyText"/>
        <w:spacing w:before="6"/>
        <w:rPr>
          <w:sz w:val="20"/>
        </w:rPr>
      </w:pPr>
    </w:p>
    <w:p w14:paraId="0155B483" w14:textId="55470BCA" w:rsidR="0022123C" w:rsidRDefault="00911C5B">
      <w:pPr>
        <w:pStyle w:val="Heading1"/>
        <w:ind w:right="3884"/>
        <w:jc w:val="center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244F6380" w14:textId="48045649" w:rsidR="00911C5B" w:rsidRDefault="00911C5B">
      <w:pPr>
        <w:tabs>
          <w:tab w:val="left" w:pos="7923"/>
        </w:tabs>
        <w:spacing w:before="1"/>
        <w:ind w:right="292"/>
        <w:jc w:val="right"/>
        <w:rPr>
          <w:b/>
        </w:rPr>
      </w:pPr>
    </w:p>
    <w:p w14:paraId="65A5EBD0" w14:textId="746F337C" w:rsidR="00911C5B" w:rsidRDefault="00911C5B" w:rsidP="00911C5B">
      <w:pPr>
        <w:pStyle w:val="BodyText"/>
        <w:tabs>
          <w:tab w:val="left" w:pos="8083"/>
        </w:tabs>
        <w:ind w:right="327"/>
      </w:pPr>
      <w:r>
        <w:rPr>
          <w:b/>
          <w:i/>
        </w:rPr>
        <w:t>Junior Cyber Security Engineer</w:t>
      </w:r>
      <w:r>
        <w:t xml:space="preserve">, </w:t>
      </w:r>
      <w:r>
        <w:rPr>
          <w:spacing w:val="-2"/>
        </w:rPr>
        <w:t>X8 LLC</w:t>
      </w:r>
      <w:r>
        <w:t>,</w:t>
      </w:r>
      <w:r>
        <w:rPr>
          <w:spacing w:val="-2"/>
        </w:rPr>
        <w:t xml:space="preserve"> </w:t>
      </w:r>
      <w:r>
        <w:t>Hanover,</w:t>
      </w:r>
      <w:r>
        <w:rPr>
          <w:spacing w:val="-2"/>
        </w:rPr>
        <w:t xml:space="preserve"> </w:t>
      </w:r>
      <w:r>
        <w:t xml:space="preserve">MD                                                           </w:t>
      </w:r>
      <w:r w:rsidR="009F6E10">
        <w:t xml:space="preserve">             </w:t>
      </w:r>
      <w:r>
        <w:t xml:space="preserve"> </w:t>
      </w:r>
      <w:r w:rsidRPr="009F6E10">
        <w:rPr>
          <w:i/>
          <w:iCs/>
        </w:rPr>
        <w:t>6/2</w:t>
      </w:r>
      <w:r w:rsidR="000C425F" w:rsidRPr="009F6E10">
        <w:rPr>
          <w:i/>
          <w:iCs/>
        </w:rPr>
        <w:t>0</w:t>
      </w:r>
      <w:r w:rsidR="009F6E10" w:rsidRPr="009F6E10">
        <w:rPr>
          <w:i/>
          <w:iCs/>
        </w:rPr>
        <w:t>20</w:t>
      </w:r>
      <w:r w:rsidR="009F7CA3" w:rsidRPr="009F6E10">
        <w:rPr>
          <w:i/>
          <w:iCs/>
        </w:rPr>
        <w:t xml:space="preserve"> –</w:t>
      </w:r>
      <w:r w:rsidR="009F7CA3" w:rsidRPr="009F6E10">
        <w:rPr>
          <w:i/>
          <w:iCs/>
          <w:spacing w:val="-1"/>
        </w:rPr>
        <w:t xml:space="preserve"> </w:t>
      </w:r>
      <w:r w:rsidRPr="009F6E10">
        <w:rPr>
          <w:i/>
          <w:iCs/>
        </w:rPr>
        <w:t xml:space="preserve">Present                                                                      </w:t>
      </w:r>
    </w:p>
    <w:p w14:paraId="29547D6E" w14:textId="77777777" w:rsidR="00911C5B" w:rsidRPr="00592065" w:rsidRDefault="00911C5B" w:rsidP="00911C5B">
      <w:pPr>
        <w:pStyle w:val="BodyText"/>
        <w:numPr>
          <w:ilvl w:val="0"/>
          <w:numId w:val="1"/>
        </w:numPr>
        <w:tabs>
          <w:tab w:val="left" w:pos="8083"/>
        </w:tabs>
        <w:ind w:right="327"/>
        <w:rPr>
          <w:rFonts w:asciiTheme="minorHAnsi" w:hAnsiTheme="minorHAnsi" w:cstheme="minorHAnsi"/>
          <w:color w:val="000000" w:themeColor="text1"/>
        </w:rPr>
      </w:pPr>
      <w:r w:rsidRPr="00592065">
        <w:rPr>
          <w:rFonts w:asciiTheme="minorHAnsi" w:hAnsiTheme="minorHAnsi" w:cstheme="minorHAnsi"/>
          <w:color w:val="000000" w:themeColor="text1"/>
        </w:rPr>
        <w:t>Writing Power-Shell scripts to automate deployment, patching and playbook processes.</w:t>
      </w:r>
    </w:p>
    <w:p w14:paraId="75B94D55" w14:textId="03D0ED1D" w:rsidR="00911C5B" w:rsidRPr="00592065" w:rsidRDefault="00911C5B" w:rsidP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7" w:lineRule="exact"/>
        <w:rPr>
          <w:rFonts w:asciiTheme="minorHAnsi" w:hAnsiTheme="minorHAnsi" w:cstheme="minorHAnsi"/>
          <w:color w:val="000000" w:themeColor="text1"/>
        </w:rPr>
      </w:pPr>
      <w:r w:rsidRPr="00592065">
        <w:rPr>
          <w:rFonts w:asciiTheme="minorHAnsi" w:hAnsiTheme="minorHAnsi" w:cstheme="minorHAnsi"/>
          <w:color w:val="000000" w:themeColor="text1"/>
        </w:rPr>
        <w:t>Perform system and network log audits in pursuit of anomalous behavior.</w:t>
      </w:r>
    </w:p>
    <w:p w14:paraId="193D19C4" w14:textId="6E606E05" w:rsidR="00911C5B" w:rsidRPr="00592065" w:rsidRDefault="00911C5B" w:rsidP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7" w:lineRule="exact"/>
        <w:rPr>
          <w:rFonts w:asciiTheme="minorHAnsi" w:hAnsiTheme="minorHAnsi" w:cstheme="minorHAnsi"/>
          <w:color w:val="262626" w:themeColor="text1" w:themeTint="D9"/>
        </w:rPr>
      </w:pPr>
      <w:r w:rsidRPr="00592065">
        <w:rPr>
          <w:rFonts w:asciiTheme="minorHAnsi" w:hAnsiTheme="minorHAnsi" w:cstheme="minorHAnsi"/>
          <w:color w:val="262626" w:themeColor="text1" w:themeTint="D9"/>
        </w:rPr>
        <w:t>Create and update procedures for working processes.</w:t>
      </w:r>
    </w:p>
    <w:p w14:paraId="58123910" w14:textId="77777777" w:rsidR="00911C5B" w:rsidRPr="00592065" w:rsidRDefault="00911C5B" w:rsidP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7" w:lineRule="exact"/>
        <w:rPr>
          <w:rFonts w:asciiTheme="minorHAnsi" w:hAnsiTheme="minorHAnsi" w:cstheme="minorHAnsi"/>
          <w:color w:val="262626" w:themeColor="text1" w:themeTint="D9"/>
        </w:rPr>
      </w:pPr>
      <w:r w:rsidRPr="00592065">
        <w:rPr>
          <w:rFonts w:asciiTheme="minorHAnsi" w:hAnsiTheme="minorHAnsi" w:cstheme="minorHAnsi"/>
          <w:color w:val="262626" w:themeColor="text1" w:themeTint="D9"/>
        </w:rPr>
        <w:t>Perform ongoing update to SIEM and other security tools with indicators of compromise discovered via open-source intelligence.</w:t>
      </w:r>
    </w:p>
    <w:p w14:paraId="4FACEE81" w14:textId="4A5860EC" w:rsidR="00911C5B" w:rsidRPr="003D0419" w:rsidRDefault="003D0419" w:rsidP="003D041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7" w:lineRule="exact"/>
        <w:rPr>
          <w:rFonts w:asciiTheme="minorHAnsi" w:hAnsiTheme="minorHAnsi" w:cstheme="minorHAnsi"/>
          <w:color w:val="262626" w:themeColor="text1" w:themeTint="D9"/>
        </w:rPr>
      </w:pPr>
      <w:r>
        <w:rPr>
          <w:rFonts w:asciiTheme="minorHAnsi" w:hAnsiTheme="minorHAnsi" w:cstheme="minorHAnsi"/>
          <w:color w:val="262626" w:themeColor="text1" w:themeTint="D9"/>
        </w:rPr>
        <w:t>Create</w:t>
      </w:r>
      <w:r w:rsidR="00911C5B" w:rsidRPr="00592065">
        <w:rPr>
          <w:rFonts w:asciiTheme="minorHAnsi" w:hAnsiTheme="minorHAnsi" w:cstheme="minorHAnsi"/>
          <w:color w:val="262626" w:themeColor="text1" w:themeTint="D9"/>
        </w:rPr>
        <w:t xml:space="preserve"> technical documentation for ongoing work processes.</w:t>
      </w:r>
    </w:p>
    <w:p w14:paraId="51304D28" w14:textId="3B8B1B05" w:rsidR="00593BB5" w:rsidRPr="00592065" w:rsidRDefault="00593BB5" w:rsidP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7" w:lineRule="exact"/>
        <w:rPr>
          <w:rFonts w:asciiTheme="minorHAnsi" w:hAnsiTheme="minorHAnsi" w:cstheme="minorHAnsi"/>
          <w:color w:val="262626" w:themeColor="text1" w:themeTint="D9"/>
        </w:rPr>
      </w:pPr>
      <w:r>
        <w:rPr>
          <w:rFonts w:asciiTheme="minorHAnsi" w:hAnsiTheme="minorHAnsi" w:cstheme="minorHAnsi"/>
          <w:color w:val="262626" w:themeColor="text1" w:themeTint="D9"/>
        </w:rPr>
        <w:t xml:space="preserve">Handle security controls and </w:t>
      </w:r>
      <w:r w:rsidR="000C425F">
        <w:rPr>
          <w:rFonts w:asciiTheme="minorHAnsi" w:hAnsiTheme="minorHAnsi" w:cstheme="minorHAnsi"/>
          <w:color w:val="262626" w:themeColor="text1" w:themeTint="D9"/>
        </w:rPr>
        <w:t>security guidelines.</w:t>
      </w:r>
    </w:p>
    <w:p w14:paraId="1CADD43F" w14:textId="2234CED4" w:rsidR="00592065" w:rsidRPr="00592065" w:rsidRDefault="00592065" w:rsidP="00592065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592065"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>Perform Security Assessments on assigned systems using the Risk Management Framework (RMF) guidelines</w:t>
      </w:r>
      <w:r w:rsidR="000C425F"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>.</w:t>
      </w:r>
    </w:p>
    <w:p w14:paraId="09CCFC94" w14:textId="3A50F659" w:rsidR="00592065" w:rsidRPr="00592065" w:rsidRDefault="00592065" w:rsidP="0059206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592065">
        <w:rPr>
          <w:rFonts w:asciiTheme="minorHAnsi" w:eastAsia="Times New Roman" w:hAnsiTheme="minorHAnsi" w:cstheme="minorHAnsi"/>
          <w:color w:val="000000" w:themeColor="text1"/>
        </w:rPr>
        <w:t xml:space="preserve">Use SIEM for real time system monitoring, analysis, evaluation, forensic investigation, and for enforcing </w:t>
      </w:r>
      <w:r>
        <w:rPr>
          <w:rFonts w:asciiTheme="minorHAnsi" w:eastAsia="Times New Roman" w:hAnsiTheme="minorHAnsi" w:cstheme="minorHAnsi"/>
          <w:color w:val="000000" w:themeColor="text1"/>
        </w:rPr>
        <w:t>the company’s</w:t>
      </w:r>
      <w:r w:rsidRPr="00592065">
        <w:rPr>
          <w:rFonts w:asciiTheme="minorHAnsi" w:eastAsia="Times New Roman" w:hAnsiTheme="minorHAnsi" w:cstheme="minorHAnsi"/>
          <w:color w:val="000000" w:themeColor="text1"/>
        </w:rPr>
        <w:t xml:space="preserve"> security policies compliance.</w:t>
      </w:r>
    </w:p>
    <w:p w14:paraId="618CB4F6" w14:textId="4B869FE9" w:rsidR="00592065" w:rsidRDefault="00592065" w:rsidP="0059206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592065">
        <w:rPr>
          <w:rFonts w:asciiTheme="minorHAnsi" w:eastAsia="Times New Roman" w:hAnsiTheme="minorHAnsi" w:cstheme="minorHAnsi"/>
          <w:color w:val="000000" w:themeColor="text1"/>
        </w:rPr>
        <w:t>Perform risk assessments, update and review System Security Plans (SSP) using NIST 800-1</w:t>
      </w:r>
      <w:r>
        <w:rPr>
          <w:rFonts w:asciiTheme="minorHAnsi" w:eastAsia="Times New Roman" w:hAnsiTheme="minorHAnsi" w:cstheme="minorHAnsi"/>
          <w:color w:val="000000" w:themeColor="text1"/>
        </w:rPr>
        <w:t xml:space="preserve">71, </w:t>
      </w:r>
      <w:r w:rsidRPr="00592065">
        <w:rPr>
          <w:rFonts w:asciiTheme="minorHAnsi" w:eastAsia="Times New Roman" w:hAnsiTheme="minorHAnsi" w:cstheme="minorHAnsi"/>
          <w:color w:val="000000" w:themeColor="text1"/>
        </w:rPr>
        <w:t>Plans of Action and Milestones (POA&amp;M), Security Control Assessments, Configuration</w:t>
      </w:r>
      <w:r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7E835F7D" w14:textId="023511C6" w:rsidR="00C15F47" w:rsidRDefault="00373244" w:rsidP="0059206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Cooperates with team members for</w:t>
      </w:r>
      <w:r w:rsidR="00C15F47">
        <w:rPr>
          <w:rFonts w:asciiTheme="minorHAnsi" w:eastAsia="Times New Roman" w:hAnsiTheme="minorHAnsi" w:cstheme="minorHAnsi"/>
          <w:color w:val="000000" w:themeColor="text1"/>
        </w:rPr>
        <w:t xml:space="preserve"> CMMC implementation</w:t>
      </w:r>
      <w:r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="00C15F47">
        <w:rPr>
          <w:rFonts w:asciiTheme="minorHAnsi" w:eastAsia="Times New Roman" w:hAnsiTheme="minorHAnsi" w:cstheme="minorHAnsi"/>
          <w:color w:val="000000" w:themeColor="text1"/>
        </w:rPr>
        <w:t xml:space="preserve"> gap assessments to assess compliance.</w:t>
      </w:r>
    </w:p>
    <w:p w14:paraId="0812565A" w14:textId="1709CBE5" w:rsidR="000C425F" w:rsidRPr="003D0419" w:rsidRDefault="009F7CA3" w:rsidP="003D041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Implements advanced hunting queries to look for malicious processes; malicious activity within end-point users</w:t>
      </w:r>
      <w:r w:rsidR="000C425F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62B6FA89" w14:textId="001E2F7D" w:rsidR="0022123C" w:rsidRDefault="00911C5B" w:rsidP="003D0419">
      <w:pPr>
        <w:tabs>
          <w:tab w:val="left" w:pos="7923"/>
        </w:tabs>
        <w:spacing w:before="1"/>
        <w:ind w:right="292"/>
      </w:pPr>
      <w:r>
        <w:rPr>
          <w:b/>
        </w:rPr>
        <w:t>Customer</w:t>
      </w:r>
      <w:r>
        <w:rPr>
          <w:b/>
          <w:spacing w:val="-2"/>
        </w:rPr>
        <w:t xml:space="preserve"> </w:t>
      </w:r>
      <w:r>
        <w:rPr>
          <w:b/>
        </w:rPr>
        <w:t>Networks</w:t>
      </w:r>
      <w:r>
        <w:rPr>
          <w:b/>
          <w:spacing w:val="-1"/>
        </w:rPr>
        <w:t xml:space="preserve"> </w:t>
      </w:r>
      <w:r>
        <w:rPr>
          <w:b/>
        </w:rPr>
        <w:t>Intern,</w:t>
      </w:r>
      <w:r>
        <w:rPr>
          <w:b/>
          <w:spacing w:val="-1"/>
        </w:rPr>
        <w:t xml:space="preserve"> </w:t>
      </w:r>
      <w:r>
        <w:t>Hughes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LLC,</w:t>
      </w:r>
      <w:r>
        <w:rPr>
          <w:spacing w:val="-2"/>
        </w:rPr>
        <w:t xml:space="preserve"> </w:t>
      </w:r>
      <w:r>
        <w:t>Germantown,</w:t>
      </w:r>
      <w:r>
        <w:rPr>
          <w:spacing w:val="-3"/>
        </w:rPr>
        <w:t xml:space="preserve"> </w:t>
      </w:r>
      <w:r>
        <w:t>MD</w:t>
      </w:r>
      <w:r w:rsidR="009F6E10">
        <w:t xml:space="preserve">                           </w:t>
      </w:r>
      <w:r w:rsidRPr="009F6E10">
        <w:rPr>
          <w:i/>
          <w:iCs/>
        </w:rPr>
        <w:t>6/</w:t>
      </w:r>
      <w:r w:rsidR="009F6E10" w:rsidRPr="009F6E10">
        <w:rPr>
          <w:i/>
          <w:iCs/>
        </w:rPr>
        <w:t>20</w:t>
      </w:r>
      <w:r w:rsidRPr="009F6E10">
        <w:rPr>
          <w:i/>
          <w:iCs/>
        </w:rPr>
        <w:t>19</w:t>
      </w:r>
      <w:r w:rsidRPr="009F6E10">
        <w:rPr>
          <w:i/>
          <w:iCs/>
          <w:spacing w:val="-4"/>
        </w:rPr>
        <w:t xml:space="preserve"> </w:t>
      </w:r>
      <w:r w:rsidRPr="009F6E10">
        <w:rPr>
          <w:i/>
          <w:iCs/>
        </w:rPr>
        <w:t>–</w:t>
      </w:r>
      <w:r w:rsidRPr="009F6E10">
        <w:rPr>
          <w:i/>
          <w:iCs/>
          <w:spacing w:val="-1"/>
        </w:rPr>
        <w:t xml:space="preserve"> </w:t>
      </w:r>
      <w:r w:rsidRPr="009F6E10">
        <w:rPr>
          <w:i/>
          <w:iCs/>
        </w:rPr>
        <w:t>8/</w:t>
      </w:r>
      <w:r w:rsidR="009F6E10" w:rsidRPr="009F6E10">
        <w:rPr>
          <w:i/>
          <w:iCs/>
        </w:rPr>
        <w:t>20</w:t>
      </w:r>
      <w:r w:rsidRPr="009F6E10">
        <w:rPr>
          <w:i/>
          <w:iCs/>
        </w:rPr>
        <w:t>19</w:t>
      </w:r>
    </w:p>
    <w:p w14:paraId="20B63722" w14:textId="69E33BC2" w:rsidR="0022123C" w:rsidRDefault="009F6E1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27"/>
      </w:pPr>
      <w:r>
        <w:rPr>
          <w:color w:val="1D2128"/>
        </w:rPr>
        <w:t>G</w:t>
      </w:r>
      <w:r w:rsidR="00911C5B">
        <w:rPr>
          <w:color w:val="1D2128"/>
        </w:rPr>
        <w:t>ained a deeper understanding of satellite internet and</w:t>
      </w:r>
      <w:r w:rsidR="00911C5B">
        <w:rPr>
          <w:color w:val="1D2128"/>
          <w:spacing w:val="1"/>
        </w:rPr>
        <w:t xml:space="preserve"> </w:t>
      </w:r>
      <w:r w:rsidR="00911C5B">
        <w:rPr>
          <w:color w:val="1D2128"/>
        </w:rPr>
        <w:t>associated</w:t>
      </w:r>
      <w:r w:rsidR="00911C5B">
        <w:rPr>
          <w:color w:val="1D2128"/>
          <w:spacing w:val="-4"/>
        </w:rPr>
        <w:t xml:space="preserve"> </w:t>
      </w:r>
      <w:r w:rsidR="00911C5B">
        <w:rPr>
          <w:color w:val="1D2128"/>
        </w:rPr>
        <w:t>concepts.</w:t>
      </w:r>
      <w:r w:rsidR="00911C5B">
        <w:rPr>
          <w:color w:val="1D2128"/>
          <w:spacing w:val="-4"/>
        </w:rPr>
        <w:t xml:space="preserve"> </w:t>
      </w:r>
      <w:r>
        <w:rPr>
          <w:color w:val="1D2128"/>
        </w:rPr>
        <w:t>E</w:t>
      </w:r>
      <w:r w:rsidR="00911C5B">
        <w:rPr>
          <w:color w:val="1D2128"/>
        </w:rPr>
        <w:t>xpanded</w:t>
      </w:r>
      <w:r w:rsidR="00911C5B">
        <w:rPr>
          <w:color w:val="1D2128"/>
          <w:spacing w:val="-4"/>
        </w:rPr>
        <w:t xml:space="preserve"> </w:t>
      </w:r>
      <w:r w:rsidR="00911C5B">
        <w:rPr>
          <w:color w:val="1D2128"/>
        </w:rPr>
        <w:t>upon</w:t>
      </w:r>
      <w:r w:rsidR="00911C5B">
        <w:rPr>
          <w:color w:val="1D2128"/>
          <w:spacing w:val="-4"/>
        </w:rPr>
        <w:t xml:space="preserve"> </w:t>
      </w:r>
      <w:r w:rsidR="00911C5B">
        <w:rPr>
          <w:color w:val="1D2128"/>
        </w:rPr>
        <w:t>my</w:t>
      </w:r>
      <w:r w:rsidR="00911C5B">
        <w:rPr>
          <w:color w:val="1D2128"/>
          <w:spacing w:val="-1"/>
        </w:rPr>
        <w:t xml:space="preserve"> </w:t>
      </w:r>
      <w:r w:rsidR="00911C5B">
        <w:rPr>
          <w:color w:val="1D2128"/>
        </w:rPr>
        <w:t>understanding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of</w:t>
      </w:r>
      <w:r w:rsidR="00911C5B">
        <w:rPr>
          <w:color w:val="1D2128"/>
          <w:spacing w:val="-6"/>
        </w:rPr>
        <w:t xml:space="preserve"> </w:t>
      </w:r>
      <w:r w:rsidR="00911C5B">
        <w:rPr>
          <w:color w:val="1D2128"/>
        </w:rPr>
        <w:t>secure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networks,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specifically</w:t>
      </w:r>
      <w:r w:rsidR="00911C5B">
        <w:rPr>
          <w:color w:val="1D2128"/>
          <w:spacing w:val="-47"/>
        </w:rPr>
        <w:t xml:space="preserve"> </w:t>
      </w:r>
      <w:r w:rsidR="00911C5B">
        <w:rPr>
          <w:color w:val="1D2128"/>
        </w:rPr>
        <w:t xml:space="preserve">VPN and </w:t>
      </w:r>
      <w:proofErr w:type="spellStart"/>
      <w:r w:rsidR="00911C5B">
        <w:rPr>
          <w:color w:val="1D2128"/>
        </w:rPr>
        <w:t>IPSec</w:t>
      </w:r>
      <w:proofErr w:type="spellEnd"/>
      <w:r w:rsidR="00911C5B">
        <w:rPr>
          <w:color w:val="1D2128"/>
        </w:rPr>
        <w:t>, and firewalls including how traffic is handled and dealt with the white and</w:t>
      </w:r>
      <w:r w:rsidR="00911C5B">
        <w:rPr>
          <w:color w:val="1D2128"/>
          <w:spacing w:val="1"/>
        </w:rPr>
        <w:t xml:space="preserve"> </w:t>
      </w:r>
      <w:r w:rsidR="00911C5B">
        <w:rPr>
          <w:color w:val="1D2128"/>
        </w:rPr>
        <w:t>blacklist.</w:t>
      </w:r>
    </w:p>
    <w:p w14:paraId="096DD345" w14:textId="232F3661" w:rsidR="0022123C" w:rsidRDefault="009F6E1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right="221"/>
      </w:pPr>
      <w:r>
        <w:rPr>
          <w:color w:val="1D2128"/>
        </w:rPr>
        <w:t>G</w:t>
      </w:r>
      <w:r w:rsidR="00911C5B">
        <w:rPr>
          <w:color w:val="1D2128"/>
        </w:rPr>
        <w:t>athered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data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from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various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team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members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and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stakeholders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on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devices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and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their</w:t>
      </w:r>
      <w:r w:rsidR="00911C5B">
        <w:rPr>
          <w:color w:val="1D2128"/>
          <w:spacing w:val="-4"/>
        </w:rPr>
        <w:t xml:space="preserve"> </w:t>
      </w:r>
      <w:r w:rsidR="00911C5B">
        <w:rPr>
          <w:color w:val="1D2128"/>
        </w:rPr>
        <w:t>applicability</w:t>
      </w:r>
      <w:r w:rsidR="00911C5B">
        <w:rPr>
          <w:color w:val="1D2128"/>
          <w:spacing w:val="-46"/>
        </w:rPr>
        <w:t xml:space="preserve"> </w:t>
      </w:r>
      <w:r w:rsidR="00911C5B">
        <w:rPr>
          <w:color w:val="1D2128"/>
        </w:rPr>
        <w:t xml:space="preserve">in store settings. Through the data gathering and analysis, </w:t>
      </w:r>
      <w:r>
        <w:rPr>
          <w:color w:val="1D2128"/>
        </w:rPr>
        <w:t>g</w:t>
      </w:r>
      <w:r w:rsidR="00911C5B">
        <w:rPr>
          <w:color w:val="1D2128"/>
        </w:rPr>
        <w:t>ain</w:t>
      </w:r>
      <w:r>
        <w:rPr>
          <w:color w:val="1D2128"/>
        </w:rPr>
        <w:t>ed</w:t>
      </w:r>
      <w:r w:rsidR="00911C5B">
        <w:rPr>
          <w:color w:val="1D2128"/>
        </w:rPr>
        <w:t xml:space="preserve"> a better</w:t>
      </w:r>
      <w:r w:rsidR="00911C5B">
        <w:rPr>
          <w:color w:val="1D2128"/>
          <w:spacing w:val="1"/>
        </w:rPr>
        <w:t xml:space="preserve"> </w:t>
      </w:r>
      <w:r w:rsidR="00911C5B">
        <w:rPr>
          <w:color w:val="1D2128"/>
        </w:rPr>
        <w:t>understanding</w:t>
      </w:r>
      <w:r w:rsidR="00911C5B">
        <w:rPr>
          <w:color w:val="1D2128"/>
          <w:spacing w:val="-1"/>
        </w:rPr>
        <w:t xml:space="preserve"> </w:t>
      </w:r>
      <w:r w:rsidR="00911C5B">
        <w:rPr>
          <w:color w:val="1D2128"/>
        </w:rPr>
        <w:t>of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the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store level network</w:t>
      </w:r>
      <w:r w:rsidR="00911C5B">
        <w:rPr>
          <w:color w:val="1D2128"/>
          <w:spacing w:val="-1"/>
        </w:rPr>
        <w:t xml:space="preserve"> </w:t>
      </w:r>
      <w:r w:rsidR="00911C5B">
        <w:rPr>
          <w:color w:val="1D2128"/>
        </w:rPr>
        <w:t>diagram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as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it</w:t>
      </w:r>
      <w:r w:rsidR="00911C5B">
        <w:rPr>
          <w:color w:val="1D2128"/>
          <w:spacing w:val="-1"/>
        </w:rPr>
        <w:t xml:space="preserve"> </w:t>
      </w:r>
      <w:r w:rsidR="00911C5B">
        <w:rPr>
          <w:color w:val="1D2128"/>
        </w:rPr>
        <w:t>relates to</w:t>
      </w:r>
      <w:r w:rsidR="00911C5B">
        <w:rPr>
          <w:color w:val="1D2128"/>
          <w:spacing w:val="-1"/>
        </w:rPr>
        <w:t xml:space="preserve"> </w:t>
      </w:r>
      <w:r w:rsidR="00911C5B">
        <w:rPr>
          <w:color w:val="1D2128"/>
        </w:rPr>
        <w:t>the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devices.</w:t>
      </w:r>
    </w:p>
    <w:p w14:paraId="554EAF38" w14:textId="77777777" w:rsidR="0022123C" w:rsidRDefault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color w:val="1D2128"/>
        </w:rPr>
      </w:pPr>
      <w:r>
        <w:rPr>
          <w:color w:val="1D2128"/>
        </w:rPr>
        <w:t>Analyzed</w:t>
      </w:r>
      <w:r>
        <w:rPr>
          <w:color w:val="1D2128"/>
          <w:spacing w:val="-3"/>
        </w:rPr>
        <w:t xml:space="preserve"> </w:t>
      </w:r>
      <w:r>
        <w:rPr>
          <w:color w:val="1D2128"/>
        </w:rPr>
        <w:t>and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organized</w:t>
      </w:r>
      <w:r>
        <w:rPr>
          <w:color w:val="1D2128"/>
          <w:spacing w:val="-2"/>
        </w:rPr>
        <w:t xml:space="preserve"> </w:t>
      </w:r>
      <w:r>
        <w:rPr>
          <w:color w:val="1D2128"/>
        </w:rPr>
        <w:t>numerous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customer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traffic</w:t>
      </w:r>
      <w:r>
        <w:rPr>
          <w:color w:val="1D2128"/>
          <w:spacing w:val="46"/>
        </w:rPr>
        <w:t xml:space="preserve"> </w:t>
      </w:r>
      <w:r>
        <w:rPr>
          <w:color w:val="1D2128"/>
        </w:rPr>
        <w:t>by</w:t>
      </w:r>
      <w:r>
        <w:rPr>
          <w:color w:val="1D2128"/>
          <w:spacing w:val="-2"/>
        </w:rPr>
        <w:t xml:space="preserve"> </w:t>
      </w:r>
      <w:r>
        <w:rPr>
          <w:color w:val="1D2128"/>
        </w:rPr>
        <w:t>source</w:t>
      </w:r>
      <w:r>
        <w:rPr>
          <w:color w:val="1D2128"/>
          <w:spacing w:val="-2"/>
        </w:rPr>
        <w:t xml:space="preserve"> </w:t>
      </w:r>
      <w:r>
        <w:rPr>
          <w:color w:val="1D2128"/>
        </w:rPr>
        <w:t>and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destination.</w:t>
      </w:r>
    </w:p>
    <w:p w14:paraId="46A4D72D" w14:textId="77777777" w:rsidR="0022123C" w:rsidRDefault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color w:val="1D2128"/>
        </w:rPr>
      </w:pPr>
      <w:r>
        <w:rPr>
          <w:color w:val="1D2128"/>
        </w:rPr>
        <w:t>Managed</w:t>
      </w:r>
      <w:r>
        <w:rPr>
          <w:color w:val="1D2128"/>
          <w:spacing w:val="-3"/>
        </w:rPr>
        <w:t xml:space="preserve"> </w:t>
      </w:r>
      <w:r>
        <w:rPr>
          <w:color w:val="1D2128"/>
        </w:rPr>
        <w:t>Firewall</w:t>
      </w:r>
      <w:r>
        <w:rPr>
          <w:color w:val="1D2128"/>
          <w:spacing w:val="-3"/>
        </w:rPr>
        <w:t xml:space="preserve"> </w:t>
      </w:r>
      <w:r>
        <w:rPr>
          <w:color w:val="1D2128"/>
        </w:rPr>
        <w:t>Policies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document</w:t>
      </w:r>
      <w:r>
        <w:rPr>
          <w:color w:val="1D2128"/>
          <w:spacing w:val="-2"/>
        </w:rPr>
        <w:t xml:space="preserve"> </w:t>
      </w:r>
      <w:r>
        <w:rPr>
          <w:color w:val="1D2128"/>
        </w:rPr>
        <w:t>with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attention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to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configuration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control</w:t>
      </w:r>
    </w:p>
    <w:p w14:paraId="55B1C544" w14:textId="249E9F33" w:rsidR="0022123C" w:rsidRDefault="0022123C" w:rsidP="003D0419">
      <w:pPr>
        <w:tabs>
          <w:tab w:val="left" w:pos="820"/>
          <w:tab w:val="left" w:pos="821"/>
        </w:tabs>
        <w:spacing w:before="1"/>
      </w:pPr>
    </w:p>
    <w:p w14:paraId="754911B2" w14:textId="77777777" w:rsidR="009F6E10" w:rsidRDefault="009F6E10" w:rsidP="009F6E10">
      <w:pPr>
        <w:pStyle w:val="Heading1"/>
        <w:ind w:right="3876"/>
        <w:jc w:val="center"/>
      </w:pPr>
      <w:r>
        <w:t>EDUCATION</w:t>
      </w:r>
    </w:p>
    <w:p w14:paraId="0F38BDB2" w14:textId="77777777" w:rsidR="009F6E10" w:rsidRDefault="009F6E10" w:rsidP="009F6E10">
      <w:pPr>
        <w:pStyle w:val="BodyText"/>
        <w:spacing w:before="3"/>
        <w:rPr>
          <w:b/>
        </w:rPr>
      </w:pPr>
    </w:p>
    <w:p w14:paraId="0ED21C06" w14:textId="458AFD24" w:rsidR="009F6E10" w:rsidRDefault="009F6E10" w:rsidP="009F6E10">
      <w:pPr>
        <w:tabs>
          <w:tab w:val="left" w:pos="8023"/>
        </w:tabs>
        <w:spacing w:line="267" w:lineRule="exact"/>
        <w:ind w:left="100"/>
        <w:rPr>
          <w:b/>
          <w:i/>
        </w:rPr>
      </w:pPr>
      <w:r>
        <w:rPr>
          <w:b/>
          <w:i/>
        </w:rPr>
        <w:t>Bachelor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Science</w:t>
      </w:r>
      <w:r>
        <w:rPr>
          <w:b/>
          <w:i/>
        </w:rPr>
        <w:t xml:space="preserve"> (B.S),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Computer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Science</w:t>
      </w:r>
      <w:r>
        <w:rPr>
          <w:b/>
          <w:i/>
        </w:rPr>
        <w:tab/>
        <w:t>December 2020</w:t>
      </w:r>
    </w:p>
    <w:p w14:paraId="2D89DB29" w14:textId="77777777" w:rsidR="009F6E10" w:rsidRDefault="009F6E10" w:rsidP="009F6E10">
      <w:pPr>
        <w:pStyle w:val="BodyText"/>
        <w:spacing w:line="267" w:lineRule="exact"/>
        <w:ind w:left="100"/>
      </w:pPr>
      <w:r>
        <w:t>Towson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Towson,</w:t>
      </w:r>
      <w:r>
        <w:rPr>
          <w:spacing w:val="-4"/>
        </w:rPr>
        <w:t xml:space="preserve"> </w:t>
      </w:r>
      <w:r>
        <w:t>MD</w:t>
      </w:r>
    </w:p>
    <w:p w14:paraId="1CA98A97" w14:textId="77777777" w:rsidR="009F6E10" w:rsidRDefault="009F6E10" w:rsidP="009F6E10">
      <w:pPr>
        <w:pStyle w:val="BodyText"/>
        <w:spacing w:before="8"/>
      </w:pPr>
    </w:p>
    <w:p w14:paraId="2F367C67" w14:textId="77777777" w:rsidR="009F6E10" w:rsidRDefault="009F6E10" w:rsidP="009F6E10">
      <w:pPr>
        <w:pStyle w:val="Heading1"/>
        <w:ind w:left="100"/>
      </w:pPr>
      <w:r>
        <w:t>Related</w:t>
      </w:r>
      <w:r>
        <w:rPr>
          <w:spacing w:val="-3"/>
        </w:rPr>
        <w:t xml:space="preserve"> </w:t>
      </w:r>
      <w:r>
        <w:t>Coursework</w:t>
      </w:r>
    </w:p>
    <w:p w14:paraId="744E275D" w14:textId="1778744D" w:rsidR="009F6E10" w:rsidRDefault="009F6E10" w:rsidP="003D0419">
      <w:pPr>
        <w:pStyle w:val="BodyText"/>
        <w:spacing w:before="52" w:line="278" w:lineRule="auto"/>
        <w:ind w:left="100"/>
      </w:pPr>
      <w:r>
        <w:t>Data</w:t>
      </w:r>
      <w:r>
        <w:rPr>
          <w:spacing w:val="-4"/>
        </w:rPr>
        <w:t xml:space="preserve"> </w:t>
      </w:r>
      <w:r>
        <w:t>Communications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Network;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Analysis;</w:t>
      </w:r>
      <w:r>
        <w:rPr>
          <w:spacing w:val="-47"/>
        </w:rPr>
        <w:t xml:space="preserve"> </w:t>
      </w:r>
      <w:r>
        <w:t xml:space="preserve"> Cryptography; Database Management Systems; Operating Systems; Network</w:t>
      </w:r>
      <w:r>
        <w:rPr>
          <w:spacing w:val="1"/>
        </w:rPr>
        <w:t xml:space="preserve"> </w:t>
      </w:r>
      <w:r>
        <w:t>Security; Operating</w:t>
      </w:r>
      <w:r>
        <w:rPr>
          <w:spacing w:val="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Security</w:t>
      </w:r>
    </w:p>
    <w:sectPr w:rsidR="009F6E10" w:rsidSect="009F6E10">
      <w:type w:val="continuous"/>
      <w:pgSz w:w="12240" w:h="15840"/>
      <w:pgMar w:top="1008" w:right="1008" w:bottom="27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46B3"/>
    <w:multiLevelType w:val="hybridMultilevel"/>
    <w:tmpl w:val="E7BE0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C6FCA"/>
    <w:multiLevelType w:val="hybridMultilevel"/>
    <w:tmpl w:val="D5049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B0856"/>
    <w:multiLevelType w:val="hybridMultilevel"/>
    <w:tmpl w:val="DEB0B1B8"/>
    <w:lvl w:ilvl="0" w:tplc="9E20B0C2">
      <w:numFmt w:val="bullet"/>
      <w:lvlText w:val="●"/>
      <w:lvlJc w:val="left"/>
      <w:pPr>
        <w:ind w:left="881" w:hanging="361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626246"/>
    <w:multiLevelType w:val="hybridMultilevel"/>
    <w:tmpl w:val="02DAAC1C"/>
    <w:lvl w:ilvl="0" w:tplc="9E20B0C2">
      <w:numFmt w:val="bullet"/>
      <w:lvlText w:val="●"/>
      <w:lvlJc w:val="left"/>
      <w:pPr>
        <w:ind w:left="821" w:hanging="361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950A2790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39B088C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9D80D1A2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B622E980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5F7C7668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FD926D9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9664E448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3A0E88D8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35D1C38"/>
    <w:multiLevelType w:val="hybridMultilevel"/>
    <w:tmpl w:val="71C62AD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44617D24"/>
    <w:multiLevelType w:val="hybridMultilevel"/>
    <w:tmpl w:val="58C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4728D"/>
    <w:multiLevelType w:val="hybridMultilevel"/>
    <w:tmpl w:val="D882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6356E"/>
    <w:multiLevelType w:val="hybridMultilevel"/>
    <w:tmpl w:val="08AE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61E50"/>
    <w:multiLevelType w:val="multilevel"/>
    <w:tmpl w:val="43F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F7CAB"/>
    <w:multiLevelType w:val="multilevel"/>
    <w:tmpl w:val="F8B2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3C"/>
    <w:rsid w:val="000503E3"/>
    <w:rsid w:val="000C1363"/>
    <w:rsid w:val="000C425F"/>
    <w:rsid w:val="0022123C"/>
    <w:rsid w:val="00373244"/>
    <w:rsid w:val="003D0419"/>
    <w:rsid w:val="003F1CB7"/>
    <w:rsid w:val="00440E2A"/>
    <w:rsid w:val="004E3CB6"/>
    <w:rsid w:val="00567D7B"/>
    <w:rsid w:val="00592065"/>
    <w:rsid w:val="00593BB5"/>
    <w:rsid w:val="005C742E"/>
    <w:rsid w:val="00733ADD"/>
    <w:rsid w:val="00911C5B"/>
    <w:rsid w:val="009F6E10"/>
    <w:rsid w:val="009F7CA3"/>
    <w:rsid w:val="00B41F87"/>
    <w:rsid w:val="00C15F47"/>
    <w:rsid w:val="00C30376"/>
    <w:rsid w:val="00D05993"/>
    <w:rsid w:val="00DE4285"/>
    <w:rsid w:val="00F3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539F"/>
  <w15:docId w15:val="{B38B7153-CC5F-C248-8DCD-982CD64D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88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3" w:lineRule="exact"/>
      <w:ind w:left="3684" w:right="401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F6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6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6E10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E10"/>
    <w:rPr>
      <w:rFonts w:ascii="Calibri" w:eastAsia="Calibri" w:hAnsi="Calibri" w:cs="Calibri"/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D05993"/>
  </w:style>
  <w:style w:type="character" w:customStyle="1" w:styleId="vanity-namedisplay-name">
    <w:name w:val="vanity-name__display-name"/>
    <w:basedOn w:val="DefaultParagraphFont"/>
    <w:rsid w:val="00D05993"/>
  </w:style>
  <w:style w:type="paragraph" w:styleId="Revision">
    <w:name w:val="Revision"/>
    <w:hidden/>
    <w:uiPriority w:val="99"/>
    <w:semiHidden/>
    <w:rsid w:val="00D05993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mako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Zewolde, Tsion</dc:creator>
  <cp:keywords/>
  <dc:description/>
  <cp:lastModifiedBy>Henry Osei</cp:lastModifiedBy>
  <cp:revision>2</cp:revision>
  <dcterms:created xsi:type="dcterms:W3CDTF">2021-06-16T16:01:00Z</dcterms:created>
  <dcterms:modified xsi:type="dcterms:W3CDTF">2021-06-16T16:01:00Z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2021-06-03T00:00:00Z</vt:filetime>
  </property>
</Properties>
</file>