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Operating System Commands</w:t>
      </w:r>
    </w:p>
    <w:p w:rsid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color w:val="000000"/>
          <w:sz w:val="22"/>
          <w:szCs w:val="22"/>
        </w:rPr>
        <w:t>What is the command to set a registry key value using PowerShell?</w:t>
      </w:r>
    </w:p>
    <w:p w:rsid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D1E20" w:rsidRPr="00B174C2" w:rsidRDefault="000D1E20" w:rsidP="000D1E2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Set-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ItemProperty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-Path</w:t>
      </w:r>
    </w:p>
    <w:p w:rsidR="00B174C2" w:rsidRDefault="00B174C2" w:rsidP="000D1E20">
      <w:pPr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</w:pPr>
    </w:p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Networking</w:t>
      </w:r>
    </w:p>
    <w:p w:rsid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color w:val="000000"/>
          <w:sz w:val="22"/>
          <w:szCs w:val="22"/>
        </w:rPr>
        <w:t>Why would a company use a network proxy? BONUS: When are reverse proxies used?</w:t>
      </w:r>
    </w:p>
    <w:p w:rsid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D1E20" w:rsidRDefault="000D1E20" w:rsidP="000D1E2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Companies could utilize proxy servers as firewalls and web filters. Good </w:t>
      </w:r>
      <w:r w:rsidR="00B642C3">
        <w:rPr>
          <w:rFonts w:ascii="Calibri" w:eastAsia="Times New Roman" w:hAnsi="Calibri" w:cs="Calibri"/>
          <w:color w:val="000000"/>
          <w:sz w:val="22"/>
          <w:szCs w:val="22"/>
        </w:rPr>
        <w:t>proxies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keep users and the internal network safe.</w:t>
      </w:r>
    </w:p>
    <w:p w:rsidR="00B642C3" w:rsidRDefault="00B642C3" w:rsidP="000D1E2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Bonus: Reverse proxies are used typically implemented for increased security and performance. Compress inbound and outbound data. Distribute client request.</w:t>
      </w:r>
    </w:p>
    <w:p w:rsidR="00B642C3" w:rsidRPr="00B642C3" w:rsidRDefault="00B642C3" w:rsidP="00B642C3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Security Principles</w:t>
      </w:r>
    </w:p>
    <w:p w:rsid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color w:val="000000"/>
          <w:sz w:val="22"/>
          <w:szCs w:val="22"/>
        </w:rPr>
        <w:t>How are vulnerability assessments different from penetration tests? Why is it important to do both?</w:t>
      </w:r>
    </w:p>
    <w:p w:rsid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B642C3" w:rsidRPr="00B642C3" w:rsidRDefault="00B642C3" w:rsidP="00B642C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642C3">
        <w:rPr>
          <w:rFonts w:ascii="Calibri" w:eastAsia="Times New Roman" w:hAnsi="Calibri" w:cs="Calibri"/>
          <w:color w:val="000000"/>
          <w:sz w:val="22"/>
          <w:szCs w:val="22"/>
        </w:rPr>
        <w:t xml:space="preserve">Vulnerability assessments scans for known vulnerabilities within your system and reports potential exposures. </w:t>
      </w:r>
    </w:p>
    <w:p w:rsidR="00B642C3" w:rsidRDefault="00B642C3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</w:p>
    <w:p w:rsidR="000D1E20" w:rsidRPr="00B642C3" w:rsidRDefault="00B642C3" w:rsidP="00B642C3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sz w:val="22"/>
          <w:szCs w:val="22"/>
        </w:rPr>
      </w:pPr>
      <w:r w:rsidRPr="00B642C3">
        <w:rPr>
          <w:rFonts w:ascii="Calibri" w:eastAsia="Times New Roman" w:hAnsi="Calibri" w:cs="Calibri"/>
          <w:color w:val="000000"/>
          <w:sz w:val="22"/>
          <w:szCs w:val="22"/>
        </w:rPr>
        <w:t>Penetration test are intended to exploit weaknesses in the architecture of your network and determine the degree to which a malicious attacker can gain.</w:t>
      </w:r>
    </w:p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b/>
          <w:bCs/>
          <w:color w:val="000000"/>
          <w:sz w:val="22"/>
          <w:szCs w:val="22"/>
          <w:u w:val="single"/>
        </w:rPr>
        <w:t>Cyber Threat Intelligence</w:t>
      </w:r>
    </w:p>
    <w:p w:rsidR="000D1E20" w:rsidRPr="000D1E20" w:rsidRDefault="000D1E20" w:rsidP="000D1E2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0D1E20">
        <w:rPr>
          <w:rFonts w:ascii="Calibri" w:eastAsia="Times New Roman" w:hAnsi="Calibri" w:cs="Calibri"/>
          <w:color w:val="000000"/>
          <w:sz w:val="22"/>
          <w:szCs w:val="22"/>
        </w:rPr>
        <w:t>DIFFICULT: Malware is described as being "Stage A", "Stage B", etc. malware (NOTE: The actual stages are numbers, so "Stage &lt;#&gt;"). How many stages are there, and what makes them different? (No more than a sentence per stage...no reason to go into detail. I'm just trying to orient you as understanding malware and what is meant by something when it is stated in a CTI report is critical in our field.)</w:t>
      </w:r>
    </w:p>
    <w:p w:rsidR="00217DCA" w:rsidRDefault="00B174C2"/>
    <w:p w:rsidR="00B174C2" w:rsidRPr="00B174C2" w:rsidRDefault="00B174C2" w:rsidP="00B1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174C2">
        <w:rPr>
          <w:rFonts w:cstheme="minorHAnsi"/>
          <w:sz w:val="22"/>
          <w:szCs w:val="22"/>
        </w:rPr>
        <w:t>Stage 1 (Entry)- Accessing a hijacked website. Malware downloads silently and you have no idea that you are being infected.</w:t>
      </w:r>
    </w:p>
    <w:p w:rsidR="00B174C2" w:rsidRPr="00B174C2" w:rsidRDefault="00B174C2" w:rsidP="00B1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174C2">
        <w:rPr>
          <w:rFonts w:cstheme="minorHAnsi"/>
          <w:sz w:val="22"/>
          <w:szCs w:val="22"/>
        </w:rPr>
        <w:t>Stage 2(Traffic distribution)- The malware redirects to an exploit server using techniques based on what computer you’re working with.</w:t>
      </w:r>
    </w:p>
    <w:p w:rsidR="00B174C2" w:rsidRPr="00B174C2" w:rsidRDefault="00B174C2" w:rsidP="00B1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174C2">
        <w:rPr>
          <w:rFonts w:cstheme="minorHAnsi"/>
          <w:sz w:val="22"/>
          <w:szCs w:val="22"/>
        </w:rPr>
        <w:t>Stage 3(Exploit)- Available and supported exploit packs will attempt to leverage vulnerabilities in the browser.</w:t>
      </w:r>
    </w:p>
    <w:p w:rsidR="00B174C2" w:rsidRPr="00B174C2" w:rsidRDefault="00B174C2" w:rsidP="00B174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22"/>
          <w:szCs w:val="22"/>
        </w:rPr>
      </w:pPr>
      <w:r w:rsidRPr="00B174C2">
        <w:rPr>
          <w:rFonts w:cstheme="minorHAnsi"/>
          <w:sz w:val="22"/>
          <w:szCs w:val="22"/>
        </w:rPr>
        <w:t>Stage 4 (Infection)- The successful exploitation results in download of payload.</w:t>
      </w:r>
    </w:p>
    <w:p w:rsidR="00B174C2" w:rsidRPr="00B174C2" w:rsidRDefault="00B174C2" w:rsidP="00B174C2">
      <w:pPr>
        <w:rPr>
          <w:rFonts w:cstheme="minorHAnsi"/>
          <w:sz w:val="22"/>
          <w:szCs w:val="22"/>
        </w:rPr>
      </w:pPr>
      <w:r w:rsidRPr="00B174C2">
        <w:rPr>
          <w:rFonts w:cstheme="minorHAnsi"/>
          <w:sz w:val="22"/>
          <w:szCs w:val="22"/>
        </w:rPr>
        <w:t xml:space="preserve">Stage 5 (Execution)-The malware will call home with sensitive data </w:t>
      </w:r>
    </w:p>
    <w:sectPr w:rsidR="00B174C2" w:rsidRPr="00B174C2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11837"/>
    <w:multiLevelType w:val="hybridMultilevel"/>
    <w:tmpl w:val="46E8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E357C"/>
    <w:multiLevelType w:val="hybridMultilevel"/>
    <w:tmpl w:val="FBC4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20"/>
    <w:rsid w:val="000D1E20"/>
    <w:rsid w:val="002C536E"/>
    <w:rsid w:val="00B174C2"/>
    <w:rsid w:val="00B642C3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C33EB"/>
  <w15:chartTrackingRefBased/>
  <w15:docId w15:val="{15AFB963-47F5-7841-B789-04315F75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27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2020-08-16T21:48:00Z</dcterms:created>
  <dcterms:modified xsi:type="dcterms:W3CDTF">2020-08-17T00:10:00Z</dcterms:modified>
</cp:coreProperties>
</file>