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How can you view active network connections on both Linux and Windows machines?</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224" w:rsidRPr="00774711"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774711">
        <w:rPr>
          <w:rFonts w:ascii="Helvetica" w:hAnsi="Helvetica" w:cs="Helvetica"/>
          <w:b/>
          <w:bCs/>
        </w:rPr>
        <w:t xml:space="preserve">For windows you can go to the command prompt and use the “Netstat” command to find the active connections. For </w:t>
      </w:r>
      <w:proofErr w:type="spellStart"/>
      <w:r w:rsidRPr="00774711">
        <w:rPr>
          <w:rFonts w:ascii="Helvetica" w:hAnsi="Helvetica" w:cs="Helvetica"/>
          <w:b/>
          <w:bCs/>
        </w:rPr>
        <w:t>linux</w:t>
      </w:r>
      <w:proofErr w:type="spellEnd"/>
      <w:r w:rsidRPr="00774711">
        <w:rPr>
          <w:rFonts w:ascii="Helvetica" w:hAnsi="Helvetica" w:cs="Helvetica"/>
          <w:b/>
          <w:bCs/>
        </w:rPr>
        <w:t xml:space="preserve"> you will use the “ss” comm</w:t>
      </w:r>
      <w:r w:rsidRPr="00774711">
        <w:rPr>
          <w:rFonts w:ascii="Helvetica" w:hAnsi="Helvetica" w:cs="Helvetica"/>
          <w:b/>
          <w:bCs/>
        </w:rPr>
        <w:t>and</w:t>
      </w:r>
      <w:r w:rsidRPr="00774711">
        <w:rPr>
          <w:rFonts w:ascii="Helvetica" w:hAnsi="Helvetica" w:cs="Helvetica"/>
          <w:b/>
          <w:bCs/>
        </w:rPr>
        <w:t xml:space="preserve">s which will display the network socket related information on a </w:t>
      </w:r>
      <w:proofErr w:type="spellStart"/>
      <w:r w:rsidRPr="00774711">
        <w:rPr>
          <w:rFonts w:ascii="Helvetica" w:hAnsi="Helvetica" w:cs="Helvetica"/>
          <w:b/>
          <w:bCs/>
        </w:rPr>
        <w:t>linux</w:t>
      </w:r>
      <w:proofErr w:type="spellEnd"/>
      <w:r w:rsidRPr="00774711">
        <w:rPr>
          <w:rFonts w:ascii="Helvetica" w:hAnsi="Helvetica" w:cs="Helvetica"/>
          <w:b/>
          <w:bCs/>
        </w:rPr>
        <w:t xml:space="preserve"> system.</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0" w:name="OLE_LINK1"/>
      <w:bookmarkStart w:id="1" w:name="OLE_LINK2"/>
      <w:r>
        <w:rPr>
          <w:rFonts w:ascii="Helvetica" w:hAnsi="Helvetica" w:cs="Helvetica"/>
        </w:rPr>
        <w:t xml:space="preserve">What RFCs define the DNS protocol? </w:t>
      </w:r>
      <w:bookmarkEnd w:id="0"/>
      <w:bookmarkEnd w:id="1"/>
      <w:r>
        <w:rPr>
          <w:rFonts w:ascii="Helvetica" w:hAnsi="Helvetica" w:cs="Helvetica"/>
        </w:rPr>
        <w:t>BONUS: When is DNS sent via TCP?</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DNS is sent via TCP for zone transfers. </w:t>
      </w:r>
    </w:p>
    <w:p w:rsidR="00774711" w:rsidRDefault="00774711"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p>
    <w:p w:rsidR="00774711" w:rsidRDefault="00774711"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224" w:rsidRPr="002D376F" w:rsidRDefault="00774711"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2D376F">
        <w:rPr>
          <w:rFonts w:ascii="Helvetica" w:hAnsi="Helvetica" w:cs="Helvetica"/>
          <w:b/>
          <w:bCs/>
        </w:rPr>
        <w:t xml:space="preserve">Dozens of RFCs define </w:t>
      </w:r>
      <w:r w:rsidR="002D376F" w:rsidRPr="002D376F">
        <w:rPr>
          <w:rFonts w:ascii="Helvetica" w:hAnsi="Helvetica" w:cs="Helvetica"/>
          <w:b/>
          <w:bCs/>
        </w:rPr>
        <w:t>DNS protocol:</w:t>
      </w:r>
    </w:p>
    <w:p w:rsidR="002D376F" w:rsidRDefault="002D376F"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D376F" w:rsidRDefault="002D376F"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Example:</w:t>
      </w:r>
    </w:p>
    <w:p w:rsidR="002D376F" w:rsidRDefault="002D376F"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D376F" w:rsidRPr="002D376F" w:rsidRDefault="002D376F" w:rsidP="002D376F">
      <w:pPr>
        <w:rPr>
          <w:b/>
          <w:bCs/>
        </w:rPr>
      </w:pPr>
      <w:r w:rsidRPr="002D376F">
        <w:rPr>
          <w:rFonts w:ascii="Arial" w:hAnsi="Arial" w:cs="Arial"/>
          <w:b/>
          <w:bCs/>
          <w:color w:val="222222"/>
          <w:sz w:val="21"/>
          <w:szCs w:val="21"/>
          <w:shd w:val="clear" w:color="auto" w:fill="FFFFFF"/>
        </w:rPr>
        <w:t>8618</w:t>
      </w:r>
    </w:p>
    <w:p w:rsidR="002D376F" w:rsidRPr="002D376F" w:rsidRDefault="002D376F" w:rsidP="002D376F">
      <w:pPr>
        <w:rPr>
          <w:b/>
          <w:bCs/>
        </w:rPr>
      </w:pPr>
      <w:r w:rsidRPr="002D376F">
        <w:rPr>
          <w:rFonts w:ascii="Arial" w:hAnsi="Arial" w:cs="Arial"/>
          <w:b/>
          <w:bCs/>
          <w:color w:val="222222"/>
          <w:sz w:val="21"/>
          <w:szCs w:val="21"/>
          <w:shd w:val="clear" w:color="auto" w:fill="FFFFFF"/>
        </w:rPr>
        <w:t>8598</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9300"/>
      </w:tblGrid>
      <w:tr w:rsidR="002D376F" w:rsidRPr="002D376F" w:rsidTr="002D376F">
        <w:trPr>
          <w:trHeight w:val="390"/>
        </w:trPr>
        <w:tc>
          <w:tcPr>
            <w:tcW w:w="0" w:type="auto"/>
            <w:shd w:val="clear" w:color="auto" w:fill="FFFFFF"/>
            <w:tcMar>
              <w:top w:w="120" w:type="dxa"/>
              <w:left w:w="0" w:type="dxa"/>
              <w:bottom w:w="120" w:type="dxa"/>
              <w:right w:w="150" w:type="dxa"/>
            </w:tcMar>
            <w:vAlign w:val="center"/>
            <w:hideMark/>
          </w:tcPr>
          <w:p w:rsidR="002D376F" w:rsidRDefault="002D376F">
            <w:pPr>
              <w:rPr>
                <w:rFonts w:ascii="Arial" w:hAnsi="Arial" w:cs="Arial"/>
                <w:b/>
                <w:bCs/>
                <w:color w:val="222222"/>
                <w:sz w:val="21"/>
                <w:szCs w:val="21"/>
              </w:rPr>
            </w:pPr>
            <w:r w:rsidRPr="002D376F">
              <w:rPr>
                <w:rFonts w:ascii="Arial" w:hAnsi="Arial" w:cs="Arial"/>
                <w:b/>
                <w:bCs/>
                <w:color w:val="222222"/>
                <w:sz w:val="21"/>
                <w:szCs w:val="21"/>
              </w:rPr>
              <w:t>8567</w:t>
            </w:r>
          </w:p>
          <w:p w:rsidR="002D376F" w:rsidRDefault="002D376F">
            <w:pPr>
              <w:rPr>
                <w:rFonts w:ascii="Arial" w:hAnsi="Arial" w:cs="Arial"/>
                <w:b/>
                <w:bCs/>
                <w:color w:val="222222"/>
                <w:sz w:val="21"/>
                <w:szCs w:val="21"/>
              </w:rPr>
            </w:pPr>
          </w:p>
          <w:p w:rsidR="002D376F" w:rsidRPr="002D376F" w:rsidRDefault="002D376F">
            <w:pPr>
              <w:rPr>
                <w:rFonts w:ascii="Arial" w:hAnsi="Arial" w:cs="Arial"/>
                <w:b/>
                <w:bCs/>
                <w:color w:val="222222"/>
                <w:sz w:val="21"/>
                <w:szCs w:val="21"/>
              </w:rPr>
            </w:pPr>
          </w:p>
        </w:tc>
      </w:tr>
    </w:tbl>
    <w:p w:rsidR="00774711" w:rsidRDefault="00774711"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rsidR="00630224" w:rsidRPr="00774711" w:rsidRDefault="00774711"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 xml:space="preserve">Bonus: </w:t>
      </w:r>
      <w:r w:rsidR="00630224" w:rsidRPr="00774711">
        <w:rPr>
          <w:rFonts w:ascii="Helvetica" w:hAnsi="Helvetica" w:cs="Helvetica"/>
          <w:b/>
          <w:bCs/>
        </w:rPr>
        <w:t>The TCP is used when information being exchanged is larger than 512 bytes.</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Why is it important to monitor DNS traffic in an organization?</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224" w:rsidRPr="00774711"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774711">
        <w:rPr>
          <w:rFonts w:ascii="Helvetica" w:hAnsi="Helvetica" w:cs="Helvetica"/>
          <w:b/>
          <w:bCs/>
        </w:rPr>
        <w:t>Monitoring DNS traffic will allow the organization to identify security attacks and enable successful blocking of attacks and fixing vulnerabilities.</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630224" w:rsidRDefault="00630224" w:rsidP="006302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Why would </w:t>
      </w:r>
      <w:proofErr w:type="spellStart"/>
      <w:r>
        <w:rPr>
          <w:rFonts w:ascii="Helvetica" w:hAnsi="Helvetica" w:cs="Helvetica"/>
        </w:rPr>
        <w:t>a</w:t>
      </w:r>
      <w:proofErr w:type="spellEnd"/>
      <w:r>
        <w:rPr>
          <w:rFonts w:ascii="Helvetica" w:hAnsi="Helvetica" w:cs="Helvetica"/>
        </w:rPr>
        <w:t xml:space="preserve"> incident responder want to view both active network connections on a computer, as well as what ports applications or processes a computer may be listening on?</w:t>
      </w:r>
    </w:p>
    <w:p w:rsidR="00630224" w:rsidRDefault="00630224" w:rsidP="00630224">
      <w:pPr>
        <w:rPr>
          <w:rFonts w:ascii="Helvetica" w:hAnsi="Helvetica" w:cs="Helvetica"/>
        </w:rPr>
      </w:pPr>
    </w:p>
    <w:p w:rsidR="00630224" w:rsidRDefault="00630224" w:rsidP="00630224">
      <w:pPr>
        <w:rPr>
          <w:rFonts w:ascii="Helvetica" w:hAnsi="Helvetica" w:cs="Helvetica"/>
        </w:rPr>
      </w:pPr>
    </w:p>
    <w:p w:rsidR="00217DCA" w:rsidRPr="00774711" w:rsidRDefault="00630224" w:rsidP="00630224">
      <w:pPr>
        <w:rPr>
          <w:b/>
          <w:bCs/>
        </w:rPr>
      </w:pPr>
      <w:r w:rsidRPr="00774711">
        <w:rPr>
          <w:rFonts w:ascii="Helvetica" w:hAnsi="Helvetica" w:cs="Helvetica"/>
          <w:b/>
          <w:bCs/>
        </w:rPr>
        <w:t>It will give you information about the services and processes on the system that are waiting to service network requests. Also the incident responder can detect any running malware on the system.</w:t>
      </w:r>
    </w:p>
    <w:sectPr w:rsidR="00217DCA" w:rsidRPr="00774711"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24"/>
    <w:rsid w:val="002C536E"/>
    <w:rsid w:val="002D376F"/>
    <w:rsid w:val="00630224"/>
    <w:rsid w:val="00774711"/>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8FDEF"/>
  <w15:chartTrackingRefBased/>
  <w15:docId w15:val="{FFD1EA47-F614-C544-A4FC-EB0D52F1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673564">
      <w:bodyDiv w:val="1"/>
      <w:marLeft w:val="0"/>
      <w:marRight w:val="0"/>
      <w:marTop w:val="0"/>
      <w:marBottom w:val="0"/>
      <w:divBdr>
        <w:top w:val="none" w:sz="0" w:space="0" w:color="auto"/>
        <w:left w:val="none" w:sz="0" w:space="0" w:color="auto"/>
        <w:bottom w:val="none" w:sz="0" w:space="0" w:color="auto"/>
        <w:right w:val="none" w:sz="0" w:space="0" w:color="auto"/>
      </w:divBdr>
    </w:div>
    <w:div w:id="1466000098">
      <w:bodyDiv w:val="1"/>
      <w:marLeft w:val="0"/>
      <w:marRight w:val="0"/>
      <w:marTop w:val="0"/>
      <w:marBottom w:val="0"/>
      <w:divBdr>
        <w:top w:val="none" w:sz="0" w:space="0" w:color="auto"/>
        <w:left w:val="none" w:sz="0" w:space="0" w:color="auto"/>
        <w:bottom w:val="none" w:sz="0" w:space="0" w:color="auto"/>
        <w:right w:val="none" w:sz="0" w:space="0" w:color="auto"/>
      </w:divBdr>
    </w:div>
    <w:div w:id="15720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1</cp:revision>
  <dcterms:created xsi:type="dcterms:W3CDTF">2020-08-03T02:00:00Z</dcterms:created>
  <dcterms:modified xsi:type="dcterms:W3CDTF">2020-08-03T03:44:00Z</dcterms:modified>
</cp:coreProperties>
</file>