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1D0F" w14:textId="1E7B2FEE" w:rsidR="000C04E3" w:rsidRDefault="00FD550A">
      <w:pPr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76EA7F65" wp14:editId="470D2241">
            <wp:simplePos x="0" y="0"/>
            <wp:positionH relativeFrom="page">
              <wp:posOffset>371475</wp:posOffset>
            </wp:positionH>
            <wp:positionV relativeFrom="page">
              <wp:posOffset>364490</wp:posOffset>
            </wp:positionV>
            <wp:extent cx="1828800" cy="7715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6190FD7E" wp14:editId="481C9BA9">
            <wp:simplePos x="0" y="0"/>
            <wp:positionH relativeFrom="page">
              <wp:posOffset>5991225</wp:posOffset>
            </wp:positionH>
            <wp:positionV relativeFrom="page">
              <wp:posOffset>393065</wp:posOffset>
            </wp:positionV>
            <wp:extent cx="1095375" cy="5048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C04E3" w14:paraId="0F3C12E3" w14:textId="77777777">
        <w:trPr>
          <w:trHeight w:val="460"/>
        </w:trPr>
        <w:tc>
          <w:tcPr>
            <w:tcW w:w="3220" w:type="dxa"/>
          </w:tcPr>
          <w:p w14:paraId="7A65A941" w14:textId="77777777" w:rsidR="000C04E3" w:rsidRDefault="00D5517B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91B1687" w14:textId="3933DB32" w:rsidR="000C04E3" w:rsidRDefault="00AB0D83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28</w:t>
            </w:r>
            <w:r w:rsidR="00D5517B">
              <w:rPr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 w:rsidR="00D5517B">
              <w:rPr>
                <w:sz w:val="24"/>
              </w:rPr>
              <w:t xml:space="preserve"> </w:t>
            </w:r>
            <w:r w:rsidR="00D5517B"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6</w:t>
            </w:r>
          </w:p>
        </w:tc>
      </w:tr>
      <w:tr w:rsidR="000C04E3" w:rsidRPr="00FD550A" w14:paraId="39602A04" w14:textId="77777777">
        <w:trPr>
          <w:trHeight w:val="459"/>
        </w:trPr>
        <w:tc>
          <w:tcPr>
            <w:tcW w:w="3220" w:type="dxa"/>
          </w:tcPr>
          <w:p w14:paraId="0EAD39C7" w14:textId="77777777" w:rsidR="000C04E3" w:rsidRDefault="00D5517B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68E3A52" w14:textId="10F513D6" w:rsidR="000C04E3" w:rsidRPr="00AB0D83" w:rsidRDefault="00AB0D83">
            <w:pPr>
              <w:pStyle w:val="TableParagraph"/>
              <w:spacing w:before="73"/>
              <w:ind w:left="114"/>
              <w:rPr>
                <w:sz w:val="24"/>
                <w:lang w:val="en-IN"/>
              </w:rPr>
            </w:pPr>
            <w:r>
              <w:rPr>
                <w:spacing w:val="-2"/>
                <w:sz w:val="24"/>
              </w:rPr>
              <w:t>SWTID-2026-8433</w:t>
            </w:r>
          </w:p>
        </w:tc>
      </w:tr>
      <w:tr w:rsidR="000C04E3" w14:paraId="5F728050" w14:textId="77777777">
        <w:trPr>
          <w:trHeight w:val="460"/>
        </w:trPr>
        <w:tc>
          <w:tcPr>
            <w:tcW w:w="3220" w:type="dxa"/>
          </w:tcPr>
          <w:p w14:paraId="3938A735" w14:textId="77777777" w:rsidR="000C04E3" w:rsidRDefault="00D5517B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D73683B" w14:textId="5C46F334" w:rsidR="000C04E3" w:rsidRDefault="00AB0D83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AI </w:t>
            </w:r>
            <w:proofErr w:type="spellStart"/>
            <w:r>
              <w:rPr>
                <w:spacing w:val="-2"/>
                <w:sz w:val="24"/>
              </w:rPr>
              <w:t>WeatherWise</w:t>
            </w:r>
            <w:proofErr w:type="spellEnd"/>
            <w:r>
              <w:rPr>
                <w:spacing w:val="-2"/>
                <w:sz w:val="24"/>
              </w:rPr>
              <w:t xml:space="preserve"> API</w:t>
            </w:r>
          </w:p>
        </w:tc>
      </w:tr>
      <w:tr w:rsidR="000C04E3" w14:paraId="14DFBD08" w14:textId="77777777">
        <w:trPr>
          <w:trHeight w:val="460"/>
        </w:trPr>
        <w:tc>
          <w:tcPr>
            <w:tcW w:w="3220" w:type="dxa"/>
          </w:tcPr>
          <w:p w14:paraId="46B177F2" w14:textId="77777777" w:rsidR="000C04E3" w:rsidRDefault="00D5517B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153548F" w14:textId="77777777" w:rsidR="000C04E3" w:rsidRDefault="00D5517B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6638F88" w14:textId="77777777" w:rsidR="000C04E3" w:rsidRDefault="000C04E3">
      <w:pPr>
        <w:rPr>
          <w:sz w:val="24"/>
        </w:rPr>
      </w:pPr>
    </w:p>
    <w:p w14:paraId="14863405" w14:textId="77777777" w:rsidR="000C04E3" w:rsidRDefault="000C04E3">
      <w:pPr>
        <w:spacing w:before="12"/>
        <w:rPr>
          <w:sz w:val="24"/>
        </w:rPr>
      </w:pPr>
    </w:p>
    <w:p w14:paraId="7B864E99" w14:textId="77777777" w:rsidR="000C04E3" w:rsidRDefault="00D5517B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6A8238EB" w14:textId="77777777" w:rsidR="000C04E3" w:rsidRPr="00FD550A" w:rsidRDefault="00D5517B">
      <w:pPr>
        <w:pStyle w:val="BodyText"/>
        <w:spacing w:before="141"/>
        <w:rPr>
          <w:lang w:val="en-IN"/>
        </w:rPr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20CE7A99" w14:textId="77777777" w:rsidR="000C04E3" w:rsidRDefault="000C04E3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2542"/>
        <w:gridCol w:w="2120"/>
        <w:gridCol w:w="2060"/>
        <w:gridCol w:w="1200"/>
      </w:tblGrid>
      <w:tr w:rsidR="000C04E3" w14:paraId="51563239" w14:textId="77777777" w:rsidTr="00BD1116">
        <w:trPr>
          <w:trHeight w:val="779"/>
        </w:trPr>
        <w:tc>
          <w:tcPr>
            <w:tcW w:w="1418" w:type="dxa"/>
          </w:tcPr>
          <w:p w14:paraId="2C41F049" w14:textId="77777777" w:rsidR="000C04E3" w:rsidRDefault="00D5517B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42" w:type="dxa"/>
          </w:tcPr>
          <w:p w14:paraId="78ABFCE7" w14:textId="77777777" w:rsidR="000C04E3" w:rsidRDefault="00D5517B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791228B2" w14:textId="77777777" w:rsidR="000C04E3" w:rsidRDefault="00D5517B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48B01B64" w14:textId="77777777" w:rsidR="000C04E3" w:rsidRDefault="00D5517B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2717A65E" w14:textId="77777777" w:rsidR="000C04E3" w:rsidRDefault="00D5517B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0C04E3" w14:paraId="729A3797" w14:textId="77777777" w:rsidTr="00BD1116">
        <w:trPr>
          <w:trHeight w:val="460"/>
        </w:trPr>
        <w:tc>
          <w:tcPr>
            <w:tcW w:w="1418" w:type="dxa"/>
          </w:tcPr>
          <w:p w14:paraId="72D198E2" w14:textId="77777777" w:rsidR="000C04E3" w:rsidRDefault="00D5517B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42" w:type="dxa"/>
          </w:tcPr>
          <w:p w14:paraId="6DE310AF" w14:textId="514848BC" w:rsidR="000C04E3" w:rsidRDefault="00AB0D83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Pavithra.E</w:t>
            </w:r>
            <w:proofErr w:type="spellEnd"/>
          </w:p>
        </w:tc>
        <w:tc>
          <w:tcPr>
            <w:tcW w:w="2120" w:type="dxa"/>
          </w:tcPr>
          <w:p w14:paraId="3B03E9B5" w14:textId="5A6A83C6" w:rsidR="000C04E3" w:rsidRPr="005753D1" w:rsidRDefault="005753D1">
            <w:pPr>
              <w:pStyle w:val="TableParagraph"/>
              <w:rPr>
                <w:sz w:val="24"/>
                <w:lang w:val="en-IN"/>
              </w:rPr>
            </w:pPr>
            <w:r w:rsidRPr="005753D1">
              <w:rPr>
                <w:sz w:val="24"/>
                <w:lang w:val="en-IN"/>
              </w:rPr>
              <w:t>Real-time weather data monitoring with weather insights</w:t>
            </w:r>
            <w:r>
              <w:rPr>
                <w:sz w:val="24"/>
                <w:lang w:val="en-IN"/>
              </w:rPr>
              <w:t>.</w:t>
            </w:r>
          </w:p>
        </w:tc>
        <w:tc>
          <w:tcPr>
            <w:tcW w:w="2060" w:type="dxa"/>
          </w:tcPr>
          <w:p w14:paraId="2029A065" w14:textId="624CDAFA" w:rsidR="000C04E3" w:rsidRDefault="00F244FD">
            <w:pPr>
              <w:pStyle w:val="TableParagraph"/>
              <w:rPr>
                <w:sz w:val="24"/>
              </w:rPr>
            </w:pPr>
            <w:r w:rsidRPr="00F244FD">
              <w:rPr>
                <w:sz w:val="24"/>
              </w:rPr>
              <w:t>Weather Monitoring</w:t>
            </w:r>
          </w:p>
        </w:tc>
        <w:tc>
          <w:tcPr>
            <w:tcW w:w="1200" w:type="dxa"/>
          </w:tcPr>
          <w:p w14:paraId="77FAFBC9" w14:textId="5F1A7CE4" w:rsidR="000C04E3" w:rsidRDefault="00442B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0C04E3" w14:paraId="689C6770" w14:textId="77777777" w:rsidTr="00BD1116">
        <w:trPr>
          <w:trHeight w:val="480"/>
        </w:trPr>
        <w:tc>
          <w:tcPr>
            <w:tcW w:w="1418" w:type="dxa"/>
          </w:tcPr>
          <w:p w14:paraId="21539983" w14:textId="77777777" w:rsidR="000C04E3" w:rsidRDefault="00D5517B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42" w:type="dxa"/>
          </w:tcPr>
          <w:p w14:paraId="1F350198" w14:textId="325621FA" w:rsidR="000C04E3" w:rsidRDefault="00AB0D83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Praveena.S</w:t>
            </w:r>
            <w:proofErr w:type="spellEnd"/>
          </w:p>
        </w:tc>
        <w:tc>
          <w:tcPr>
            <w:tcW w:w="2120" w:type="dxa"/>
          </w:tcPr>
          <w:p w14:paraId="4F8AF73D" w14:textId="622A0CB7" w:rsidR="000C04E3" w:rsidRDefault="005753D1">
            <w:pPr>
              <w:pStyle w:val="TableParagraph"/>
              <w:rPr>
                <w:sz w:val="24"/>
              </w:rPr>
            </w:pPr>
            <w:r w:rsidRPr="005753D1">
              <w:rPr>
                <w:sz w:val="24"/>
              </w:rPr>
              <w:t>AI-powered weather summaries and personalized recommendations using Google Gemini</w:t>
            </w:r>
            <w:r>
              <w:rPr>
                <w:sz w:val="24"/>
              </w:rPr>
              <w:t>.</w:t>
            </w:r>
          </w:p>
        </w:tc>
        <w:tc>
          <w:tcPr>
            <w:tcW w:w="2060" w:type="dxa"/>
          </w:tcPr>
          <w:p w14:paraId="213BC2E4" w14:textId="26FF3D62" w:rsidR="000C04E3" w:rsidRDefault="00F244FD">
            <w:pPr>
              <w:pStyle w:val="TableParagraph"/>
              <w:rPr>
                <w:sz w:val="24"/>
              </w:rPr>
            </w:pPr>
            <w:r w:rsidRPr="00F244FD">
              <w:rPr>
                <w:sz w:val="24"/>
              </w:rPr>
              <w:t>Artificial Intelligence</w:t>
            </w:r>
          </w:p>
        </w:tc>
        <w:tc>
          <w:tcPr>
            <w:tcW w:w="1200" w:type="dxa"/>
          </w:tcPr>
          <w:p w14:paraId="0CB0759B" w14:textId="7EE58F7F" w:rsidR="000C04E3" w:rsidRDefault="00442B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0C04E3" w14:paraId="19989ABE" w14:textId="77777777" w:rsidTr="00BD1116">
        <w:trPr>
          <w:trHeight w:val="459"/>
        </w:trPr>
        <w:tc>
          <w:tcPr>
            <w:tcW w:w="1418" w:type="dxa"/>
          </w:tcPr>
          <w:p w14:paraId="5339335D" w14:textId="77777777" w:rsidR="000C04E3" w:rsidRDefault="00D5517B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42" w:type="dxa"/>
          </w:tcPr>
          <w:p w14:paraId="54746468" w14:textId="767E1321" w:rsidR="000C04E3" w:rsidRDefault="00AB0D83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Kiruba.R</w:t>
            </w:r>
            <w:proofErr w:type="spellEnd"/>
          </w:p>
        </w:tc>
        <w:tc>
          <w:tcPr>
            <w:tcW w:w="2120" w:type="dxa"/>
          </w:tcPr>
          <w:p w14:paraId="103CB9A8" w14:textId="2FE3F13D" w:rsidR="000C04E3" w:rsidRDefault="005753D1">
            <w:pPr>
              <w:pStyle w:val="TableParagraph"/>
              <w:rPr>
                <w:sz w:val="24"/>
              </w:rPr>
            </w:pPr>
            <w:r w:rsidRPr="005753D1">
              <w:rPr>
                <w:sz w:val="24"/>
              </w:rPr>
              <w:t>Secure user authentication and favorite location management</w:t>
            </w:r>
            <w:r>
              <w:rPr>
                <w:sz w:val="24"/>
              </w:rPr>
              <w:t>.</w:t>
            </w:r>
          </w:p>
        </w:tc>
        <w:tc>
          <w:tcPr>
            <w:tcW w:w="2060" w:type="dxa"/>
          </w:tcPr>
          <w:p w14:paraId="04AB2DA3" w14:textId="3E0A76A1" w:rsidR="000C04E3" w:rsidRDefault="00F244FD">
            <w:pPr>
              <w:pStyle w:val="TableParagraph"/>
              <w:rPr>
                <w:sz w:val="24"/>
              </w:rPr>
            </w:pPr>
            <w:r w:rsidRPr="00F244FD">
              <w:rPr>
                <w:sz w:val="24"/>
              </w:rPr>
              <w:t>Security &amp; User Management</w:t>
            </w:r>
          </w:p>
        </w:tc>
        <w:tc>
          <w:tcPr>
            <w:tcW w:w="1200" w:type="dxa"/>
          </w:tcPr>
          <w:p w14:paraId="36028442" w14:textId="47BEE6F5" w:rsidR="000C04E3" w:rsidRDefault="00442B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0C04E3" w14:paraId="14D40616" w14:textId="77777777" w:rsidTr="00BD1116">
        <w:trPr>
          <w:trHeight w:val="460"/>
        </w:trPr>
        <w:tc>
          <w:tcPr>
            <w:tcW w:w="1418" w:type="dxa"/>
          </w:tcPr>
          <w:p w14:paraId="0E75186F" w14:textId="77777777" w:rsidR="000C04E3" w:rsidRDefault="00D5517B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42" w:type="dxa"/>
          </w:tcPr>
          <w:p w14:paraId="3D3710A6" w14:textId="24F8D7CF" w:rsidR="000C04E3" w:rsidRDefault="00AB0D83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Nisha.R</w:t>
            </w:r>
            <w:proofErr w:type="spellEnd"/>
          </w:p>
        </w:tc>
        <w:tc>
          <w:tcPr>
            <w:tcW w:w="2120" w:type="dxa"/>
          </w:tcPr>
          <w:p w14:paraId="04867E3C" w14:textId="591BA4BE" w:rsidR="000C04E3" w:rsidRDefault="005753D1">
            <w:pPr>
              <w:pStyle w:val="TableParagraph"/>
              <w:rPr>
                <w:sz w:val="24"/>
              </w:rPr>
            </w:pPr>
            <w:r w:rsidRPr="005753D1">
              <w:rPr>
                <w:sz w:val="24"/>
              </w:rPr>
              <w:t>Resilient API fallback mode with centralized error handling and request sanitization</w:t>
            </w:r>
          </w:p>
        </w:tc>
        <w:tc>
          <w:tcPr>
            <w:tcW w:w="2060" w:type="dxa"/>
          </w:tcPr>
          <w:p w14:paraId="36A573AD" w14:textId="1FA73CD8" w:rsidR="000C04E3" w:rsidRDefault="00F244FD">
            <w:pPr>
              <w:pStyle w:val="TableParagraph"/>
              <w:rPr>
                <w:sz w:val="24"/>
              </w:rPr>
            </w:pPr>
            <w:r w:rsidRPr="00F244FD">
              <w:rPr>
                <w:sz w:val="24"/>
              </w:rPr>
              <w:t>Reliability &amp; Backend Management</w:t>
            </w:r>
          </w:p>
        </w:tc>
        <w:tc>
          <w:tcPr>
            <w:tcW w:w="1200" w:type="dxa"/>
          </w:tcPr>
          <w:p w14:paraId="04539050" w14:textId="01AF2D88" w:rsidR="000C04E3" w:rsidRDefault="00442B6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0C04E3" w14:paraId="48A8C127" w14:textId="77777777" w:rsidTr="00BD1116">
        <w:trPr>
          <w:trHeight w:val="460"/>
        </w:trPr>
        <w:tc>
          <w:tcPr>
            <w:tcW w:w="1418" w:type="dxa"/>
          </w:tcPr>
          <w:p w14:paraId="24FA363D" w14:textId="77777777" w:rsidR="000C04E3" w:rsidRDefault="00D5517B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42" w:type="dxa"/>
          </w:tcPr>
          <w:p w14:paraId="2DFF7723" w14:textId="77777777" w:rsidR="000C04E3" w:rsidRDefault="000C04E3"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 w14:paraId="3C8A3D4D" w14:textId="77777777" w:rsidR="000C04E3" w:rsidRDefault="000C04E3"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 w14:paraId="1E5E86AC" w14:textId="77777777" w:rsidR="000C04E3" w:rsidRDefault="000C04E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2B6123D7" w14:textId="77777777" w:rsidR="000C04E3" w:rsidRDefault="000C04E3">
            <w:pPr>
              <w:pStyle w:val="TableParagraph"/>
              <w:rPr>
                <w:sz w:val="24"/>
              </w:rPr>
            </w:pPr>
          </w:p>
        </w:tc>
      </w:tr>
      <w:tr w:rsidR="000C04E3" w14:paraId="24DF37F7" w14:textId="77777777" w:rsidTr="00BD1116">
        <w:trPr>
          <w:trHeight w:val="460"/>
        </w:trPr>
        <w:tc>
          <w:tcPr>
            <w:tcW w:w="1418" w:type="dxa"/>
          </w:tcPr>
          <w:p w14:paraId="0D06CB0A" w14:textId="77777777" w:rsidR="000C04E3" w:rsidRDefault="00D5517B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42" w:type="dxa"/>
          </w:tcPr>
          <w:p w14:paraId="58A7F840" w14:textId="77777777" w:rsidR="000C04E3" w:rsidRDefault="000C04E3">
            <w:pPr>
              <w:pStyle w:val="TableParagraph"/>
              <w:rPr>
                <w:sz w:val="24"/>
              </w:rPr>
            </w:pPr>
          </w:p>
        </w:tc>
        <w:tc>
          <w:tcPr>
            <w:tcW w:w="2120" w:type="dxa"/>
          </w:tcPr>
          <w:p w14:paraId="3EEBA33D" w14:textId="77777777" w:rsidR="000C04E3" w:rsidRDefault="000C04E3">
            <w:pPr>
              <w:pStyle w:val="TableParagraph"/>
              <w:rPr>
                <w:sz w:val="24"/>
              </w:rPr>
            </w:pPr>
          </w:p>
        </w:tc>
        <w:tc>
          <w:tcPr>
            <w:tcW w:w="2060" w:type="dxa"/>
          </w:tcPr>
          <w:p w14:paraId="70E23BE4" w14:textId="77777777" w:rsidR="000C04E3" w:rsidRDefault="000C04E3">
            <w:pPr>
              <w:pStyle w:val="TableParagraph"/>
              <w:rPr>
                <w:sz w:val="24"/>
              </w:rPr>
            </w:pPr>
          </w:p>
        </w:tc>
        <w:tc>
          <w:tcPr>
            <w:tcW w:w="1200" w:type="dxa"/>
          </w:tcPr>
          <w:p w14:paraId="322086C6" w14:textId="77777777" w:rsidR="000C04E3" w:rsidRDefault="000C04E3">
            <w:pPr>
              <w:pStyle w:val="TableParagraph"/>
              <w:rPr>
                <w:sz w:val="24"/>
              </w:rPr>
            </w:pPr>
          </w:p>
        </w:tc>
      </w:tr>
    </w:tbl>
    <w:p w14:paraId="2272D700" w14:textId="21334D7E" w:rsidR="000C04E3" w:rsidRDefault="00D5517B">
      <w:pPr>
        <w:pStyle w:val="Heading1"/>
        <w:spacing w:before="128"/>
      </w:pPr>
      <w:r>
        <w:t xml:space="preserve">Step 2: Idea </w:t>
      </w:r>
      <w:r>
        <w:rPr>
          <w:spacing w:val="-2"/>
        </w:rPr>
        <w:t>Prioritization</w:t>
      </w:r>
    </w:p>
    <w:p w14:paraId="29EFD270" w14:textId="77777777" w:rsidR="00442B64" w:rsidRDefault="00442B64">
      <w:pPr>
        <w:pStyle w:val="BodyText"/>
        <w:spacing w:before="142" w:line="276" w:lineRule="auto"/>
        <w:ind w:right="365"/>
      </w:pPr>
    </w:p>
    <w:p w14:paraId="2AAECD6E" w14:textId="11594D1B" w:rsidR="000C04E3" w:rsidRDefault="00D5517B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0F0BB1CE" w14:textId="77777777" w:rsidR="000C04E3" w:rsidRDefault="000C04E3">
      <w:pPr>
        <w:spacing w:before="3"/>
        <w:rPr>
          <w:sz w:val="12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0C04E3" w:rsidRPr="00BD1116" w14:paraId="6F19B812" w14:textId="77777777" w:rsidTr="00BD1116">
        <w:trPr>
          <w:trHeight w:val="1100"/>
        </w:trPr>
        <w:tc>
          <w:tcPr>
            <w:tcW w:w="1020" w:type="dxa"/>
          </w:tcPr>
          <w:p w14:paraId="4EB0F231" w14:textId="77777777" w:rsidR="000C04E3" w:rsidRDefault="00D5517B" w:rsidP="00BD1116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Group No.</w:t>
            </w:r>
          </w:p>
        </w:tc>
        <w:tc>
          <w:tcPr>
            <w:tcW w:w="1400" w:type="dxa"/>
          </w:tcPr>
          <w:p w14:paraId="75483124" w14:textId="77777777" w:rsidR="000C04E3" w:rsidRDefault="00D5517B" w:rsidP="00BD1116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6D922F22" w14:textId="77777777" w:rsidR="000C04E3" w:rsidRDefault="00D5517B" w:rsidP="00BD1116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1C270B56" w14:textId="77777777" w:rsidR="000C04E3" w:rsidRDefault="00D5517B" w:rsidP="00BD1116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20EAAFF2" w14:textId="77777777" w:rsidR="000C04E3" w:rsidRDefault="00D5517B" w:rsidP="00BD1116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666C9840" w14:textId="77777777" w:rsidR="000C04E3" w:rsidRDefault="00D5517B" w:rsidP="00BD1116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0C04E3" w14:paraId="51C4C3CD" w14:textId="77777777" w:rsidTr="00BD1116">
        <w:trPr>
          <w:trHeight w:val="460"/>
        </w:trPr>
        <w:tc>
          <w:tcPr>
            <w:tcW w:w="1020" w:type="dxa"/>
          </w:tcPr>
          <w:p w14:paraId="48B78F29" w14:textId="77777777" w:rsidR="000C04E3" w:rsidRDefault="00D5517B" w:rsidP="00BD1116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44FC0537" w14:textId="14D6062D" w:rsidR="000C04E3" w:rsidRPr="00F244FD" w:rsidRDefault="00442B64" w:rsidP="00BD1116">
            <w:pPr>
              <w:pStyle w:val="TableParagraph"/>
              <w:rPr>
                <w:sz w:val="24"/>
                <w:lang w:val="en-IN"/>
              </w:rPr>
            </w:pPr>
            <w:r w:rsidRPr="00442B64">
              <w:rPr>
                <w:sz w:val="24"/>
                <w:lang w:val="en-IN"/>
              </w:rPr>
              <w:t>Real-time weather monitoring with AI-powered summaries and personalized recommendations</w:t>
            </w:r>
          </w:p>
        </w:tc>
        <w:tc>
          <w:tcPr>
            <w:tcW w:w="2280" w:type="dxa"/>
          </w:tcPr>
          <w:p w14:paraId="1360E959" w14:textId="6A06064B" w:rsidR="000C04E3" w:rsidRDefault="00BD1116" w:rsidP="00BD1116">
            <w:pPr>
              <w:pStyle w:val="TableParagraph"/>
              <w:rPr>
                <w:sz w:val="24"/>
              </w:rPr>
            </w:pPr>
            <w:r w:rsidRPr="00BD1116"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07E4B10F" w14:textId="19B0C775" w:rsidR="000C04E3" w:rsidRPr="00BD1116" w:rsidRDefault="00BD1116" w:rsidP="00BD1116">
            <w:pPr>
              <w:pStyle w:val="TableParagraph"/>
              <w:rPr>
                <w:sz w:val="24"/>
                <w:lang w:val="en-IN"/>
              </w:rPr>
            </w:pPr>
            <w:r w:rsidRPr="00BD1116"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6B6948FD" w14:textId="53B8B45C" w:rsidR="000C04E3" w:rsidRDefault="00BD1116" w:rsidP="00BD1116">
            <w:pPr>
              <w:pStyle w:val="TableParagraph"/>
              <w:rPr>
                <w:sz w:val="24"/>
              </w:rPr>
            </w:pPr>
            <w:r w:rsidRPr="00BD1116">
              <w:rPr>
                <w:sz w:val="24"/>
              </w:rPr>
              <w:t>High</w:t>
            </w:r>
          </w:p>
        </w:tc>
        <w:tc>
          <w:tcPr>
            <w:tcW w:w="1200" w:type="dxa"/>
          </w:tcPr>
          <w:p w14:paraId="4122091F" w14:textId="2B95D1BF" w:rsidR="000C04E3" w:rsidRDefault="00BD1116" w:rsidP="00BD11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0C04E3" w14:paraId="40A2DF9C" w14:textId="77777777" w:rsidTr="00BD1116">
        <w:trPr>
          <w:trHeight w:val="479"/>
        </w:trPr>
        <w:tc>
          <w:tcPr>
            <w:tcW w:w="1020" w:type="dxa"/>
          </w:tcPr>
          <w:p w14:paraId="04986BA3" w14:textId="77777777" w:rsidR="000C04E3" w:rsidRDefault="00D5517B" w:rsidP="00BD1116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66660FB9" w14:textId="42C9B220" w:rsidR="000C04E3" w:rsidRDefault="00442B64" w:rsidP="00BD1116">
            <w:pPr>
              <w:pStyle w:val="TableParagraph"/>
              <w:rPr>
                <w:sz w:val="24"/>
              </w:rPr>
            </w:pPr>
            <w:r w:rsidRPr="00442B64">
              <w:rPr>
                <w:sz w:val="24"/>
              </w:rPr>
              <w:t>Secure authentication and favorite location management</w:t>
            </w:r>
          </w:p>
        </w:tc>
        <w:tc>
          <w:tcPr>
            <w:tcW w:w="2280" w:type="dxa"/>
          </w:tcPr>
          <w:p w14:paraId="74761F4B" w14:textId="640DBD34" w:rsidR="000C04E3" w:rsidRDefault="00BD1116" w:rsidP="00BD1116">
            <w:pPr>
              <w:pStyle w:val="TableParagraph"/>
              <w:rPr>
                <w:sz w:val="24"/>
              </w:rPr>
            </w:pPr>
            <w:r w:rsidRPr="00BD1116"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729B8072" w14:textId="55EE4F30" w:rsidR="000C04E3" w:rsidRDefault="00BD1116" w:rsidP="00BD1116">
            <w:pPr>
              <w:pStyle w:val="TableParagraph"/>
              <w:rPr>
                <w:sz w:val="24"/>
              </w:rPr>
            </w:pPr>
            <w:r w:rsidRPr="00BD1116"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529B8D86" w14:textId="54387F48" w:rsidR="000C04E3" w:rsidRDefault="00BD1116" w:rsidP="00BD1116">
            <w:pPr>
              <w:pStyle w:val="TableParagraph"/>
              <w:rPr>
                <w:sz w:val="24"/>
              </w:rPr>
            </w:pPr>
            <w:r w:rsidRPr="00BD1116">
              <w:rPr>
                <w:sz w:val="24"/>
              </w:rPr>
              <w:t>High</w:t>
            </w:r>
          </w:p>
        </w:tc>
        <w:tc>
          <w:tcPr>
            <w:tcW w:w="1200" w:type="dxa"/>
          </w:tcPr>
          <w:p w14:paraId="34912E1D" w14:textId="675E211C" w:rsidR="000C04E3" w:rsidRDefault="00BD1116" w:rsidP="00BD111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0C04E3" w14:paraId="2ED8D547" w14:textId="77777777" w:rsidTr="00BD1116">
        <w:trPr>
          <w:trHeight w:val="459"/>
        </w:trPr>
        <w:tc>
          <w:tcPr>
            <w:tcW w:w="1020" w:type="dxa"/>
          </w:tcPr>
          <w:p w14:paraId="43692BAE" w14:textId="77777777" w:rsidR="000C04E3" w:rsidRDefault="00D5517B" w:rsidP="00BD1116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34BD7B0B" w14:textId="269731AC" w:rsidR="000C04E3" w:rsidRDefault="00442B64" w:rsidP="00BD1116">
            <w:pPr>
              <w:pStyle w:val="TableParagraph"/>
              <w:rPr>
                <w:sz w:val="24"/>
              </w:rPr>
            </w:pPr>
            <w:r w:rsidRPr="00442B64">
              <w:rPr>
                <w:sz w:val="24"/>
              </w:rPr>
              <w:t>Reliable backend with fallback mode, error handling, and request sanitization</w:t>
            </w:r>
          </w:p>
        </w:tc>
        <w:tc>
          <w:tcPr>
            <w:tcW w:w="2280" w:type="dxa"/>
          </w:tcPr>
          <w:p w14:paraId="64261DC0" w14:textId="2E3E93A2" w:rsidR="000C04E3" w:rsidRDefault="00BD1116" w:rsidP="00BD1116">
            <w:pPr>
              <w:pStyle w:val="TableParagraph"/>
              <w:rPr>
                <w:sz w:val="24"/>
              </w:rPr>
            </w:pPr>
            <w:r w:rsidRPr="00BD1116"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255036E7" w14:textId="58E68339" w:rsidR="000C04E3" w:rsidRPr="00BD1116" w:rsidRDefault="00BD1116" w:rsidP="00BD1116">
            <w:pPr>
              <w:pStyle w:val="TableParagraph"/>
              <w:rPr>
                <w:sz w:val="24"/>
                <w:lang w:val="en-IN"/>
              </w:rPr>
            </w:pPr>
            <w:r w:rsidRPr="00BD1116"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115701D4" w14:textId="486B9EC0" w:rsidR="000C04E3" w:rsidRPr="00BD1116" w:rsidRDefault="00BD1116" w:rsidP="00BD1116">
            <w:pPr>
              <w:pStyle w:val="TableParagraph"/>
              <w:rPr>
                <w:sz w:val="24"/>
                <w:lang w:val="en-IN"/>
              </w:rPr>
            </w:pPr>
            <w:r w:rsidRPr="00BD1116">
              <w:rPr>
                <w:sz w:val="24"/>
              </w:rPr>
              <w:t>High</w:t>
            </w:r>
          </w:p>
        </w:tc>
        <w:tc>
          <w:tcPr>
            <w:tcW w:w="1200" w:type="dxa"/>
          </w:tcPr>
          <w:p w14:paraId="51EDE78C" w14:textId="1A3A4ED6" w:rsidR="000C04E3" w:rsidRPr="00BD1116" w:rsidRDefault="00BD1116" w:rsidP="00BD1116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</w:rPr>
              <w:t>Yes</w:t>
            </w:r>
          </w:p>
        </w:tc>
      </w:tr>
    </w:tbl>
    <w:p w14:paraId="4F7AE274" w14:textId="05355246" w:rsidR="00D5517B" w:rsidRDefault="00BD1116">
      <w:r>
        <w:br w:type="textWrapping" w:clear="all"/>
      </w:r>
    </w:p>
    <w:sectPr w:rsidR="00D5517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42A60" w14:textId="77777777" w:rsidR="00D5517B" w:rsidRDefault="00D5517B">
      <w:r>
        <w:separator/>
      </w:r>
    </w:p>
  </w:endnote>
  <w:endnote w:type="continuationSeparator" w:id="0">
    <w:p w14:paraId="3E5B4BB6" w14:textId="77777777" w:rsidR="00D5517B" w:rsidRDefault="00D55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62353" w14:textId="77777777" w:rsidR="00D5517B" w:rsidRDefault="00D5517B">
      <w:pPr>
        <w:pStyle w:val="Footer"/>
      </w:pPr>
    </w:p>
    <w:p w14:paraId="12F5F322" w14:textId="77777777" w:rsidR="00D5517B" w:rsidRDefault="00D5517B"/>
    <w:p w14:paraId="007D19E0" w14:textId="77777777" w:rsidR="00D5517B" w:rsidRDefault="00D5517B">
      <w:pPr>
        <w:pStyle w:val="Header"/>
      </w:pPr>
    </w:p>
    <w:p w14:paraId="5A565488" w14:textId="77777777" w:rsidR="00D5517B" w:rsidRDefault="00D5517B"/>
    <w:p w14:paraId="3CF5BB0D" w14:textId="77777777" w:rsidR="00D5517B" w:rsidRDefault="00D5517B">
      <w:pPr>
        <w:pStyle w:val="Footer"/>
      </w:pPr>
    </w:p>
    <w:p w14:paraId="3A15B844" w14:textId="77777777" w:rsidR="00D5517B" w:rsidRDefault="00D5517B"/>
    <w:p w14:paraId="6E4ADAAC" w14:textId="77777777" w:rsidR="00D5517B" w:rsidRDefault="00D5517B">
      <w:pPr>
        <w:pStyle w:val="Footer"/>
      </w:pPr>
    </w:p>
    <w:p w14:paraId="48B3EDBF" w14:textId="77777777" w:rsidR="00D5517B" w:rsidRDefault="00D5517B"/>
    <w:p w14:paraId="39B49C91" w14:textId="77777777" w:rsidR="00D5517B" w:rsidRDefault="00D5517B">
      <w:pPr>
        <w:pStyle w:val="Header"/>
      </w:pPr>
    </w:p>
    <w:p w14:paraId="60E73AE5" w14:textId="77777777" w:rsidR="00D5517B" w:rsidRDefault="00D5517B"/>
    <w:p w14:paraId="21CB4354" w14:textId="77777777" w:rsidR="00D5517B" w:rsidRDefault="00D5517B">
      <w:pPr>
        <w:pStyle w:val="Footer"/>
      </w:pPr>
    </w:p>
    <w:p w14:paraId="0DE2A2B8" w14:textId="77777777" w:rsidR="00D5517B" w:rsidRDefault="00D5517B"/>
    <w:p w14:paraId="4A891EF8" w14:textId="77777777" w:rsidR="00D5517B" w:rsidRDefault="00D5517B">
      <w:pPr>
        <w:pStyle w:val="Header"/>
      </w:pPr>
    </w:p>
    <w:p w14:paraId="0975FDCB" w14:textId="77777777" w:rsidR="00D5517B" w:rsidRDefault="00D5517B"/>
    <w:p w14:paraId="0E96053A" w14:textId="77777777" w:rsidR="00D5517B" w:rsidRDefault="00D5517B">
      <w:pPr>
        <w:pStyle w:val="Footer"/>
      </w:pPr>
    </w:p>
    <w:p w14:paraId="2C53498E" w14:textId="77777777" w:rsidR="00D5517B" w:rsidRDefault="00D5517B"/>
    <w:p w14:paraId="12398B01" w14:textId="77777777" w:rsidR="00D5517B" w:rsidRDefault="00D5517B">
      <w:pPr>
        <w:pStyle w:val="Footer"/>
      </w:pPr>
    </w:p>
    <w:p w14:paraId="4496649A" w14:textId="77777777" w:rsidR="00D5517B" w:rsidRDefault="00D5517B"/>
    <w:p w14:paraId="589E4D79" w14:textId="77777777" w:rsidR="00D5517B" w:rsidRDefault="00D5517B">
      <w:pPr>
        <w:pStyle w:val="Header"/>
      </w:pPr>
    </w:p>
    <w:p w14:paraId="4C0EF984" w14:textId="77777777" w:rsidR="00D5517B" w:rsidRDefault="00D5517B"/>
    <w:p w14:paraId="75871FA1" w14:textId="77777777" w:rsidR="00D5517B" w:rsidRDefault="00D5517B">
      <w:pPr>
        <w:pStyle w:val="Footer"/>
      </w:pPr>
    </w:p>
    <w:p w14:paraId="5BD56C28" w14:textId="77777777" w:rsidR="00D5517B" w:rsidRDefault="00D5517B"/>
    <w:p w14:paraId="25A3205C" w14:textId="77777777" w:rsidR="00D5517B" w:rsidRDefault="00D5517B">
      <w:pPr>
        <w:pStyle w:val="Header"/>
      </w:pPr>
    </w:p>
    <w:p w14:paraId="7E1D3D7D" w14:textId="77777777" w:rsidR="00D5517B" w:rsidRDefault="00D5517B"/>
    <w:p w14:paraId="42CCDCF8" w14:textId="77777777" w:rsidR="00D5517B" w:rsidRDefault="00D5517B">
      <w:pPr>
        <w:pStyle w:val="Footer"/>
      </w:pPr>
    </w:p>
    <w:p w14:paraId="4845F9F9" w14:textId="77777777" w:rsidR="00D5517B" w:rsidRDefault="00D5517B"/>
    <w:p w14:paraId="3F93A42B" w14:textId="77777777" w:rsidR="00D5517B" w:rsidRDefault="00D5517B">
      <w:pPr>
        <w:pStyle w:val="Footer"/>
      </w:pPr>
    </w:p>
    <w:p w14:paraId="1E0DCFE1" w14:textId="77777777" w:rsidR="00D5517B" w:rsidRDefault="00D5517B"/>
    <w:p w14:paraId="12EC9E71" w14:textId="77777777" w:rsidR="00D5517B" w:rsidRDefault="00D5517B">
      <w:pPr>
        <w:pStyle w:val="Header"/>
      </w:pPr>
    </w:p>
    <w:p w14:paraId="1A871544" w14:textId="77777777" w:rsidR="00D5517B" w:rsidRDefault="00D5517B"/>
    <w:p w14:paraId="4B479EBB" w14:textId="77777777" w:rsidR="00D5517B" w:rsidRDefault="00D5517B">
      <w:pPr>
        <w:pStyle w:val="Footer"/>
      </w:pPr>
    </w:p>
    <w:p w14:paraId="15A13B49" w14:textId="77777777" w:rsidR="00D5517B" w:rsidRDefault="00D5517B"/>
    <w:p w14:paraId="656C20B5" w14:textId="77777777" w:rsidR="00D5517B" w:rsidRDefault="00D5517B">
      <w:pPr>
        <w:pStyle w:val="Header"/>
      </w:pPr>
    </w:p>
    <w:p w14:paraId="002F9AA5" w14:textId="77777777" w:rsidR="00D5517B" w:rsidRDefault="00D5517B"/>
    <w:p w14:paraId="3D4C6C15" w14:textId="77777777" w:rsidR="00D5517B" w:rsidRDefault="00D5517B">
      <w:pPr>
        <w:pStyle w:val="Footer"/>
      </w:pPr>
    </w:p>
    <w:p w14:paraId="37DB27B0" w14:textId="77777777" w:rsidR="00D5517B" w:rsidRDefault="00D5517B"/>
    <w:p w14:paraId="6D8E6CCB" w14:textId="77777777" w:rsidR="00D5517B" w:rsidRDefault="00D5517B">
      <w:pPr>
        <w:pStyle w:val="Footer"/>
      </w:pPr>
    </w:p>
    <w:p w14:paraId="0BF08A21" w14:textId="77777777" w:rsidR="00D5517B" w:rsidRDefault="00D5517B"/>
    <w:p w14:paraId="25EFDA7F" w14:textId="77777777" w:rsidR="00D5517B" w:rsidRDefault="00D5517B">
      <w:pPr>
        <w:pStyle w:val="Header"/>
      </w:pPr>
    </w:p>
    <w:p w14:paraId="7D9E110D" w14:textId="77777777" w:rsidR="00D5517B" w:rsidRDefault="00D5517B"/>
    <w:p w14:paraId="34011489" w14:textId="77777777" w:rsidR="00D5517B" w:rsidRDefault="00D5517B">
      <w:r>
        <w:separator/>
      </w:r>
    </w:p>
  </w:footnote>
  <w:footnote w:type="continuationSeparator" w:id="0">
    <w:p w14:paraId="784F9771" w14:textId="77777777" w:rsidR="00D5517B" w:rsidRDefault="00D55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E3"/>
    <w:rsid w:val="000C04E3"/>
    <w:rsid w:val="00243965"/>
    <w:rsid w:val="00442B64"/>
    <w:rsid w:val="00570EA1"/>
    <w:rsid w:val="005753D1"/>
    <w:rsid w:val="006132A0"/>
    <w:rsid w:val="00AB0D83"/>
    <w:rsid w:val="00BD1116"/>
    <w:rsid w:val="00CE3B74"/>
    <w:rsid w:val="00D5517B"/>
    <w:rsid w:val="00E5020A"/>
    <w:rsid w:val="00E83A51"/>
    <w:rsid w:val="00EF2FED"/>
    <w:rsid w:val="00F244FD"/>
    <w:rsid w:val="00FD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E870"/>
  <w15:docId w15:val="{029061A3-1617-4684-8A81-851687B0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D11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11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D111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11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acer</dc:creator>
  <cp:lastModifiedBy>praveena06082006@gmail.com</cp:lastModifiedBy>
  <cp:revision>2</cp:revision>
  <dcterms:created xsi:type="dcterms:W3CDTF">2026-09-29T04:04:00Z</dcterms:created>
  <dcterms:modified xsi:type="dcterms:W3CDTF">2026-09-29T04:04:00Z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2026-09-29T00:00:00Z</vt:filetime>
  </property>
  <property fmtid="{D5CDD505-2E9C-101B-9397-08002B2CF9AE}" pid="3" name="Producer">
    <vt:lpwstr>Skia/PDF m151 Google Docs Renderer</vt:lpwstr>
  </property>
  <property fmtid="{D5CDD505-2E9C-101B-9397-08002B2CF9AE}" pid="4" name="LastSaved">
    <vt:filetime>2026-09-29T00:00:00Z</vt:filetime>
  </property>
</Properties>
</file>