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BA" w:rsidRPr="003F2C4E" w:rsidRDefault="008904BA">
      <w:pPr>
        <w:rPr>
          <w:rFonts w:ascii="[z] Arista" w:hAnsi="[z] Arista"/>
          <w:sz w:val="56"/>
        </w:rPr>
      </w:pPr>
    </w:p>
    <w:p w:rsidR="00566363" w:rsidRPr="003F2C4E" w:rsidRDefault="003F2C4E">
      <w:pPr>
        <w:rPr>
          <w:rFonts w:ascii="[z] Arista" w:hAnsi="[z] Arista"/>
          <w:sz w:val="56"/>
        </w:rPr>
      </w:pPr>
      <w:r w:rsidRPr="003F2C4E">
        <w:rPr>
          <w:rFonts w:ascii="[z] Arista" w:hAnsi="[z] Arista"/>
          <w:sz w:val="56"/>
        </w:rPr>
        <w:t>NOMBRE DEL ALUMNO: HOSHIL BENNESI GORDILLO PEREZ</w:t>
      </w:r>
    </w:p>
    <w:p w:rsidR="003F2C4E" w:rsidRPr="003F2C4E" w:rsidRDefault="003F2C4E">
      <w:pPr>
        <w:rPr>
          <w:rFonts w:ascii="[z] Arista" w:hAnsi="[z] Arista"/>
          <w:sz w:val="56"/>
        </w:rPr>
      </w:pPr>
    </w:p>
    <w:p w:rsidR="003F2C4E" w:rsidRPr="003F2C4E" w:rsidRDefault="003F2C4E">
      <w:pPr>
        <w:rPr>
          <w:rFonts w:ascii="[z] Arista" w:hAnsi="[z] Arista"/>
          <w:sz w:val="56"/>
        </w:rPr>
      </w:pPr>
      <w:r w:rsidRPr="003F2C4E">
        <w:rPr>
          <w:rFonts w:ascii="[z] Arista" w:hAnsi="[z] Arista"/>
          <w:sz w:val="56"/>
        </w:rPr>
        <w:t>MATERIA: MANEJO DE REDES</w:t>
      </w:r>
      <w:r w:rsidRPr="003F2C4E">
        <w:rPr>
          <w:rFonts w:ascii="[z] Arista" w:hAnsi="[z] Arista"/>
          <w:sz w:val="56"/>
        </w:rPr>
        <w:br/>
      </w:r>
    </w:p>
    <w:p w:rsidR="003F2C4E" w:rsidRDefault="003F2C4E">
      <w:pPr>
        <w:rPr>
          <w:rFonts w:ascii="[z] Arista" w:hAnsi="[z] Arista"/>
          <w:sz w:val="56"/>
        </w:rPr>
      </w:pPr>
      <w:r w:rsidRPr="003F2C4E">
        <w:rPr>
          <w:rFonts w:ascii="[z] Arista" w:hAnsi="[z] Arista"/>
          <w:sz w:val="56"/>
        </w:rPr>
        <w:t>GRUPO: 6103</w:t>
      </w:r>
    </w:p>
    <w:p w:rsidR="003F2C4E" w:rsidRPr="003F2C4E" w:rsidRDefault="003F2C4E">
      <w:pPr>
        <w:rPr>
          <w:rFonts w:ascii="[z] Arista" w:hAnsi="[z] Arista"/>
          <w:sz w:val="56"/>
        </w:rPr>
      </w:pPr>
    </w:p>
    <w:p w:rsidR="003F2C4E" w:rsidRDefault="003F2C4E">
      <w:pPr>
        <w:rPr>
          <w:rFonts w:ascii="[z] Arista" w:hAnsi="[z] Arista"/>
          <w:sz w:val="56"/>
        </w:rPr>
      </w:pPr>
      <w:r w:rsidRPr="003F2C4E">
        <w:rPr>
          <w:rFonts w:ascii="[z] Arista" w:hAnsi="[z] Arista"/>
          <w:sz w:val="56"/>
        </w:rPr>
        <w:t xml:space="preserve">SEMESTRE: SEXTO </w:t>
      </w:r>
    </w:p>
    <w:p w:rsidR="003F2C4E" w:rsidRPr="003F2C4E" w:rsidRDefault="003F2C4E">
      <w:pPr>
        <w:rPr>
          <w:rFonts w:ascii="[z] Arista" w:hAnsi="[z] Arista"/>
          <w:sz w:val="56"/>
        </w:rPr>
      </w:pPr>
      <w:bookmarkStart w:id="0" w:name="_GoBack"/>
      <w:bookmarkEnd w:id="0"/>
    </w:p>
    <w:p w:rsidR="003F2C4E" w:rsidRPr="003F2C4E" w:rsidRDefault="003F2C4E">
      <w:pPr>
        <w:rPr>
          <w:rFonts w:ascii="[z] Arista" w:hAnsi="[z] Arista"/>
          <w:sz w:val="56"/>
        </w:rPr>
      </w:pPr>
      <w:r w:rsidRPr="003F2C4E">
        <w:rPr>
          <w:rFonts w:ascii="[z] Arista" w:hAnsi="[z] Arista"/>
          <w:sz w:val="56"/>
        </w:rPr>
        <w:t>REPORTE DE PRACTICA.</w:t>
      </w:r>
    </w:p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Default="00566363"/>
    <w:p w:rsidR="00566363" w:rsidRPr="00DC62FB" w:rsidRDefault="00566363" w:rsidP="00566363">
      <w:pPr>
        <w:contextualSpacing/>
        <w:rPr>
          <w:rFonts w:ascii="Arial" w:hAnsi="Arial" w:cs="Arial"/>
          <w:b/>
          <w:sz w:val="28"/>
        </w:rPr>
      </w:pPr>
      <w:r w:rsidRPr="00DC62FB">
        <w:rPr>
          <w:rFonts w:ascii="Arial" w:hAnsi="Arial" w:cs="Arial"/>
          <w:b/>
          <w:sz w:val="28"/>
        </w:rPr>
        <w:t>*QUE TIPO DE ESTANDAR WIFI MANEJA MI EQUIPO</w:t>
      </w:r>
    </w:p>
    <w:p w:rsidR="00566363" w:rsidRPr="00654D38" w:rsidRDefault="00566363" w:rsidP="00566363">
      <w:pPr>
        <w:contextualSpacing/>
        <w:rPr>
          <w:rFonts w:ascii="Arial" w:hAnsi="Arial" w:cs="Arial"/>
          <w:color w:val="2F5496" w:themeColor="accent5" w:themeShade="BF"/>
          <w:sz w:val="28"/>
        </w:rPr>
      </w:pPr>
      <w:r w:rsidRPr="00654D38">
        <w:rPr>
          <w:rFonts w:ascii="Arial" w:hAnsi="Arial" w:cs="Arial"/>
          <w:color w:val="2F5496" w:themeColor="accent5" w:themeShade="BF"/>
          <w:sz w:val="28"/>
        </w:rPr>
        <w:t>802.11ac</w:t>
      </w:r>
      <w:r w:rsidRPr="00566363">
        <w:rPr>
          <w:rFonts w:ascii="Arial" w:hAnsi="Arial" w:cs="Arial"/>
          <w:color w:val="2F5496" w:themeColor="accent5" w:themeShade="BF"/>
          <w:sz w:val="28"/>
        </w:rPr>
        <w:t xml:space="preserve">: </w:t>
      </w:r>
      <w:r w:rsidRPr="00566363">
        <w:rPr>
          <w:rFonts w:ascii="Arial" w:hAnsi="Arial" w:cs="Arial"/>
          <w:color w:val="2F5496" w:themeColor="accent5" w:themeShade="BF"/>
          <w:sz w:val="27"/>
          <w:szCs w:val="27"/>
          <w:shd w:val="clear" w:color="auto" w:fill="FFFFFF"/>
        </w:rPr>
        <w:t xml:space="preserve">802.11ac, también conocida como Gigabit </w:t>
      </w:r>
      <w:proofErr w:type="spellStart"/>
      <w:r w:rsidRPr="00566363">
        <w:rPr>
          <w:rFonts w:ascii="Arial" w:hAnsi="Arial" w:cs="Arial"/>
          <w:color w:val="2F5496" w:themeColor="accent5" w:themeShade="BF"/>
          <w:sz w:val="27"/>
          <w:szCs w:val="27"/>
          <w:shd w:val="clear" w:color="auto" w:fill="FFFFFF"/>
        </w:rPr>
        <w:t>Wi</w:t>
      </w:r>
      <w:proofErr w:type="spellEnd"/>
      <w:r w:rsidRPr="00566363">
        <w:rPr>
          <w:rFonts w:ascii="Arial" w:hAnsi="Arial" w:cs="Arial"/>
          <w:color w:val="2F5496" w:themeColor="accent5" w:themeShade="BF"/>
          <w:sz w:val="27"/>
          <w:szCs w:val="27"/>
          <w:shd w:val="clear" w:color="auto" w:fill="FFFFFF"/>
        </w:rPr>
        <w:t>-Fi, es una propuesta de especificación de la familia 802.11 aplicable a las redes de área local inalámbricas (WLAN). 802.11ac representa una extensión o actualización de la norma 802.11a actual.</w:t>
      </w:r>
    </w:p>
    <w:p w:rsidR="00566363" w:rsidRDefault="00566363" w:rsidP="00566363">
      <w:pPr>
        <w:contextualSpacing/>
        <w:rPr>
          <w:noProof/>
          <w:lang w:eastAsia="es-MX"/>
        </w:rPr>
      </w:pPr>
    </w:p>
    <w:p w:rsidR="00566363" w:rsidRPr="00DC62FB" w:rsidRDefault="00566363" w:rsidP="00566363">
      <w:pPr>
        <w:contextualSpacing/>
        <w:rPr>
          <w:rFonts w:ascii="Arial" w:hAnsi="Arial" w:cs="Arial"/>
          <w:sz w:val="28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2009733</wp:posOffset>
                </wp:positionH>
                <wp:positionV relativeFrom="paragraph">
                  <wp:posOffset>1619759</wp:posOffset>
                </wp:positionV>
                <wp:extent cx="1879042" cy="221064"/>
                <wp:effectExtent l="0" t="0" r="26035" b="2667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042" cy="2210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99C5E" id="Elipse 3" o:spid="_x0000_s1026" style="position:absolute;margin-left:158.25pt;margin-top:127.55pt;width:147.95pt;height:1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4029075" cy="303022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03" b="47031"/>
                    <a:stretch/>
                  </pic:blipFill>
                  <pic:spPr bwMode="auto">
                    <a:xfrm>
                      <a:off x="0" y="0"/>
                      <a:ext cx="4029075" cy="303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363" w:rsidRDefault="00566363" w:rsidP="00566363">
      <w:pPr>
        <w:contextualSpacing/>
        <w:rPr>
          <w:rFonts w:ascii="Arial" w:hAnsi="Arial" w:cs="Arial"/>
          <w:b/>
          <w:sz w:val="28"/>
        </w:rPr>
      </w:pPr>
      <w:r w:rsidRPr="00DC62FB">
        <w:rPr>
          <w:rFonts w:ascii="Arial" w:hAnsi="Arial" w:cs="Arial"/>
          <w:b/>
          <w:sz w:val="28"/>
        </w:rPr>
        <w:t xml:space="preserve">*CUAL ES EL METODO DE ACCESO A UNA SEÑAL WI-FI </w:t>
      </w:r>
    </w:p>
    <w:p w:rsidR="00566363" w:rsidRDefault="00566363" w:rsidP="00566363">
      <w:pPr>
        <w:contextualSpacing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58B3FFE5" wp14:editId="0C6CCC3C">
            <wp:extent cx="3676650" cy="206709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2629" cy="20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63" w:rsidRPr="00654D38" w:rsidRDefault="00566363" w:rsidP="00566363">
      <w:pPr>
        <w:contextualSpacing/>
        <w:rPr>
          <w:rFonts w:ascii="Arial" w:hAnsi="Arial" w:cs="Arial"/>
          <w:b/>
          <w:color w:val="2F5496" w:themeColor="accent5" w:themeShade="BF"/>
          <w:sz w:val="28"/>
        </w:rPr>
      </w:pPr>
      <w:r w:rsidRPr="00654D38">
        <w:rPr>
          <w:rFonts w:ascii="Arial" w:hAnsi="Arial" w:cs="Arial"/>
          <w:b/>
          <w:color w:val="2F5496" w:themeColor="accent5" w:themeShade="BF"/>
          <w:sz w:val="28"/>
        </w:rPr>
        <w:t xml:space="preserve">Podemos conectarnos mediante el cable de internet y de manera </w:t>
      </w:r>
      <w:proofErr w:type="gramStart"/>
      <w:r w:rsidRPr="00654D38">
        <w:rPr>
          <w:rFonts w:ascii="Arial" w:hAnsi="Arial" w:cs="Arial"/>
          <w:b/>
          <w:color w:val="2F5496" w:themeColor="accent5" w:themeShade="BF"/>
          <w:sz w:val="28"/>
        </w:rPr>
        <w:t>inalámbrica</w:t>
      </w:r>
      <w:proofErr w:type="gramEnd"/>
      <w:r w:rsidRPr="00654D38">
        <w:rPr>
          <w:rFonts w:ascii="Arial" w:hAnsi="Arial" w:cs="Arial"/>
          <w:b/>
          <w:color w:val="2F5496" w:themeColor="accent5" w:themeShade="BF"/>
          <w:sz w:val="28"/>
        </w:rPr>
        <w:t xml:space="preserve"> aunque para conectarnos mediante la manera inalámbrica necesitamos un contraseña. </w:t>
      </w:r>
    </w:p>
    <w:p w:rsidR="00566363" w:rsidRDefault="00566363" w:rsidP="00566363">
      <w:pPr>
        <w:contextualSpacing/>
        <w:rPr>
          <w:rFonts w:ascii="Arial" w:hAnsi="Arial" w:cs="Arial"/>
          <w:b/>
          <w:sz w:val="28"/>
        </w:rPr>
      </w:pPr>
    </w:p>
    <w:p w:rsidR="00566363" w:rsidRDefault="00566363" w:rsidP="00566363">
      <w:pPr>
        <w:contextualSpacing/>
        <w:rPr>
          <w:rFonts w:ascii="Arial" w:hAnsi="Arial" w:cs="Arial"/>
          <w:b/>
          <w:sz w:val="28"/>
        </w:rPr>
      </w:pPr>
    </w:p>
    <w:p w:rsidR="00566363" w:rsidRDefault="00566363" w:rsidP="00566363">
      <w:pPr>
        <w:contextualSpacing/>
        <w:rPr>
          <w:rFonts w:ascii="Arial" w:hAnsi="Arial" w:cs="Arial"/>
          <w:b/>
          <w:sz w:val="28"/>
        </w:rPr>
      </w:pPr>
    </w:p>
    <w:p w:rsidR="00566363" w:rsidRDefault="00566363" w:rsidP="00566363">
      <w:pPr>
        <w:contextualSpacing/>
        <w:rPr>
          <w:rFonts w:ascii="Arial" w:hAnsi="Arial" w:cs="Arial"/>
          <w:b/>
          <w:sz w:val="28"/>
        </w:rPr>
      </w:pPr>
    </w:p>
    <w:p w:rsidR="00566363" w:rsidRDefault="00566363" w:rsidP="00566363">
      <w:pPr>
        <w:contextualSpacing/>
        <w:rPr>
          <w:rFonts w:ascii="Arial" w:hAnsi="Arial" w:cs="Arial"/>
          <w:b/>
          <w:sz w:val="24"/>
        </w:rPr>
      </w:pPr>
      <w:r w:rsidRPr="00D0106B">
        <w:rPr>
          <w:rFonts w:ascii="Arial" w:hAnsi="Arial" w:cs="Arial"/>
          <w:b/>
          <w:sz w:val="24"/>
        </w:rPr>
        <w:t>CUAL ES LA SEGURIDAD CON LA QUE SE CONECTA EN LA SEÑAL WI-FI</w:t>
      </w:r>
    </w:p>
    <w:p w:rsidR="00566363" w:rsidRDefault="00566363" w:rsidP="00566363">
      <w:pPr>
        <w:contextualSpacing/>
        <w:rPr>
          <w:rFonts w:ascii="Arial" w:hAnsi="Arial" w:cs="Arial"/>
          <w:b/>
          <w:sz w:val="24"/>
        </w:rPr>
      </w:pPr>
    </w:p>
    <w:p w:rsidR="00566363" w:rsidRDefault="00566363" w:rsidP="00566363">
      <w:pPr>
        <w:contextualSpacing/>
        <w:rPr>
          <w:rFonts w:ascii="Arial" w:hAnsi="Arial" w:cs="Arial"/>
          <w:color w:val="202124"/>
          <w:shd w:val="clear" w:color="auto" w:fill="FFFFFF"/>
        </w:rPr>
      </w:pPr>
      <w:r w:rsidRPr="00D0106B">
        <w:rPr>
          <w:rFonts w:ascii="Arial" w:hAnsi="Arial" w:cs="Arial"/>
          <w:b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1467A59D" wp14:editId="6749310E">
            <wp:simplePos x="0" y="0"/>
            <wp:positionH relativeFrom="column">
              <wp:posOffset>2828194</wp:posOffset>
            </wp:positionH>
            <wp:positionV relativeFrom="paragraph">
              <wp:posOffset>878876</wp:posOffset>
            </wp:positionV>
            <wp:extent cx="2952750" cy="1543050"/>
            <wp:effectExtent l="0" t="0" r="0" b="0"/>
            <wp:wrapNone/>
            <wp:docPr id="4" name="Imagen 4" descr="C:\Users\HOSHIL\Downloads\descarga (5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SHIL\Downloads\descarga (56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106B">
        <w:rPr>
          <w:rFonts w:ascii="Arial" w:hAnsi="Arial" w:cs="Arial"/>
          <w:sz w:val="28"/>
        </w:rPr>
        <w:t xml:space="preserve">Tiene una seguridad </w:t>
      </w:r>
      <w:r w:rsidRPr="00D0106B">
        <w:rPr>
          <w:rFonts w:ascii="Arial" w:hAnsi="Arial" w:cs="Arial"/>
          <w:bCs/>
          <w:color w:val="202124"/>
          <w:sz w:val="24"/>
          <w:shd w:val="clear" w:color="auto" w:fill="FFFFFF"/>
        </w:rPr>
        <w:t>WPA2</w:t>
      </w:r>
      <w:r>
        <w:rPr>
          <w:rFonts w:ascii="Arial" w:hAnsi="Arial" w:cs="Arial"/>
          <w:bCs/>
          <w:color w:val="202124"/>
          <w:sz w:val="24"/>
          <w:shd w:val="clear" w:color="auto" w:fill="FFFFFF"/>
        </w:rPr>
        <w:t>:</w:t>
      </w:r>
      <w:r w:rsidRPr="0056636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WPA2</w:t>
      </w:r>
      <w:r>
        <w:rPr>
          <w:rFonts w:ascii="Arial" w:hAnsi="Arial" w:cs="Arial"/>
          <w:color w:val="202124"/>
          <w:shd w:val="clear" w:color="auto" w:fill="FFFFFF"/>
        </w:rPr>
        <w:t> se introdujo en el 2004 y era una versión mejorada de WPA.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WPA2</w:t>
      </w:r>
      <w:r>
        <w:rPr>
          <w:rFonts w:ascii="Arial" w:hAnsi="Arial" w:cs="Arial"/>
          <w:color w:val="202124"/>
          <w:shd w:val="clear" w:color="auto" w:fill="FFFFFF"/>
        </w:rPr>
        <w:t> se basa en el mecanismo de red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seguridad</w:t>
      </w:r>
      <w:r>
        <w:rPr>
          <w:rFonts w:ascii="Arial" w:hAnsi="Arial" w:cs="Arial"/>
          <w:color w:val="202124"/>
          <w:shd w:val="clear" w:color="auto" w:fill="FFFFFF"/>
        </w:rPr>
        <w:t xml:space="preserve"> robusta (RSN, por sus siglas en inglés) y funciona en dos modos: Modo personal o clave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precompartida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WPA2</w:t>
      </w:r>
      <w:r>
        <w:rPr>
          <w:rFonts w:ascii="Arial" w:hAnsi="Arial" w:cs="Arial"/>
          <w:color w:val="202124"/>
          <w:shd w:val="clear" w:color="auto" w:fill="FFFFFF"/>
        </w:rPr>
        <w:t>-PSK): se basa en un código de acceso compartido y generalmente se usa en entornos domésticos.</w:t>
      </w:r>
    </w:p>
    <w:p w:rsidR="00566363" w:rsidRDefault="00566363" w:rsidP="00566363">
      <w:pPr>
        <w:contextualSpacing/>
        <w:rPr>
          <w:noProof/>
          <w:lang w:eastAsia="es-MX"/>
        </w:rPr>
      </w:pPr>
    </w:p>
    <w:p w:rsidR="00566363" w:rsidRDefault="00566363" w:rsidP="00566363">
      <w:pPr>
        <w:contextualSpacing/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B2DCB" wp14:editId="7F989AFC">
                <wp:simplePos x="0" y="0"/>
                <wp:positionH relativeFrom="column">
                  <wp:posOffset>1239880</wp:posOffset>
                </wp:positionH>
                <wp:positionV relativeFrom="paragraph">
                  <wp:posOffset>780487</wp:posOffset>
                </wp:positionV>
                <wp:extent cx="1759788" cy="310551"/>
                <wp:effectExtent l="19050" t="19050" r="12065" b="1333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8" cy="31055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223A8" id="Elipse 6" o:spid="_x0000_s1026" style="position:absolute;margin-left:97.65pt;margin-top:61.45pt;width:138.55pt;height:2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1C7EB860" wp14:editId="4473F40C">
            <wp:extent cx="3441940" cy="3943356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7" t="21798" r="35595" b="22903"/>
                    <a:stretch/>
                  </pic:blipFill>
                  <pic:spPr bwMode="auto">
                    <a:xfrm>
                      <a:off x="0" y="0"/>
                      <a:ext cx="3464473" cy="396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363" w:rsidRPr="00F369EC" w:rsidRDefault="00566363" w:rsidP="00566363">
      <w:pPr>
        <w:contextualSpacing/>
        <w:rPr>
          <w:rFonts w:ascii="Arial" w:hAnsi="Arial" w:cs="Arial"/>
          <w:b/>
          <w:bCs/>
          <w:color w:val="202124"/>
          <w:sz w:val="36"/>
          <w:shd w:val="clear" w:color="auto" w:fill="FFFFFF"/>
        </w:rPr>
      </w:pPr>
    </w:p>
    <w:p w:rsidR="00566363" w:rsidRPr="00F369EC" w:rsidRDefault="00F369EC" w:rsidP="00F369EC">
      <w:pPr>
        <w:contextualSpacing/>
        <w:rPr>
          <w:rFonts w:ascii="Arial" w:hAnsi="Arial" w:cs="Arial"/>
          <w:b/>
          <w:sz w:val="36"/>
        </w:rPr>
      </w:pPr>
      <w:r w:rsidRPr="00F369EC">
        <w:rPr>
          <w:rFonts w:ascii="Arial" w:hAnsi="Arial" w:cs="Arial"/>
          <w:b/>
          <w:sz w:val="24"/>
        </w:rPr>
        <w:t>QUE TAN ESTABLE ES LA SEÑAL WI-FI AL MOMENTO DE CONECTARSE</w:t>
      </w:r>
    </w:p>
    <w:p w:rsidR="00566363" w:rsidRDefault="00F369EC" w:rsidP="00566363">
      <w:pPr>
        <w:contextualSpacing/>
        <w:rPr>
          <w:rFonts w:ascii="Arial" w:hAnsi="Arial" w:cs="Arial"/>
          <w:b/>
          <w:color w:val="2F5496" w:themeColor="accent5" w:themeShade="BF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14C9BEDE" wp14:editId="1AABFC67">
            <wp:simplePos x="0" y="0"/>
            <wp:positionH relativeFrom="column">
              <wp:posOffset>1162685</wp:posOffset>
            </wp:positionH>
            <wp:positionV relativeFrom="paragraph">
              <wp:posOffset>177812</wp:posOffset>
            </wp:positionV>
            <wp:extent cx="2104846" cy="2580203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03" t="21324" r="37127" b="22052"/>
                    <a:stretch/>
                  </pic:blipFill>
                  <pic:spPr bwMode="auto">
                    <a:xfrm>
                      <a:off x="0" y="0"/>
                      <a:ext cx="2104846" cy="258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363" w:rsidRPr="00654D38">
        <w:rPr>
          <w:rFonts w:ascii="Arial" w:hAnsi="Arial" w:cs="Arial"/>
          <w:b/>
          <w:color w:val="2F5496" w:themeColor="accent5" w:themeShade="BF"/>
          <w:sz w:val="24"/>
        </w:rPr>
        <w:t xml:space="preserve">Es una buena </w:t>
      </w:r>
      <w:proofErr w:type="gramStart"/>
      <w:r w:rsidR="00566363" w:rsidRPr="00654D38">
        <w:rPr>
          <w:rFonts w:ascii="Arial" w:hAnsi="Arial" w:cs="Arial"/>
          <w:b/>
          <w:color w:val="2F5496" w:themeColor="accent5" w:themeShade="BF"/>
          <w:sz w:val="24"/>
        </w:rPr>
        <w:t xml:space="preserve">señal </w:t>
      </w:r>
      <w:r>
        <w:rPr>
          <w:rFonts w:ascii="Arial" w:hAnsi="Arial" w:cs="Arial"/>
          <w:b/>
          <w:color w:val="2F5496" w:themeColor="accent5" w:themeShade="BF"/>
          <w:sz w:val="24"/>
        </w:rPr>
        <w:t xml:space="preserve"> ya</w:t>
      </w:r>
      <w:proofErr w:type="gramEnd"/>
      <w:r>
        <w:rPr>
          <w:rFonts w:ascii="Arial" w:hAnsi="Arial" w:cs="Arial"/>
          <w:b/>
          <w:color w:val="2F5496" w:themeColor="accent5" w:themeShade="BF"/>
          <w:sz w:val="24"/>
        </w:rPr>
        <w:t xml:space="preserve"> que llega una señal de 260,0 Mbps</w:t>
      </w:r>
    </w:p>
    <w:p w:rsidR="00F369EC" w:rsidRDefault="00F369EC" w:rsidP="00566363">
      <w:pPr>
        <w:contextualSpacing/>
        <w:rPr>
          <w:noProof/>
          <w:lang w:eastAsia="es-MX"/>
        </w:rPr>
      </w:pPr>
    </w:p>
    <w:p w:rsidR="00F369EC" w:rsidRDefault="00F369EC" w:rsidP="00566363">
      <w:pPr>
        <w:contextualSpacing/>
        <w:rPr>
          <w:rFonts w:ascii="Arial" w:hAnsi="Arial" w:cs="Arial"/>
          <w:b/>
          <w:color w:val="2F5496" w:themeColor="accent5" w:themeShade="BF"/>
          <w:sz w:val="24"/>
        </w:rPr>
      </w:pPr>
    </w:p>
    <w:p w:rsidR="00F369EC" w:rsidRPr="00654D38" w:rsidRDefault="00F369EC" w:rsidP="00566363">
      <w:pPr>
        <w:contextualSpacing/>
        <w:rPr>
          <w:rFonts w:ascii="Arial" w:hAnsi="Arial" w:cs="Arial"/>
          <w:b/>
          <w:color w:val="2F5496" w:themeColor="accent5" w:themeShade="BF"/>
          <w:sz w:val="24"/>
        </w:rPr>
      </w:pPr>
    </w:p>
    <w:p w:rsidR="00566363" w:rsidRDefault="00566363" w:rsidP="00566363">
      <w:pPr>
        <w:contextualSpacing/>
        <w:rPr>
          <w:rFonts w:ascii="Arial" w:hAnsi="Arial" w:cs="Arial"/>
          <w:b/>
          <w:sz w:val="24"/>
        </w:rPr>
      </w:pPr>
    </w:p>
    <w:p w:rsidR="00F369EC" w:rsidRDefault="00F369EC" w:rsidP="00566363">
      <w:pPr>
        <w:contextualSpacing/>
        <w:rPr>
          <w:rFonts w:ascii="Arial" w:hAnsi="Arial" w:cs="Arial"/>
          <w:b/>
          <w:sz w:val="24"/>
        </w:rPr>
      </w:pPr>
    </w:p>
    <w:p w:rsidR="00F369EC" w:rsidRDefault="00695F0A" w:rsidP="00566363">
      <w:pPr>
        <w:contextualSpacing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2700546</wp:posOffset>
                </wp:positionH>
                <wp:positionV relativeFrom="paragraph">
                  <wp:posOffset>63500</wp:posOffset>
                </wp:positionV>
                <wp:extent cx="426346" cy="128908"/>
                <wp:effectExtent l="0" t="0" r="12065" b="2349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346" cy="128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2221E" id="Elipse 8" o:spid="_x0000_s1026" style="position:absolute;margin-left:212.65pt;margin-top:5pt;width:33.55pt;height:1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:rsidR="00F369EC" w:rsidRDefault="00F369EC" w:rsidP="00566363">
      <w:pPr>
        <w:contextualSpacing/>
        <w:rPr>
          <w:rFonts w:ascii="Arial" w:hAnsi="Arial" w:cs="Arial"/>
          <w:b/>
          <w:sz w:val="24"/>
        </w:rPr>
      </w:pPr>
    </w:p>
    <w:p w:rsidR="00F369EC" w:rsidRDefault="00F369EC" w:rsidP="00566363">
      <w:pPr>
        <w:contextualSpacing/>
        <w:rPr>
          <w:rFonts w:ascii="Arial" w:hAnsi="Arial" w:cs="Arial"/>
          <w:b/>
          <w:sz w:val="24"/>
        </w:rPr>
      </w:pPr>
    </w:p>
    <w:p w:rsidR="00F369EC" w:rsidRDefault="00F369EC" w:rsidP="00566363">
      <w:pPr>
        <w:contextualSpacing/>
        <w:rPr>
          <w:rFonts w:ascii="Arial" w:hAnsi="Arial" w:cs="Arial"/>
          <w:b/>
          <w:sz w:val="24"/>
        </w:rPr>
      </w:pPr>
    </w:p>
    <w:p w:rsidR="00F369EC" w:rsidRDefault="00F369EC" w:rsidP="00566363">
      <w:pPr>
        <w:contextualSpacing/>
        <w:rPr>
          <w:rFonts w:ascii="Arial" w:hAnsi="Arial" w:cs="Arial"/>
          <w:b/>
          <w:sz w:val="24"/>
        </w:rPr>
      </w:pPr>
    </w:p>
    <w:p w:rsidR="00F369EC" w:rsidRDefault="00F369EC" w:rsidP="00566363">
      <w:pPr>
        <w:contextualSpacing/>
        <w:rPr>
          <w:rFonts w:ascii="Arial" w:hAnsi="Arial" w:cs="Arial"/>
          <w:b/>
          <w:sz w:val="24"/>
        </w:rPr>
      </w:pPr>
    </w:p>
    <w:p w:rsidR="00566363" w:rsidRDefault="00566363" w:rsidP="00566363">
      <w:pPr>
        <w:contextualSpacing/>
        <w:rPr>
          <w:rFonts w:ascii="Arial" w:hAnsi="Arial" w:cs="Arial"/>
          <w:sz w:val="32"/>
        </w:rPr>
      </w:pPr>
      <w:r w:rsidRPr="00D0106B">
        <w:rPr>
          <w:rFonts w:ascii="Arial" w:hAnsi="Arial" w:cs="Arial"/>
          <w:sz w:val="32"/>
        </w:rPr>
        <w:t>COMO SE MIDE LA POTENCIA WI-FI</w:t>
      </w:r>
    </w:p>
    <w:p w:rsidR="00695F0A" w:rsidRPr="00695F0A" w:rsidRDefault="00695F0A" w:rsidP="00566363">
      <w:pPr>
        <w:contextualSpacing/>
        <w:rPr>
          <w:rFonts w:ascii="Arial" w:hAnsi="Arial" w:cs="Arial"/>
          <w:color w:val="2F5496" w:themeColor="accent5" w:themeShade="BF"/>
          <w:sz w:val="36"/>
        </w:rPr>
      </w:pPr>
      <w:r w:rsidRPr="00695F0A">
        <w:rPr>
          <w:rFonts w:ascii="Arial" w:hAnsi="Arial" w:cs="Arial"/>
          <w:color w:val="2F5496" w:themeColor="accent5" w:themeShade="BF"/>
          <w:sz w:val="24"/>
          <w:shd w:val="clear" w:color="auto" w:fill="FFFFFF"/>
        </w:rPr>
        <w:t xml:space="preserve">La intensidad de la señal </w:t>
      </w:r>
      <w:proofErr w:type="spellStart"/>
      <w:r w:rsidRPr="00695F0A">
        <w:rPr>
          <w:rFonts w:ascii="Arial" w:hAnsi="Arial" w:cs="Arial"/>
          <w:color w:val="2F5496" w:themeColor="accent5" w:themeShade="BF"/>
          <w:sz w:val="24"/>
          <w:shd w:val="clear" w:color="auto" w:fill="FFFFFF"/>
        </w:rPr>
        <w:t>WiFi</w:t>
      </w:r>
      <w:proofErr w:type="spellEnd"/>
      <w:r w:rsidRPr="00695F0A">
        <w:rPr>
          <w:rFonts w:ascii="Arial" w:hAnsi="Arial" w:cs="Arial"/>
          <w:color w:val="2F5496" w:themeColor="accent5" w:themeShade="BF"/>
          <w:sz w:val="24"/>
          <w:shd w:val="clear" w:color="auto" w:fill="FFFFFF"/>
        </w:rPr>
        <w:t xml:space="preserve"> se mide típicamente en </w:t>
      </w:r>
      <w:proofErr w:type="spellStart"/>
      <w:r w:rsidRPr="00695F0A">
        <w:rPr>
          <w:rFonts w:ascii="Arial" w:hAnsi="Arial" w:cs="Arial"/>
          <w:b/>
          <w:bCs/>
          <w:color w:val="2F5496" w:themeColor="accent5" w:themeShade="BF"/>
          <w:sz w:val="24"/>
          <w:shd w:val="clear" w:color="auto" w:fill="FFFFFF"/>
        </w:rPr>
        <w:t>milivatios</w:t>
      </w:r>
      <w:proofErr w:type="spellEnd"/>
      <w:r w:rsidRPr="00695F0A">
        <w:rPr>
          <w:rFonts w:ascii="Arial" w:hAnsi="Arial" w:cs="Arial"/>
          <w:b/>
          <w:bCs/>
          <w:color w:val="2F5496" w:themeColor="accent5" w:themeShade="BF"/>
          <w:sz w:val="24"/>
          <w:shd w:val="clear" w:color="auto" w:fill="FFFFFF"/>
        </w:rPr>
        <w:t xml:space="preserve"> de decibelios (</w:t>
      </w:r>
      <w:proofErr w:type="spellStart"/>
      <w:r w:rsidRPr="00695F0A">
        <w:rPr>
          <w:rFonts w:ascii="Arial" w:hAnsi="Arial" w:cs="Arial"/>
          <w:b/>
          <w:bCs/>
          <w:color w:val="2F5496" w:themeColor="accent5" w:themeShade="BF"/>
          <w:sz w:val="24"/>
          <w:shd w:val="clear" w:color="auto" w:fill="FFFFFF"/>
        </w:rPr>
        <w:t>dBm</w:t>
      </w:r>
      <w:proofErr w:type="spellEnd"/>
      <w:r w:rsidRPr="00695F0A">
        <w:rPr>
          <w:rFonts w:ascii="Arial" w:hAnsi="Arial" w:cs="Arial"/>
          <w:b/>
          <w:bCs/>
          <w:color w:val="2F5496" w:themeColor="accent5" w:themeShade="BF"/>
          <w:sz w:val="24"/>
          <w:shd w:val="clear" w:color="auto" w:fill="FFFFFF"/>
        </w:rPr>
        <w:t>)</w:t>
      </w:r>
      <w:r w:rsidRPr="00695F0A">
        <w:rPr>
          <w:rFonts w:ascii="Arial" w:hAnsi="Arial" w:cs="Arial"/>
          <w:color w:val="2F5496" w:themeColor="accent5" w:themeShade="BF"/>
          <w:sz w:val="24"/>
          <w:shd w:val="clear" w:color="auto" w:fill="FFFFFF"/>
        </w:rPr>
        <w:t xml:space="preserve">, una unidad del nivel que se utiliza para indicar que una relación de potencia se expresa en decibelios (dB) con referencia a un </w:t>
      </w:r>
      <w:proofErr w:type="spellStart"/>
      <w:r w:rsidRPr="00695F0A">
        <w:rPr>
          <w:rFonts w:ascii="Arial" w:hAnsi="Arial" w:cs="Arial"/>
          <w:color w:val="2F5496" w:themeColor="accent5" w:themeShade="BF"/>
          <w:sz w:val="24"/>
          <w:shd w:val="clear" w:color="auto" w:fill="FFFFFF"/>
        </w:rPr>
        <w:t>milivatio</w:t>
      </w:r>
      <w:proofErr w:type="spellEnd"/>
      <w:r w:rsidRPr="00695F0A">
        <w:rPr>
          <w:rFonts w:ascii="Arial" w:hAnsi="Arial" w:cs="Arial"/>
          <w:color w:val="2F5496" w:themeColor="accent5" w:themeShade="BF"/>
          <w:sz w:val="24"/>
          <w:shd w:val="clear" w:color="auto" w:fill="FFFFFF"/>
        </w:rPr>
        <w:t xml:space="preserve"> (</w:t>
      </w:r>
      <w:proofErr w:type="spellStart"/>
      <w:r w:rsidRPr="00695F0A">
        <w:rPr>
          <w:rFonts w:ascii="Arial" w:hAnsi="Arial" w:cs="Arial"/>
          <w:color w:val="2F5496" w:themeColor="accent5" w:themeShade="BF"/>
          <w:sz w:val="24"/>
          <w:shd w:val="clear" w:color="auto" w:fill="FFFFFF"/>
        </w:rPr>
        <w:t>mW</w:t>
      </w:r>
      <w:proofErr w:type="spellEnd"/>
      <w:r w:rsidRPr="00695F0A">
        <w:rPr>
          <w:rFonts w:ascii="Arial" w:hAnsi="Arial" w:cs="Arial"/>
          <w:color w:val="2F5496" w:themeColor="accent5" w:themeShade="BF"/>
          <w:sz w:val="24"/>
          <w:shd w:val="clear" w:color="auto" w:fill="FFFFFF"/>
        </w:rPr>
        <w:t>).</w:t>
      </w:r>
    </w:p>
    <w:p w:rsidR="00695F0A" w:rsidRDefault="00695F0A" w:rsidP="00566363">
      <w:pPr>
        <w:contextualSpacing/>
        <w:rPr>
          <w:noProof/>
          <w:lang w:eastAsia="es-MX"/>
        </w:rPr>
      </w:pPr>
    </w:p>
    <w:p w:rsidR="00566363" w:rsidRDefault="00695F0A" w:rsidP="00566363">
      <w:pPr>
        <w:contextualSpacing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4145915</wp:posOffset>
                </wp:positionV>
                <wp:extent cx="2905125" cy="276225"/>
                <wp:effectExtent l="19050" t="1905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762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44AF1" id="Elipse 10" o:spid="_x0000_s1026" style="position:absolute;margin-left:16.2pt;margin-top:326.45pt;width:228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74A554B2" wp14:editId="6F72B24E">
            <wp:extent cx="4905375" cy="48445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46" r="58928" b="20306"/>
                    <a:stretch/>
                  </pic:blipFill>
                  <pic:spPr bwMode="auto">
                    <a:xfrm>
                      <a:off x="0" y="0"/>
                      <a:ext cx="4917326" cy="4856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363" w:rsidRPr="00D0106B" w:rsidRDefault="00566363" w:rsidP="00566363">
      <w:pPr>
        <w:contextualSpacing/>
        <w:rPr>
          <w:rFonts w:ascii="Arial" w:hAnsi="Arial" w:cs="Arial"/>
          <w:b/>
          <w:sz w:val="24"/>
        </w:rPr>
      </w:pPr>
    </w:p>
    <w:p w:rsidR="00566363" w:rsidRDefault="00566363"/>
    <w:sectPr w:rsidR="00566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[z] Arista">
    <w:panose1 w:val="02000500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63"/>
    <w:rsid w:val="003F2C4E"/>
    <w:rsid w:val="003F3216"/>
    <w:rsid w:val="00566363"/>
    <w:rsid w:val="00695F0A"/>
    <w:rsid w:val="008904BA"/>
    <w:rsid w:val="00C226AF"/>
    <w:rsid w:val="00F3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126D"/>
  <w15:chartTrackingRefBased/>
  <w15:docId w15:val="{3BAD9DB6-37C5-4B1F-BAC1-0D272C86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3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Shigaraki</dc:creator>
  <cp:keywords/>
  <dc:description/>
  <cp:lastModifiedBy>Shigaraki</cp:lastModifiedBy>
  <cp:revision>3</cp:revision>
  <dcterms:created xsi:type="dcterms:W3CDTF">2023-03-01T13:45:00Z</dcterms:created>
  <dcterms:modified xsi:type="dcterms:W3CDTF">2023-04-26T14:50:00Z</dcterms:modified>
</cp:coreProperties>
</file>