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861" w14:textId="1E4EE0D5" w:rsidR="00713EC1" w:rsidRDefault="00D2762A" w:rsidP="00D2762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Control No.</w:t>
      </w:r>
      <w:r w:rsidR="00EC6417">
        <w:rPr>
          <w:lang w:val="en-US"/>
        </w:rPr>
        <w:t>NB-00${id}</w:t>
      </w:r>
    </w:p>
    <w:p w14:paraId="5162BDF8" w14:textId="77777777" w:rsidR="00D2762A" w:rsidRDefault="00D2762A" w:rsidP="00D2762A">
      <w:pPr>
        <w:jc w:val="both"/>
        <w:rPr>
          <w:lang w:val="en-US"/>
        </w:rPr>
      </w:pPr>
    </w:p>
    <w:p w14:paraId="2F5CE9CA" w14:textId="78444011" w:rsidR="008A2ED5" w:rsidRDefault="008A2ED5" w:rsidP="008A2ED5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8A2ED5">
        <w:rPr>
          <w:b/>
          <w:bCs/>
          <w:sz w:val="26"/>
          <w:szCs w:val="26"/>
          <w:u w:val="single"/>
          <w:lang w:val="en-US"/>
        </w:rPr>
        <w:t>CLEARANCE FOR NEW BUSINESS PERMIT</w:t>
      </w:r>
    </w:p>
    <w:p w14:paraId="5D0EFCDC" w14:textId="2069A208" w:rsidR="00896D59" w:rsidRPr="00896D59" w:rsidRDefault="00896D59" w:rsidP="00896D5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${date}</w:t>
      </w:r>
    </w:p>
    <w:p w14:paraId="6C4D3D08" w14:textId="5B5278CB" w:rsidR="00D2762A" w:rsidRDefault="00D2762A" w:rsidP="00D2762A">
      <w:pPr>
        <w:jc w:val="both"/>
        <w:rPr>
          <w:lang w:val="en-US"/>
        </w:rPr>
      </w:pPr>
      <w:r>
        <w:rPr>
          <w:lang w:val="en-US"/>
        </w:rPr>
        <w:t>Date</w:t>
      </w:r>
      <w:r w:rsidR="007F2725">
        <w:rPr>
          <w:lang w:val="en-US"/>
        </w:rPr>
        <w:br/>
      </w:r>
    </w:p>
    <w:p w14:paraId="360967D5" w14:textId="77777777" w:rsidR="008A2ED5" w:rsidRDefault="008A2ED5" w:rsidP="00D2762A">
      <w:pPr>
        <w:jc w:val="both"/>
        <w:rPr>
          <w:lang w:val="en-US"/>
        </w:rPr>
      </w:pPr>
      <w:r>
        <w:rPr>
          <w:lang w:val="en-US"/>
        </w:rPr>
        <w:t xml:space="preserve">This certifies that the Barangay Blue Ridge B Council endorses the application for </w:t>
      </w:r>
    </w:p>
    <w:p w14:paraId="57D58AF6" w14:textId="077CC5C7" w:rsidR="008A2ED5" w:rsidRDefault="008A2ED5" w:rsidP="00D2762A">
      <w:pPr>
        <w:jc w:val="both"/>
        <w:rPr>
          <w:lang w:val="en-US"/>
        </w:rPr>
      </w:pPr>
      <w:r>
        <w:rPr>
          <w:lang w:val="en-US"/>
        </w:rPr>
        <w:t>Business Permit of:</w:t>
      </w:r>
    </w:p>
    <w:p w14:paraId="013CAA07" w14:textId="544BC1AA" w:rsidR="00D2762A" w:rsidRDefault="00896D59" w:rsidP="00D2762A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(${</w:t>
      </w:r>
      <w:proofErr w:type="spellStart"/>
      <w:r>
        <w:rPr>
          <w:b/>
          <w:bCs/>
          <w:sz w:val="26"/>
          <w:szCs w:val="26"/>
          <w:u w:val="single"/>
          <w:lang w:val="en-US"/>
        </w:rPr>
        <w:t>business_</w:t>
      </w:r>
      <w:proofErr w:type="gramStart"/>
      <w:r>
        <w:rPr>
          <w:b/>
          <w:bCs/>
          <w:sz w:val="26"/>
          <w:szCs w:val="26"/>
          <w:u w:val="single"/>
          <w:lang w:val="en-US"/>
        </w:rPr>
        <w:t>name</w:t>
      </w:r>
      <w:proofErr w:type="spellEnd"/>
      <w:r>
        <w:rPr>
          <w:b/>
          <w:bCs/>
          <w:sz w:val="26"/>
          <w:szCs w:val="26"/>
          <w:u w:val="single"/>
          <w:lang w:val="en-US"/>
        </w:rPr>
        <w:t>})</w:t>
      </w:r>
      <w:proofErr w:type="gramEnd"/>
    </w:p>
    <w:p w14:paraId="1B8C2151" w14:textId="5546F80F" w:rsidR="008A2ED5" w:rsidRPr="008A2ED5" w:rsidRDefault="008A2ED5" w:rsidP="00D2762A">
      <w:pPr>
        <w:jc w:val="center"/>
        <w:rPr>
          <w:b/>
          <w:bCs/>
          <w:lang w:val="en-US"/>
        </w:rPr>
      </w:pPr>
      <w:r w:rsidRPr="008A2ED5">
        <w:rPr>
          <w:b/>
          <w:bCs/>
          <w:lang w:val="en-US"/>
        </w:rPr>
        <w:t>(Office Only)</w:t>
      </w:r>
    </w:p>
    <w:p w14:paraId="0FBBA1FF" w14:textId="77777777" w:rsidR="00D2762A" w:rsidRDefault="00D2762A" w:rsidP="00D2762A">
      <w:pPr>
        <w:rPr>
          <w:b/>
          <w:bCs/>
          <w:sz w:val="26"/>
          <w:szCs w:val="26"/>
          <w:u w:val="single"/>
          <w:lang w:val="en-US"/>
        </w:rPr>
      </w:pPr>
    </w:p>
    <w:p w14:paraId="431E88CF" w14:textId="3EC44E1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Owner</w:t>
      </w:r>
      <w:r w:rsidR="009358DB">
        <w:rPr>
          <w:lang w:val="en-US"/>
        </w:rPr>
        <w:t xml:space="preserve">    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${owner}</w:t>
      </w:r>
    </w:p>
    <w:p w14:paraId="1CD63D87" w14:textId="662BBCD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Location</w:t>
      </w:r>
      <w:r w:rsidR="009358DB">
        <w:rPr>
          <w:lang w:val="en-US"/>
        </w:rPr>
        <w:t xml:space="preserve">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${location}</w:t>
      </w:r>
    </w:p>
    <w:p w14:paraId="1A7CFC53" w14:textId="5982DCFC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Nature of Business</w:t>
      </w:r>
      <w:r w:rsidR="009358DB">
        <w:rPr>
          <w:lang w:val="en-US"/>
        </w:rPr>
        <w:t xml:space="preserve">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</w:t>
      </w:r>
      <w:proofErr w:type="spellStart"/>
      <w:r w:rsidR="00896D59">
        <w:rPr>
          <w:b/>
          <w:bCs/>
          <w:lang w:val="en-US"/>
        </w:rPr>
        <w:t>nature_of_business</w:t>
      </w:r>
      <w:proofErr w:type="spellEnd"/>
      <w:r w:rsidR="00896D59">
        <w:rPr>
          <w:b/>
          <w:bCs/>
          <w:lang w:val="en-US"/>
        </w:rPr>
        <w:t>}</w:t>
      </w:r>
    </w:p>
    <w:p w14:paraId="44D48317" w14:textId="77777777" w:rsidR="008A2ED5" w:rsidRPr="008A2ED5" w:rsidRDefault="008A2ED5" w:rsidP="00D2762A">
      <w:pPr>
        <w:rPr>
          <w:lang w:val="en-US"/>
        </w:rPr>
      </w:pPr>
    </w:p>
    <w:p w14:paraId="4E6B75E5" w14:textId="4158A6E7" w:rsidR="008A2ED5" w:rsidRPr="00896D59" w:rsidRDefault="008A2ED5" w:rsidP="00D2762A">
      <w:pPr>
        <w:rPr>
          <w:b/>
          <w:bCs/>
          <w:lang w:val="en-US"/>
        </w:rPr>
      </w:pPr>
      <w:r w:rsidRPr="008A2ED5">
        <w:rPr>
          <w:lang w:val="en-US"/>
        </w:rPr>
        <w:t>O.</w:t>
      </w:r>
      <w:proofErr w:type="gramStart"/>
      <w:r w:rsidRPr="008A2ED5">
        <w:rPr>
          <w:lang w:val="en-US"/>
        </w:rPr>
        <w:t>R.#</w:t>
      </w:r>
      <w:r w:rsidR="009358DB">
        <w:rPr>
          <w:lang w:val="en-US"/>
        </w:rPr>
        <w:t xml:space="preserve">                                       </w:t>
      </w:r>
      <w:proofErr w:type="gramEnd"/>
      <w:r w:rsidR="009358DB">
        <w:rPr>
          <w:lang w:val="en-US"/>
        </w:rPr>
        <w:t xml:space="preserve"> </w:t>
      </w:r>
      <w:r w:rsidRPr="008A2ED5">
        <w:rPr>
          <w:lang w:val="en-US"/>
        </w:rPr>
        <w:t>:</w:t>
      </w:r>
    </w:p>
    <w:p w14:paraId="4EB3F1A5" w14:textId="054AA76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Amount Paid</w:t>
      </w:r>
      <w:r w:rsidR="009358DB">
        <w:rPr>
          <w:lang w:val="en-US"/>
        </w:rPr>
        <w:t xml:space="preserve">                         </w:t>
      </w:r>
      <w:r w:rsidRPr="008A2ED5">
        <w:rPr>
          <w:lang w:val="en-US"/>
        </w:rPr>
        <w:t>:</w:t>
      </w:r>
    </w:p>
    <w:p w14:paraId="3BFC1ACD" w14:textId="13181CF2" w:rsidR="008A2ED5" w:rsidRPr="00896D59" w:rsidRDefault="008A2ED5" w:rsidP="00D2762A">
      <w:pPr>
        <w:rPr>
          <w:b/>
          <w:bCs/>
          <w:lang w:val="en-US"/>
        </w:rPr>
      </w:pPr>
      <w:r w:rsidRPr="008A2ED5">
        <w:rPr>
          <w:lang w:val="en-US"/>
        </w:rPr>
        <w:t>Date</w:t>
      </w:r>
      <w:r w:rsidR="009358DB">
        <w:rPr>
          <w:lang w:val="en-US"/>
        </w:rPr>
        <w:t xml:space="preserve">       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</w:p>
    <w:p w14:paraId="0D2EC018" w14:textId="77777777" w:rsidR="008A2ED5" w:rsidRPr="008A2ED5" w:rsidRDefault="008A2ED5" w:rsidP="00D2762A">
      <w:pPr>
        <w:rPr>
          <w:lang w:val="en-US"/>
        </w:rPr>
      </w:pPr>
    </w:p>
    <w:p w14:paraId="262C2B10" w14:textId="77777777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Subject to compliance with pertinent laws of Quezon City and Barangay Blue Ridge B.</w:t>
      </w:r>
    </w:p>
    <w:p w14:paraId="4489465C" w14:textId="6AA71060" w:rsidR="00D2762A" w:rsidRPr="008A2ED5" w:rsidRDefault="00D2762A" w:rsidP="00D2762A">
      <w:pPr>
        <w:rPr>
          <w:lang w:val="en-US"/>
        </w:rPr>
      </w:pPr>
      <w:r w:rsidRPr="008A2ED5">
        <w:rPr>
          <w:lang w:val="en-US"/>
        </w:rPr>
        <w:tab/>
      </w:r>
    </w:p>
    <w:p w14:paraId="3E895B50" w14:textId="4CDDB741" w:rsidR="00D2762A" w:rsidRPr="008A2ED5" w:rsidRDefault="00D2762A" w:rsidP="00D2762A">
      <w:pPr>
        <w:rPr>
          <w:b/>
          <w:bCs/>
          <w:lang w:val="en-US"/>
        </w:rPr>
      </w:pP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b/>
          <w:bCs/>
          <w:lang w:val="en-US"/>
        </w:rPr>
        <w:t>ESPERANZA C. LEE</w:t>
      </w:r>
    </w:p>
    <w:p w14:paraId="62A45E84" w14:textId="16C63E4E" w:rsidR="00D2762A" w:rsidRPr="008A2ED5" w:rsidRDefault="00D2762A" w:rsidP="00D2762A">
      <w:pPr>
        <w:rPr>
          <w:lang w:val="en-US"/>
        </w:rPr>
      </w:pP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  <w:t xml:space="preserve">   </w:t>
      </w:r>
      <w:r w:rsidRPr="008A2ED5">
        <w:rPr>
          <w:lang w:val="en-US"/>
        </w:rPr>
        <w:t>Punong Barangay</w:t>
      </w:r>
    </w:p>
    <w:p w14:paraId="2F3B20EF" w14:textId="77777777" w:rsidR="00E93CAB" w:rsidRPr="00D2762A" w:rsidRDefault="00E93CAB" w:rsidP="00D2762A">
      <w:pPr>
        <w:rPr>
          <w:sz w:val="24"/>
          <w:szCs w:val="24"/>
          <w:lang w:val="en-US"/>
        </w:rPr>
      </w:pPr>
    </w:p>
    <w:sectPr w:rsidR="00E93CAB" w:rsidRPr="00D2762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9B6B1" w14:textId="77777777" w:rsidR="00AF28F1" w:rsidRDefault="00AF28F1" w:rsidP="00D5433F">
      <w:pPr>
        <w:spacing w:after="0" w:line="240" w:lineRule="auto"/>
      </w:pPr>
      <w:r>
        <w:separator/>
      </w:r>
    </w:p>
  </w:endnote>
  <w:endnote w:type="continuationSeparator" w:id="0">
    <w:p w14:paraId="3E60242E" w14:textId="77777777" w:rsidR="00AF28F1" w:rsidRDefault="00AF28F1" w:rsidP="00D5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D1DC5" w14:textId="464C9E42" w:rsid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BE9C0A" wp14:editId="04601C07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6086475" cy="0"/>
              <wp:effectExtent l="0" t="19050" r="47625" b="38100"/>
              <wp:wrapNone/>
              <wp:docPr id="47419057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DACB48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4pt" to="47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" strokecolor="#156082 [3204]" strokeweight="4.5pt">
              <v:stroke joinstyle="miter"/>
              <w10:wrap anchorx="margin"/>
            </v:line>
          </w:pict>
        </mc:Fallback>
      </mc:AlternateContent>
    </w:r>
  </w:p>
  <w:p w14:paraId="1D58CCB8" w14:textId="73740E11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PUNONG BARANGAY:      </w:t>
    </w:r>
    <w:r>
      <w:rPr>
        <w:b/>
        <w:bCs/>
        <w:sz w:val="18"/>
        <w:szCs w:val="18"/>
        <w:lang w:val="en-US"/>
      </w:rPr>
      <w:t xml:space="preserve"> </w:t>
    </w:r>
    <w:r w:rsidRPr="00E93CAB">
      <w:rPr>
        <w:b/>
        <w:bCs/>
        <w:sz w:val="18"/>
        <w:szCs w:val="18"/>
        <w:lang w:val="en-US"/>
      </w:rPr>
      <w:t>Sessan Castro-Lee</w:t>
    </w:r>
  </w:p>
  <w:p w14:paraId="71BB47E5" w14:textId="1446E0D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>KAGAWADS:</w:t>
    </w:r>
    <w:r w:rsidRPr="00E93CAB">
      <w:rPr>
        <w:b/>
        <w:bCs/>
        <w:sz w:val="18"/>
        <w:szCs w:val="18"/>
        <w:lang w:val="en-US"/>
      </w:rPr>
      <w:tab/>
      <w:t xml:space="preserve">               Kate T. De Jesus, </w:t>
    </w:r>
    <w:proofErr w:type="spellStart"/>
    <w:r w:rsidRPr="00E93CAB">
      <w:rPr>
        <w:b/>
        <w:bCs/>
        <w:sz w:val="18"/>
        <w:szCs w:val="18"/>
        <w:lang w:val="en-US"/>
      </w:rPr>
      <w:t>Gottezy</w:t>
    </w:r>
    <w:proofErr w:type="spellEnd"/>
    <w:r w:rsidRPr="00E93CAB">
      <w:rPr>
        <w:b/>
        <w:bCs/>
        <w:sz w:val="18"/>
        <w:szCs w:val="18"/>
        <w:lang w:val="en-US"/>
      </w:rPr>
      <w:t xml:space="preserve"> De Jesus, Cheska L. Maristela, Sonny D. </w:t>
    </w:r>
    <w:proofErr w:type="spellStart"/>
    <w:r w:rsidRPr="00E93CAB">
      <w:rPr>
        <w:b/>
        <w:bCs/>
        <w:sz w:val="18"/>
        <w:szCs w:val="18"/>
        <w:lang w:val="en-US"/>
      </w:rPr>
      <w:t>Illagan</w:t>
    </w:r>
    <w:proofErr w:type="spellEnd"/>
    <w:r w:rsidRPr="00E93CAB">
      <w:rPr>
        <w:b/>
        <w:bCs/>
        <w:sz w:val="18"/>
        <w:szCs w:val="18"/>
        <w:lang w:val="en-US"/>
      </w:rPr>
      <w:t>,</w:t>
    </w:r>
  </w:p>
  <w:p w14:paraId="1A27FC5B" w14:textId="1B1AAFAA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  <w:lang w:val="en-US"/>
      </w:rPr>
      <w:t xml:space="preserve">                                                       </w:t>
    </w:r>
    <w:r w:rsidRPr="00E93CAB">
      <w:rPr>
        <w:b/>
        <w:bCs/>
        <w:sz w:val="18"/>
        <w:szCs w:val="18"/>
        <w:lang w:val="en-US"/>
      </w:rPr>
      <w:t>Talia L. Maristela, Marlowe M. Ruiz, Ton O. Viray</w:t>
    </w:r>
  </w:p>
  <w:p w14:paraId="18DFB4CC" w14:textId="37022CF2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SK CHAIRMAN: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 xml:space="preserve">Larry Patrick B. </w:t>
    </w:r>
    <w:proofErr w:type="spellStart"/>
    <w:r w:rsidRPr="00E93CAB">
      <w:rPr>
        <w:b/>
        <w:bCs/>
        <w:sz w:val="18"/>
        <w:szCs w:val="18"/>
        <w:lang w:val="en-US"/>
      </w:rPr>
      <w:t>Olarve</w:t>
    </w:r>
    <w:proofErr w:type="spellEnd"/>
  </w:p>
  <w:p w14:paraId="4A015CD6" w14:textId="4D85A11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SECRETARY: 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RR M. Bernabe</w:t>
    </w:r>
  </w:p>
  <w:p w14:paraId="651D8AE4" w14:textId="57612F44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TREASURER: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Michell V. Meniano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118A8" w14:textId="77777777" w:rsidR="00AF28F1" w:rsidRDefault="00AF28F1" w:rsidP="00D5433F">
      <w:pPr>
        <w:spacing w:after="0" w:line="240" w:lineRule="auto"/>
      </w:pPr>
      <w:r>
        <w:separator/>
      </w:r>
    </w:p>
  </w:footnote>
  <w:footnote w:type="continuationSeparator" w:id="0">
    <w:p w14:paraId="56B11420" w14:textId="77777777" w:rsidR="00AF28F1" w:rsidRDefault="00AF28F1" w:rsidP="00D5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C685C" w14:textId="03585410" w:rsidR="00D2762A" w:rsidRPr="00D2762A" w:rsidRDefault="00D2762A" w:rsidP="00D2762A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</w:p>
  <w:p w14:paraId="07629013" w14:textId="04DE9BAE" w:rsidR="00A71458" w:rsidRPr="00500799" w:rsidRDefault="00D2762A" w:rsidP="00A71458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  <w:r w:rsidRPr="00D2762A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3ADAF58" wp14:editId="6B070A5F">
          <wp:simplePos x="0" y="0"/>
          <wp:positionH relativeFrom="margin">
            <wp:align>left</wp:align>
          </wp:positionH>
          <wp:positionV relativeFrom="paragraph">
            <wp:posOffset>187960</wp:posOffset>
          </wp:positionV>
          <wp:extent cx="1000125" cy="700301"/>
          <wp:effectExtent l="0" t="0" r="0" b="0"/>
          <wp:wrapNone/>
          <wp:docPr id="127866884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00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1458">
      <w:rPr>
        <w:noProof/>
      </w:rPr>
      <w:drawing>
        <wp:anchor distT="0" distB="0" distL="114300" distR="114300" simplePos="0" relativeHeight="251660288" behindDoc="0" locked="0" layoutInCell="1" allowOverlap="1" wp14:anchorId="7E54773D" wp14:editId="1582AAF0">
          <wp:simplePos x="0" y="0"/>
          <wp:positionH relativeFrom="margin">
            <wp:posOffset>4980940</wp:posOffset>
          </wp:positionH>
          <wp:positionV relativeFrom="paragraph">
            <wp:posOffset>33020</wp:posOffset>
          </wp:positionV>
          <wp:extent cx="855133" cy="763270"/>
          <wp:effectExtent l="0" t="0" r="2540" b="0"/>
          <wp:wrapNone/>
          <wp:docPr id="365791146" name="Picture 11" descr="A triangle with a picture of a lamp and a hamm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032181" name="Picture 11" descr="A triangle with a picture of a lamp and a hamm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133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Republika</w:t>
    </w:r>
    <w:proofErr w:type="spellEnd"/>
    <w:r w:rsidR="00A71458" w:rsidRPr="00500799">
      <w:rPr>
        <w:rFonts w:ascii="Arial" w:hAnsi="Arial" w:cs="Arial"/>
        <w:b/>
        <w:bCs/>
        <w:sz w:val="20"/>
        <w:szCs w:val="20"/>
      </w:rPr>
      <w:t xml:space="preserve"> ng </w:t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Pilipinas</w:t>
    </w:r>
    <w:proofErr w:type="spellEnd"/>
  </w:p>
  <w:p w14:paraId="6B3DCD51" w14:textId="6F83C3C9" w:rsidR="00A71458" w:rsidRPr="00500799" w:rsidRDefault="00A71458" w:rsidP="00A71458">
    <w:pPr>
      <w:pStyle w:val="Header"/>
      <w:jc w:val="center"/>
      <w:rPr>
        <w:rFonts w:ascii="Arial" w:hAnsi="Arial" w:cs="Arial"/>
        <w:b/>
        <w:bCs/>
        <w:sz w:val="20"/>
        <w:szCs w:val="20"/>
      </w:rPr>
    </w:pPr>
    <w:proofErr w:type="spellStart"/>
    <w:r w:rsidRPr="00500799">
      <w:rPr>
        <w:rFonts w:ascii="Arial" w:hAnsi="Arial" w:cs="Arial"/>
        <w:b/>
        <w:bCs/>
        <w:sz w:val="20"/>
        <w:szCs w:val="20"/>
      </w:rPr>
      <w:t>Lungsod</w:t>
    </w:r>
    <w:proofErr w:type="spellEnd"/>
    <w:r w:rsidRPr="00500799">
      <w:rPr>
        <w:rFonts w:ascii="Arial" w:hAnsi="Arial" w:cs="Arial"/>
        <w:b/>
        <w:bCs/>
        <w:sz w:val="20"/>
        <w:szCs w:val="20"/>
      </w:rPr>
      <w:t xml:space="preserve"> Quezon</w:t>
    </w:r>
  </w:p>
  <w:p w14:paraId="3CFA80E8" w14:textId="0825C624" w:rsidR="00A71458" w:rsidRPr="00500799" w:rsidRDefault="00D2762A" w:rsidP="00D2762A">
    <w:pPr>
      <w:pStyle w:val="Header"/>
      <w:rPr>
        <w:rFonts w:ascii="Arial" w:hAnsi="Arial" w:cs="Arial"/>
        <w:b/>
        <w:bCs/>
      </w:rPr>
    </w:pPr>
    <w:r>
      <w:rPr>
        <w:rFonts w:ascii="Comic Sans MS" w:hAnsi="Comic Sans MS"/>
        <w:sz w:val="30"/>
        <w:szCs w:val="30"/>
      </w:rPr>
      <w:t xml:space="preserve">                </w:t>
    </w:r>
    <w:r w:rsidR="00A71458" w:rsidRPr="00500799">
      <w:rPr>
        <w:rFonts w:ascii="Comic Sans MS" w:hAnsi="Comic Sans MS"/>
        <w:sz w:val="30"/>
        <w:szCs w:val="30"/>
      </w:rPr>
      <w:t>TANGGAPAN NG BARANGAY BLUE RIDGE B</w:t>
    </w:r>
    <w:r w:rsidR="00A71458">
      <w:rPr>
        <w:sz w:val="36"/>
        <w:szCs w:val="36"/>
      </w:rPr>
      <w:br/>
    </w:r>
    <w:r w:rsidR="00A71458" w:rsidRPr="00A71458">
      <w:rPr>
        <w:rFonts w:ascii="Arial" w:hAnsi="Arial" w:cs="Arial"/>
        <w:b/>
        <w:bCs/>
      </w:rPr>
      <w:t xml:space="preserve">      </w:t>
    </w:r>
    <w:r w:rsidR="00500799">
      <w:rPr>
        <w:rFonts w:ascii="Arial" w:hAnsi="Arial" w:cs="Arial"/>
        <w:b/>
        <w:bCs/>
      </w:rPr>
      <w:t xml:space="preserve">                    </w:t>
    </w:r>
    <w:r w:rsidR="00A71458" w:rsidRPr="00500799">
      <w:rPr>
        <w:rFonts w:ascii="Arial" w:hAnsi="Arial" w:cs="Arial"/>
        <w:b/>
        <w:bCs/>
        <w:sz w:val="20"/>
        <w:szCs w:val="20"/>
      </w:rPr>
      <w:t>Moonlight Loop, Blue Ridge B, Quezon City 1109 – Tel. 85359822</w:t>
    </w:r>
    <w:r w:rsidR="00A71458" w:rsidRPr="00500799">
      <w:rPr>
        <w:rFonts w:ascii="Arial" w:hAnsi="Arial" w:cs="Arial"/>
        <w:b/>
        <w:bCs/>
        <w:sz w:val="20"/>
        <w:szCs w:val="20"/>
      </w:rPr>
      <w:ptab w:relativeTo="margin" w:alignment="right" w:leader="none"/>
    </w:r>
  </w:p>
  <w:p w14:paraId="76FDC136" w14:textId="1E3B861B" w:rsidR="00D5433F" w:rsidRPr="00A71458" w:rsidRDefault="00D2762A" w:rsidP="00A71458">
    <w:pPr>
      <w:pStyle w:val="Header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2F23D" wp14:editId="38CCAAA2">
              <wp:simplePos x="0" y="0"/>
              <wp:positionH relativeFrom="margin">
                <wp:posOffset>0</wp:posOffset>
              </wp:positionH>
              <wp:positionV relativeFrom="paragraph">
                <wp:posOffset>44450</wp:posOffset>
              </wp:positionV>
              <wp:extent cx="5892800" cy="0"/>
              <wp:effectExtent l="0" t="19050" r="50800" b="38100"/>
              <wp:wrapNone/>
              <wp:docPr id="52316480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280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A61C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" strokecolor="#156082 [3204]" strokeweight="4.5pt">
              <v:stroke joinstyle="miter"/>
              <w10:wrap anchorx="margin"/>
            </v:line>
          </w:pict>
        </mc:Fallback>
      </mc:AlternateContent>
    </w: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A7B2A" wp14:editId="781E2DB7">
              <wp:simplePos x="0" y="0"/>
              <wp:positionH relativeFrom="margin">
                <wp:posOffset>0</wp:posOffset>
              </wp:positionH>
              <wp:positionV relativeFrom="paragraph">
                <wp:posOffset>110701</wp:posOffset>
              </wp:positionV>
              <wp:extent cx="5889171" cy="0"/>
              <wp:effectExtent l="0" t="0" r="0" b="0"/>
              <wp:wrapNone/>
              <wp:docPr id="1134588105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9171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41006" id="Straight Connector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8.7pt" to="463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3F"/>
    <w:rsid w:val="000740BA"/>
    <w:rsid w:val="000A1911"/>
    <w:rsid w:val="001677A0"/>
    <w:rsid w:val="001F5A2D"/>
    <w:rsid w:val="00500799"/>
    <w:rsid w:val="005F0144"/>
    <w:rsid w:val="00655DB2"/>
    <w:rsid w:val="00713EC1"/>
    <w:rsid w:val="007F2725"/>
    <w:rsid w:val="00896D59"/>
    <w:rsid w:val="008A2ED5"/>
    <w:rsid w:val="009358DB"/>
    <w:rsid w:val="009C7743"/>
    <w:rsid w:val="00A0718B"/>
    <w:rsid w:val="00A71458"/>
    <w:rsid w:val="00AB6F86"/>
    <w:rsid w:val="00AF25B5"/>
    <w:rsid w:val="00AF28F1"/>
    <w:rsid w:val="00C93F3B"/>
    <w:rsid w:val="00CE3D0A"/>
    <w:rsid w:val="00D2762A"/>
    <w:rsid w:val="00D5433F"/>
    <w:rsid w:val="00DE2F04"/>
    <w:rsid w:val="00E650FB"/>
    <w:rsid w:val="00E93CAB"/>
    <w:rsid w:val="00EC3EC0"/>
    <w:rsid w:val="00E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371D"/>
  <w15:chartTrackingRefBased/>
  <w15:docId w15:val="{AC7E658B-C3E9-48A2-89D8-3DB1436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3F"/>
  </w:style>
  <w:style w:type="paragraph" w:styleId="Footer">
    <w:name w:val="footer"/>
    <w:basedOn w:val="Normal"/>
    <w:link w:val="Foot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3F"/>
  </w:style>
  <w:style w:type="paragraph" w:styleId="NormalWeb">
    <w:name w:val="Normal (Web)"/>
    <w:basedOn w:val="Normal"/>
    <w:uiPriority w:val="99"/>
    <w:semiHidden/>
    <w:unhideWhenUsed/>
    <w:rsid w:val="005007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5</cp:revision>
  <dcterms:created xsi:type="dcterms:W3CDTF">2025-04-03T02:26:00Z</dcterms:created>
  <dcterms:modified xsi:type="dcterms:W3CDTF">2025-04-22T13:09:00Z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2025-04-22T12:42:11Z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d5dc2850-c928-4132-b011-8d2505fe9e63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