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312" w:rsidRPr="00572E4F" w:rsidRDefault="00B336F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72E4F">
        <w:rPr>
          <w:rFonts w:ascii="Times New Roman" w:hAnsi="Times New Roman" w:cs="Times New Roman"/>
          <w:color w:val="FF0000"/>
          <w:sz w:val="28"/>
          <w:szCs w:val="28"/>
        </w:rPr>
        <w:t>Controller gọi Service, Service gọi Repository và Mapper</w:t>
      </w:r>
    </w:p>
    <w:p w:rsidR="00936312" w:rsidRPr="00572E4F" w:rsidRDefault="00B336F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72E4F">
        <w:rPr>
          <w:rFonts w:ascii="Times New Roman" w:hAnsi="Times New Roman" w:cs="Times New Roman"/>
          <w:color w:val="FF0000"/>
          <w:sz w:val="28"/>
          <w:szCs w:val="28"/>
        </w:rPr>
        <w:t>Tạo Repository -&gt; Tạo Service -&gt; Tạo DTO (Req và Resp) -&gt; Tạo Mapper -&gt; Tạo Controller</w:t>
      </w:r>
    </w:p>
    <w:p w:rsidR="00936312" w:rsidRPr="00572E4F" w:rsidRDefault="0093631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936312" w:rsidRPr="00572E4F" w:rsidRDefault="00B336F5">
      <w:pPr>
        <w:rPr>
          <w:rFonts w:ascii="Times New Roman" w:hAnsi="Times New Roman" w:cs="Times New Roman"/>
          <w:sz w:val="28"/>
          <w:szCs w:val="28"/>
        </w:rPr>
      </w:pPr>
      <w:r w:rsidRPr="00572E4F">
        <w:rPr>
          <w:rFonts w:ascii="Times New Roman" w:hAnsi="Times New Roman" w:cs="Times New Roman"/>
          <w:sz w:val="28"/>
          <w:szCs w:val="28"/>
        </w:rPr>
        <w:t>Thứ tự:</w:t>
      </w:r>
    </w:p>
    <w:p w:rsidR="00936312" w:rsidRPr="00572E4F" w:rsidRDefault="00B336F5">
      <w:pPr>
        <w:rPr>
          <w:rFonts w:ascii="Times New Roman" w:hAnsi="Times New Roman" w:cs="Times New Roman"/>
          <w:sz w:val="28"/>
          <w:szCs w:val="28"/>
        </w:rPr>
      </w:pPr>
      <w:r w:rsidRPr="00572E4F">
        <w:rPr>
          <w:rFonts w:ascii="Times New Roman" w:hAnsi="Times New Roman" w:cs="Times New Roman"/>
          <w:sz w:val="28"/>
          <w:szCs w:val="28"/>
        </w:rPr>
        <w:t>Entity -&gt;dto (request, response), repository -&gt; mapper, (passwordEncoder) -&gt; service -&gt; controller</w:t>
      </w:r>
    </w:p>
    <w:p w:rsidR="00936312" w:rsidRPr="00572E4F" w:rsidRDefault="00936312">
      <w:pPr>
        <w:rPr>
          <w:rFonts w:ascii="Times New Roman" w:hAnsi="Times New Roman" w:cs="Times New Roman"/>
          <w:sz w:val="40"/>
          <w:szCs w:val="40"/>
          <w:highlight w:val="yellow"/>
        </w:rPr>
      </w:pPr>
    </w:p>
    <w:p w:rsidR="00936312" w:rsidRPr="00572E4F" w:rsidRDefault="00B336F5">
      <w:pPr>
        <w:rPr>
          <w:rFonts w:ascii="Times New Roman" w:hAnsi="Times New Roman" w:cs="Times New Roman"/>
          <w:sz w:val="40"/>
          <w:szCs w:val="40"/>
          <w:highlight w:val="yellow"/>
        </w:rPr>
      </w:pPr>
      <w:r w:rsidRPr="00572E4F">
        <w:rPr>
          <w:rFonts w:ascii="Times New Roman" w:hAnsi="Times New Roman" w:cs="Times New Roman"/>
          <w:sz w:val="40"/>
          <w:szCs w:val="40"/>
          <w:highlight w:val="yellow"/>
        </w:rPr>
        <w:t>ANOTATION</w:t>
      </w:r>
    </w:p>
    <w:p w:rsidR="00936312" w:rsidRPr="00572E4F" w:rsidRDefault="00B33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E4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572E4F">
        <w:rPr>
          <w:rFonts w:ascii="Times New Roman" w:hAnsi="Times New Roman" w:cs="Times New Roman"/>
          <w:sz w:val="24"/>
          <w:szCs w:val="24"/>
        </w:rPr>
        <w:t>Value(</w:t>
      </w:r>
      <w:proofErr w:type="gramEnd"/>
      <w:r w:rsidRPr="00572E4F">
        <w:rPr>
          <w:rFonts w:ascii="Times New Roman" w:hAnsi="Times New Roman" w:cs="Times New Roman"/>
          <w:sz w:val="24"/>
          <w:szCs w:val="24"/>
        </w:rPr>
        <w:t>) =&gt; Dùng để đọc biến từ file yaml</w:t>
      </w:r>
    </w:p>
    <w:p w:rsidR="00936312" w:rsidRPr="00572E4F" w:rsidRDefault="009363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936312" w:rsidRPr="00572E4F" w:rsidRDefault="00B336F5">
      <w:pPr>
        <w:rPr>
          <w:rFonts w:ascii="Times New Roman" w:hAnsi="Times New Roman" w:cs="Times New Roman"/>
          <w:sz w:val="40"/>
          <w:szCs w:val="40"/>
        </w:rPr>
      </w:pPr>
      <w:r w:rsidRPr="00572E4F">
        <w:rPr>
          <w:rFonts w:ascii="Times New Roman" w:hAnsi="Times New Roman" w:cs="Times New Roman"/>
          <w:sz w:val="40"/>
          <w:szCs w:val="40"/>
          <w:highlight w:val="yellow"/>
        </w:rPr>
        <w:t>TOKEN</w:t>
      </w:r>
    </w:p>
    <w:p w:rsidR="00936312" w:rsidRPr="00572E4F" w:rsidRDefault="00B336F5">
      <w:p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</w:rPr>
        <w:t xml:space="preserve">Để tạo 1 token cần </w:t>
      </w:r>
    </w:p>
    <w:p w:rsidR="00936312" w:rsidRPr="00572E4F" w:rsidRDefault="00B336F5">
      <w:p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</w:rPr>
        <w:t>+ 1 header</w:t>
      </w:r>
    </w:p>
    <w:p w:rsidR="00936312" w:rsidRPr="00572E4F" w:rsidRDefault="00B336F5">
      <w:p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</w:rPr>
        <w:t>+ body =&gt; Nội dung gởi đi kèm trong token (username, issuer -&gt; Định danh token do ai issuer, issuerTime)</w:t>
      </w:r>
    </w:p>
    <w:p w:rsidR="00936312" w:rsidRPr="00572E4F" w:rsidRDefault="00B336F5">
      <w:p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</w:rPr>
        <w:t>+ payload</w:t>
      </w:r>
    </w:p>
    <w:p w:rsidR="00936312" w:rsidRPr="00572E4F" w:rsidRDefault="00B33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</w:rPr>
        <w:t>Sign token</w:t>
      </w:r>
    </w:p>
    <w:p w:rsidR="00936312" w:rsidRPr="00572E4F" w:rsidRDefault="00B336F5">
      <w:p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</w:rPr>
        <w:t>Spring Security Architecture</w:t>
      </w:r>
    </w:p>
    <w:p w:rsidR="00936312" w:rsidRPr="00572E4F" w:rsidRDefault="00B336F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57B83"/>
          <w:sz w:val="20"/>
          <w:szCs w:val="20"/>
        </w:rPr>
      </w:pP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&lt;</w:t>
      </w:r>
      <w:r w:rsidRPr="00572E4F">
        <w:rPr>
          <w:rFonts w:ascii="Times New Roman" w:eastAsia="Times New Roman" w:hAnsi="Times New Roman" w:cs="Times New Roman"/>
          <w:color w:val="268BD2"/>
          <w:sz w:val="20"/>
          <w:szCs w:val="20"/>
        </w:rPr>
        <w:t>dependency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&gt;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br/>
        <w:t xml:space="preserve">   </w:t>
      </w:r>
      <w:proofErr w:type="gramStart"/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&lt;</w:t>
      </w:r>
      <w:r w:rsidRPr="00572E4F">
        <w:rPr>
          <w:rFonts w:ascii="Times New Roman" w:eastAsia="Times New Roman" w:hAnsi="Times New Roman" w:cs="Times New Roman"/>
          <w:color w:val="268BD2"/>
          <w:sz w:val="20"/>
          <w:szCs w:val="20"/>
        </w:rPr>
        <w:t>groupId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&gt;org.springframework.boot</w:t>
      </w:r>
      <w:proofErr w:type="gramEnd"/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&lt;/</w:t>
      </w:r>
      <w:r w:rsidRPr="00572E4F">
        <w:rPr>
          <w:rFonts w:ascii="Times New Roman" w:eastAsia="Times New Roman" w:hAnsi="Times New Roman" w:cs="Times New Roman"/>
          <w:color w:val="268BD2"/>
          <w:sz w:val="20"/>
          <w:szCs w:val="20"/>
        </w:rPr>
        <w:t>groupId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&gt;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br/>
        <w:t xml:space="preserve">   &lt;</w:t>
      </w:r>
      <w:r w:rsidRPr="00572E4F">
        <w:rPr>
          <w:rFonts w:ascii="Times New Roman" w:eastAsia="Times New Roman" w:hAnsi="Times New Roman" w:cs="Times New Roman"/>
          <w:color w:val="268BD2"/>
          <w:sz w:val="20"/>
          <w:szCs w:val="20"/>
        </w:rPr>
        <w:t>artifactId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&gt;spring-boot-starter-oauth2-resource-server&lt;/</w:t>
      </w:r>
      <w:r w:rsidRPr="00572E4F">
        <w:rPr>
          <w:rFonts w:ascii="Times New Roman" w:eastAsia="Times New Roman" w:hAnsi="Times New Roman" w:cs="Times New Roman"/>
          <w:color w:val="268BD2"/>
          <w:sz w:val="20"/>
          <w:szCs w:val="20"/>
        </w:rPr>
        <w:t>artifactId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&gt;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br/>
        <w:t>&lt;/</w:t>
      </w:r>
      <w:r w:rsidRPr="00572E4F">
        <w:rPr>
          <w:rFonts w:ascii="Times New Roman" w:eastAsia="Times New Roman" w:hAnsi="Times New Roman" w:cs="Times New Roman"/>
          <w:color w:val="268BD2"/>
          <w:sz w:val="20"/>
          <w:szCs w:val="20"/>
        </w:rPr>
        <w:t>dependency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&gt;</w:t>
      </w:r>
    </w:p>
    <w:p w:rsidR="00936312" w:rsidRPr="00572E4F" w:rsidRDefault="00936312">
      <w:pPr>
        <w:rPr>
          <w:rFonts w:ascii="Times New Roman" w:hAnsi="Times New Roman" w:cs="Times New Roman"/>
        </w:rPr>
      </w:pPr>
    </w:p>
    <w:p w:rsidR="00936312" w:rsidRPr="00572E4F" w:rsidRDefault="00B336F5">
      <w:p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5165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312" w:rsidRPr="00572E4F" w:rsidRDefault="00936312">
      <w:pPr>
        <w:rPr>
          <w:rFonts w:ascii="Times New Roman" w:hAnsi="Times New Roman" w:cs="Times New Roman"/>
        </w:rPr>
      </w:pPr>
    </w:p>
    <w:p w:rsidR="00936312" w:rsidRPr="00572E4F" w:rsidRDefault="00B336F5">
      <w:p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48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312" w:rsidRPr="00572E4F" w:rsidRDefault="00936312">
      <w:pPr>
        <w:rPr>
          <w:rFonts w:ascii="Times New Roman" w:hAnsi="Times New Roman" w:cs="Times New Roman"/>
        </w:rPr>
      </w:pPr>
    </w:p>
    <w:p w:rsidR="00936312" w:rsidRPr="00572E4F" w:rsidRDefault="00B336F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57B83"/>
          <w:sz w:val="20"/>
          <w:szCs w:val="20"/>
        </w:rPr>
      </w:pPr>
      <w:r w:rsidRPr="00572E4F">
        <w:rPr>
          <w:rFonts w:ascii="Times New Roman" w:eastAsia="Times New Roman" w:hAnsi="Times New Roman" w:cs="Times New Roman"/>
          <w:b/>
          <w:bCs/>
          <w:color w:val="6C71C4"/>
          <w:sz w:val="20"/>
          <w:szCs w:val="20"/>
        </w:rPr>
        <w:t>@RequiredArgsConstructor</w:t>
      </w:r>
      <w:r w:rsidRPr="00572E4F">
        <w:rPr>
          <w:rFonts w:ascii="Times New Roman" w:eastAsia="Times New Roman" w:hAnsi="Times New Roman" w:cs="Times New Roman"/>
          <w:b/>
          <w:bCs/>
          <w:color w:val="6C71C4"/>
          <w:sz w:val="20"/>
          <w:szCs w:val="20"/>
        </w:rPr>
        <w:br/>
        <w:t>@</w:t>
      </w:r>
      <w:proofErr w:type="gramStart"/>
      <w:r w:rsidRPr="00572E4F">
        <w:rPr>
          <w:rFonts w:ascii="Times New Roman" w:eastAsia="Times New Roman" w:hAnsi="Times New Roman" w:cs="Times New Roman"/>
          <w:b/>
          <w:bCs/>
          <w:color w:val="6C71C4"/>
          <w:sz w:val="20"/>
          <w:szCs w:val="20"/>
        </w:rPr>
        <w:t>FieldDefaults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(</w:t>
      </w:r>
      <w:proofErr w:type="gramEnd"/>
      <w:r w:rsidRPr="00572E4F">
        <w:rPr>
          <w:rFonts w:ascii="Times New Roman" w:eastAsia="Times New Roman" w:hAnsi="Times New Roman" w:cs="Times New Roman"/>
          <w:b/>
          <w:bCs/>
          <w:color w:val="6C71C4"/>
          <w:sz w:val="20"/>
          <w:szCs w:val="20"/>
        </w:rPr>
        <w:t xml:space="preserve">level 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 xml:space="preserve">= </w:t>
      </w:r>
      <w:r w:rsidRPr="00572E4F">
        <w:rPr>
          <w:rFonts w:ascii="Times New Roman" w:eastAsia="Times New Roman" w:hAnsi="Times New Roman" w:cs="Times New Roman"/>
          <w:color w:val="CB4B16"/>
          <w:sz w:val="20"/>
          <w:szCs w:val="20"/>
        </w:rPr>
        <w:t>AccessLevel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.</w:t>
      </w:r>
      <w:r w:rsidRPr="00572E4F">
        <w:rPr>
          <w:rFonts w:ascii="Times New Roman" w:eastAsia="Times New Roman" w:hAnsi="Times New Roman" w:cs="Times New Roman"/>
          <w:i/>
          <w:iCs/>
          <w:color w:val="268BD2"/>
          <w:sz w:val="20"/>
          <w:szCs w:val="20"/>
        </w:rPr>
        <w:t>PRIVATE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 xml:space="preserve">, </w:t>
      </w:r>
      <w:r w:rsidRPr="00572E4F">
        <w:rPr>
          <w:rFonts w:ascii="Times New Roman" w:eastAsia="Times New Roman" w:hAnsi="Times New Roman" w:cs="Times New Roman"/>
          <w:b/>
          <w:bCs/>
          <w:color w:val="6C71C4"/>
          <w:sz w:val="20"/>
          <w:szCs w:val="20"/>
        </w:rPr>
        <w:t xml:space="preserve">makeFinal 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 xml:space="preserve">= </w:t>
      </w:r>
      <w:r w:rsidRPr="00572E4F">
        <w:rPr>
          <w:rFonts w:ascii="Times New Roman" w:eastAsia="Times New Roman" w:hAnsi="Times New Roman" w:cs="Times New Roman"/>
          <w:color w:val="859900"/>
          <w:sz w:val="20"/>
          <w:szCs w:val="20"/>
        </w:rPr>
        <w:t>true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 xml:space="preserve">) </w:t>
      </w:r>
      <w:r w:rsidRPr="00572E4F">
        <w:rPr>
          <w:rFonts w:ascii="Times New Roman" w:eastAsia="Times New Roman" w:hAnsi="Times New Roman" w:cs="Times New Roman"/>
          <w:i/>
          <w:iCs/>
          <w:color w:val="93A1A1"/>
          <w:sz w:val="20"/>
          <w:szCs w:val="20"/>
        </w:rPr>
        <w:t>// Thay the AutoWide</w:t>
      </w:r>
    </w:p>
    <w:p w:rsidR="00936312" w:rsidRPr="00572E4F" w:rsidRDefault="00936312">
      <w:pPr>
        <w:rPr>
          <w:rFonts w:ascii="Times New Roman" w:hAnsi="Times New Roman" w:cs="Times New Roman"/>
        </w:rPr>
      </w:pPr>
    </w:p>
    <w:p w:rsidR="00936312" w:rsidRPr="00572E4F" w:rsidRDefault="00B336F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57B83"/>
          <w:sz w:val="20"/>
          <w:szCs w:val="20"/>
        </w:rPr>
      </w:pPr>
      <w:r w:rsidRPr="00572E4F">
        <w:rPr>
          <w:rFonts w:ascii="Times New Roman" w:eastAsia="Times New Roman" w:hAnsi="Times New Roman" w:cs="Times New Roman"/>
          <w:b/>
          <w:bCs/>
          <w:color w:val="6C71C4"/>
          <w:sz w:val="20"/>
          <w:szCs w:val="20"/>
        </w:rPr>
        <w:t>@Slf4j =&gt; Log</w:t>
      </w:r>
    </w:p>
    <w:p w:rsidR="00936312" w:rsidRPr="00572E4F" w:rsidRDefault="00936312">
      <w:pPr>
        <w:rPr>
          <w:rFonts w:ascii="Times New Roman" w:hAnsi="Times New Roman" w:cs="Times New Roman"/>
        </w:rPr>
      </w:pPr>
    </w:p>
    <w:p w:rsidR="00936312" w:rsidRPr="00572E4F" w:rsidRDefault="00B336F5">
      <w:pPr>
        <w:rPr>
          <w:rFonts w:ascii="Times New Roman" w:hAnsi="Times New Roman" w:cs="Times New Roman"/>
          <w:b/>
          <w:bCs/>
          <w:color w:val="FF0000"/>
          <w:sz w:val="96"/>
          <w:szCs w:val="96"/>
        </w:rPr>
      </w:pPr>
      <w:r w:rsidRPr="00572E4F">
        <w:rPr>
          <w:rFonts w:ascii="Times New Roman" w:hAnsi="Times New Roman" w:cs="Times New Roman"/>
          <w:b/>
          <w:bCs/>
          <w:color w:val="FF0000"/>
          <w:sz w:val="96"/>
          <w:szCs w:val="96"/>
        </w:rPr>
        <w:t>SPRING SECURITY</w:t>
      </w:r>
    </w:p>
    <w:p w:rsidR="00936312" w:rsidRPr="00572E4F" w:rsidRDefault="00936312">
      <w:pPr>
        <w:rPr>
          <w:rFonts w:ascii="Times New Roman" w:hAnsi="Times New Roman" w:cs="Times New Roman"/>
        </w:rPr>
      </w:pPr>
    </w:p>
    <w:p w:rsidR="00936312" w:rsidRPr="00572E4F" w:rsidRDefault="00B33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highlight w:val="yellow"/>
        </w:rPr>
      </w:pPr>
      <w:r w:rsidRPr="00572E4F">
        <w:rPr>
          <w:rFonts w:ascii="Times New Roman" w:hAnsi="Times New Roman" w:cs="Times New Roman"/>
          <w:color w:val="FF0000"/>
          <w:highlight w:val="yellow"/>
        </w:rPr>
        <w:t>Chỉ lấy được thông tin của chính mình</w:t>
      </w:r>
    </w:p>
    <w:p w:rsidR="00936312" w:rsidRPr="00572E4F" w:rsidRDefault="00936312">
      <w:pPr>
        <w:rPr>
          <w:rFonts w:ascii="Times New Roman" w:hAnsi="Times New Roman" w:cs="Times New Roman"/>
        </w:rPr>
      </w:pPr>
    </w:p>
    <w:p w:rsidR="00936312" w:rsidRPr="00572E4F" w:rsidRDefault="00B336F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57B83"/>
          <w:sz w:val="20"/>
          <w:szCs w:val="20"/>
        </w:rPr>
      </w:pPr>
      <w:r w:rsidRPr="00572E4F">
        <w:rPr>
          <w:rFonts w:ascii="Times New Roman" w:eastAsia="Times New Roman" w:hAnsi="Times New Roman" w:cs="Times New Roman"/>
          <w:b/>
          <w:bCs/>
          <w:color w:val="6C71C4"/>
          <w:sz w:val="20"/>
          <w:szCs w:val="20"/>
        </w:rPr>
        <w:t>@</w:t>
      </w:r>
      <w:proofErr w:type="gramStart"/>
      <w:r w:rsidRPr="00572E4F">
        <w:rPr>
          <w:rFonts w:ascii="Times New Roman" w:eastAsia="Times New Roman" w:hAnsi="Times New Roman" w:cs="Times New Roman"/>
          <w:b/>
          <w:bCs/>
          <w:color w:val="6C71C4"/>
          <w:sz w:val="20"/>
          <w:szCs w:val="20"/>
        </w:rPr>
        <w:t>PostAuthorize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(</w:t>
      </w:r>
      <w:proofErr w:type="gramEnd"/>
      <w:r w:rsidRPr="00572E4F">
        <w:rPr>
          <w:rFonts w:ascii="Times New Roman" w:eastAsia="Times New Roman" w:hAnsi="Times New Roman" w:cs="Times New Roman"/>
          <w:color w:val="2AA198"/>
          <w:sz w:val="20"/>
          <w:szCs w:val="20"/>
        </w:rPr>
        <w:t>"returnObject.username == authentication.name"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 xml:space="preserve">) </w:t>
      </w:r>
      <w:r w:rsidRPr="00572E4F">
        <w:rPr>
          <w:rFonts w:ascii="Times New Roman" w:eastAsia="Times New Roman" w:hAnsi="Times New Roman" w:cs="Times New Roman"/>
          <w:i/>
          <w:iCs/>
          <w:color w:val="93A1A1"/>
          <w:sz w:val="20"/>
          <w:szCs w:val="20"/>
        </w:rPr>
        <w:t>// Goi method truoc va sau do kiem tra xem co phai Role mong muon hay khong moi tra ket qua?, authentication.name la USER hien tai</w:t>
      </w:r>
      <w:r w:rsidRPr="00572E4F">
        <w:rPr>
          <w:rFonts w:ascii="Times New Roman" w:eastAsia="Times New Roman" w:hAnsi="Times New Roman" w:cs="Times New Roman"/>
          <w:i/>
          <w:iCs/>
          <w:color w:val="93A1A1"/>
          <w:sz w:val="20"/>
          <w:szCs w:val="20"/>
        </w:rPr>
        <w:br/>
      </w:r>
      <w:r w:rsidRPr="00572E4F">
        <w:rPr>
          <w:rFonts w:ascii="Times New Roman" w:eastAsia="Times New Roman" w:hAnsi="Times New Roman" w:cs="Times New Roman"/>
          <w:color w:val="859900"/>
          <w:sz w:val="20"/>
          <w:szCs w:val="20"/>
        </w:rPr>
        <w:t xml:space="preserve">public </w:t>
      </w:r>
      <w:r w:rsidRPr="00572E4F">
        <w:rPr>
          <w:rFonts w:ascii="Times New Roman" w:eastAsia="Times New Roman" w:hAnsi="Times New Roman" w:cs="Times New Roman"/>
          <w:color w:val="CB4B16"/>
          <w:sz w:val="20"/>
          <w:szCs w:val="20"/>
        </w:rPr>
        <w:t xml:space="preserve">UserResponse </w:t>
      </w:r>
      <w:r w:rsidRPr="00572E4F">
        <w:rPr>
          <w:rFonts w:ascii="Times New Roman" w:eastAsia="Times New Roman" w:hAnsi="Times New Roman" w:cs="Times New Roman"/>
          <w:color w:val="B58900"/>
          <w:sz w:val="20"/>
          <w:szCs w:val="20"/>
        </w:rPr>
        <w:t>getUser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(</w:t>
      </w:r>
      <w:r w:rsidRPr="00572E4F">
        <w:rPr>
          <w:rFonts w:ascii="Times New Roman" w:eastAsia="Times New Roman" w:hAnsi="Times New Roman" w:cs="Times New Roman"/>
          <w:color w:val="CB4B16"/>
          <w:sz w:val="20"/>
          <w:szCs w:val="20"/>
        </w:rPr>
        <w:t xml:space="preserve">String 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id){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br/>
        <w:t xml:space="preserve">    </w:t>
      </w:r>
      <w:r w:rsidRPr="00572E4F">
        <w:rPr>
          <w:rFonts w:ascii="Times New Roman" w:eastAsia="Times New Roman" w:hAnsi="Times New Roman" w:cs="Times New Roman"/>
          <w:i/>
          <w:iCs/>
          <w:color w:val="268BD2"/>
          <w:sz w:val="20"/>
          <w:szCs w:val="20"/>
        </w:rPr>
        <w:t>log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.</w:t>
      </w:r>
      <w:r w:rsidRPr="00572E4F">
        <w:rPr>
          <w:rFonts w:ascii="Times New Roman" w:eastAsia="Times New Roman" w:hAnsi="Times New Roman" w:cs="Times New Roman"/>
          <w:color w:val="B58900"/>
          <w:sz w:val="20"/>
          <w:szCs w:val="20"/>
        </w:rPr>
        <w:t>info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(</w:t>
      </w:r>
      <w:r w:rsidRPr="00572E4F">
        <w:rPr>
          <w:rFonts w:ascii="Times New Roman" w:eastAsia="Times New Roman" w:hAnsi="Times New Roman" w:cs="Times New Roman"/>
          <w:color w:val="2AA198"/>
          <w:sz w:val="20"/>
          <w:szCs w:val="20"/>
        </w:rPr>
        <w:t>"In method gerUsersByID"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);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br/>
        <w:t xml:space="preserve">    </w:t>
      </w:r>
      <w:r w:rsidRPr="00572E4F">
        <w:rPr>
          <w:rFonts w:ascii="Times New Roman" w:eastAsia="Times New Roman" w:hAnsi="Times New Roman" w:cs="Times New Roman"/>
          <w:color w:val="859900"/>
          <w:sz w:val="20"/>
          <w:szCs w:val="20"/>
        </w:rPr>
        <w:t xml:space="preserve">return  </w:t>
      </w:r>
      <w:r w:rsidRPr="00572E4F">
        <w:rPr>
          <w:rFonts w:ascii="Times New Roman" w:eastAsia="Times New Roman" w:hAnsi="Times New Roman" w:cs="Times New Roman"/>
          <w:color w:val="268BD2"/>
          <w:sz w:val="20"/>
          <w:szCs w:val="20"/>
        </w:rPr>
        <w:t>userMapper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.</w:t>
      </w:r>
      <w:r w:rsidRPr="00572E4F">
        <w:rPr>
          <w:rFonts w:ascii="Times New Roman" w:eastAsia="Times New Roman" w:hAnsi="Times New Roman" w:cs="Times New Roman"/>
          <w:color w:val="B58900"/>
          <w:sz w:val="20"/>
          <w:szCs w:val="20"/>
        </w:rPr>
        <w:t>toUserResponse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(</w:t>
      </w:r>
      <w:r w:rsidRPr="00572E4F">
        <w:rPr>
          <w:rFonts w:ascii="Times New Roman" w:eastAsia="Times New Roman" w:hAnsi="Times New Roman" w:cs="Times New Roman"/>
          <w:color w:val="B58900"/>
          <w:sz w:val="20"/>
          <w:szCs w:val="20"/>
        </w:rPr>
        <w:t>userRepository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.</w:t>
      </w:r>
      <w:r w:rsidRPr="00572E4F">
        <w:rPr>
          <w:rFonts w:ascii="Times New Roman" w:eastAsia="Times New Roman" w:hAnsi="Times New Roman" w:cs="Times New Roman"/>
          <w:color w:val="B58900"/>
          <w:sz w:val="20"/>
          <w:szCs w:val="20"/>
        </w:rPr>
        <w:t>findById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 xml:space="preserve">(id). </w:t>
      </w:r>
      <w:r w:rsidRPr="00572E4F">
        <w:rPr>
          <w:rFonts w:ascii="Times New Roman" w:eastAsia="Times New Roman" w:hAnsi="Times New Roman" w:cs="Times New Roman"/>
          <w:i/>
          <w:iCs/>
          <w:color w:val="93A1A1"/>
          <w:sz w:val="20"/>
          <w:szCs w:val="20"/>
        </w:rPr>
        <w:t>// Nếu tìm thấy thì trả về</w:t>
      </w:r>
      <w:r w:rsidRPr="00572E4F">
        <w:rPr>
          <w:rFonts w:ascii="Times New Roman" w:eastAsia="Times New Roman" w:hAnsi="Times New Roman" w:cs="Times New Roman"/>
          <w:i/>
          <w:iCs/>
          <w:color w:val="93A1A1"/>
          <w:sz w:val="20"/>
          <w:szCs w:val="20"/>
        </w:rPr>
        <w:br/>
        <w:t xml:space="preserve">            </w:t>
      </w:r>
      <w:proofErr w:type="gramStart"/>
      <w:r w:rsidRPr="00572E4F">
        <w:rPr>
          <w:rFonts w:ascii="Times New Roman" w:eastAsia="Times New Roman" w:hAnsi="Times New Roman" w:cs="Times New Roman"/>
          <w:color w:val="B58900"/>
          <w:sz w:val="20"/>
          <w:szCs w:val="20"/>
        </w:rPr>
        <w:t>orElseThrow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(</w:t>
      </w:r>
      <w:proofErr w:type="gramEnd"/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 xml:space="preserve">() -&gt; </w:t>
      </w:r>
      <w:r w:rsidRPr="00572E4F">
        <w:rPr>
          <w:rFonts w:ascii="Times New Roman" w:eastAsia="Times New Roman" w:hAnsi="Times New Roman" w:cs="Times New Roman"/>
          <w:color w:val="859900"/>
          <w:sz w:val="20"/>
          <w:szCs w:val="20"/>
        </w:rPr>
        <w:t xml:space="preserve">new </w:t>
      </w:r>
      <w:r w:rsidRPr="00572E4F">
        <w:rPr>
          <w:rFonts w:ascii="Times New Roman" w:eastAsia="Times New Roman" w:hAnsi="Times New Roman" w:cs="Times New Roman"/>
          <w:color w:val="B58900"/>
          <w:sz w:val="20"/>
          <w:szCs w:val="20"/>
        </w:rPr>
        <w:t>AppException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(</w:t>
      </w:r>
      <w:r w:rsidRPr="00572E4F">
        <w:rPr>
          <w:rFonts w:ascii="Times New Roman" w:eastAsia="Times New Roman" w:hAnsi="Times New Roman" w:cs="Times New Roman"/>
          <w:color w:val="CB4B16"/>
          <w:sz w:val="20"/>
          <w:szCs w:val="20"/>
        </w:rPr>
        <w:t>ErrorCode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.</w:t>
      </w:r>
      <w:r w:rsidRPr="00572E4F">
        <w:rPr>
          <w:rFonts w:ascii="Times New Roman" w:eastAsia="Times New Roman" w:hAnsi="Times New Roman" w:cs="Times New Roman"/>
          <w:i/>
          <w:iCs/>
          <w:color w:val="268BD2"/>
          <w:sz w:val="20"/>
          <w:szCs w:val="20"/>
        </w:rPr>
        <w:t>USER_NOT_EXISTED</w:t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 xml:space="preserve">))); </w:t>
      </w:r>
      <w:r w:rsidRPr="00572E4F">
        <w:rPr>
          <w:rFonts w:ascii="Times New Roman" w:eastAsia="Times New Roman" w:hAnsi="Times New Roman" w:cs="Times New Roman"/>
          <w:i/>
          <w:iCs/>
          <w:color w:val="93A1A1"/>
          <w:sz w:val="20"/>
          <w:szCs w:val="20"/>
        </w:rPr>
        <w:t>// Còn không tìm thấy thì báo lỗi</w:t>
      </w:r>
      <w:r w:rsidRPr="00572E4F">
        <w:rPr>
          <w:rFonts w:ascii="Times New Roman" w:eastAsia="Times New Roman" w:hAnsi="Times New Roman" w:cs="Times New Roman"/>
          <w:i/>
          <w:iCs/>
          <w:color w:val="93A1A1"/>
          <w:sz w:val="20"/>
          <w:szCs w:val="20"/>
        </w:rPr>
        <w:br/>
      </w:r>
      <w:r w:rsidRPr="00572E4F">
        <w:rPr>
          <w:rFonts w:ascii="Times New Roman" w:eastAsia="Times New Roman" w:hAnsi="Times New Roman" w:cs="Times New Roman"/>
          <w:color w:val="657B83"/>
          <w:sz w:val="20"/>
          <w:szCs w:val="20"/>
        </w:rPr>
        <w:t>}</w:t>
      </w:r>
    </w:p>
    <w:p w:rsidR="00936312" w:rsidRPr="00572E4F" w:rsidRDefault="00B336F5">
      <w:p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</w:rPr>
        <w:t>Trong springSecurity khi mà User được xác thực thành công để đăng nhập thì thông tin của User đó được lưu trữ trong SecurityContextHolder</w:t>
      </w:r>
    </w:p>
    <w:p w:rsidR="00936312" w:rsidRPr="00572E4F" w:rsidRDefault="00936312">
      <w:pPr>
        <w:rPr>
          <w:rFonts w:ascii="Times New Roman" w:hAnsi="Times New Roman" w:cs="Times New Roman"/>
        </w:rPr>
      </w:pPr>
    </w:p>
    <w:p w:rsidR="00936312" w:rsidRPr="00572E4F" w:rsidRDefault="00B336F5">
      <w:p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  <w:color w:val="F1F1F1"/>
          <w:sz w:val="21"/>
          <w:szCs w:val="21"/>
          <w:shd w:val="clear" w:color="auto" w:fill="0F0F0F"/>
        </w:rPr>
        <w:t>GraalVM</w:t>
      </w:r>
    </w:p>
    <w:p w:rsidR="00936312" w:rsidRPr="00572E4F" w:rsidRDefault="00936312">
      <w:pPr>
        <w:rPr>
          <w:rFonts w:ascii="Times New Roman" w:hAnsi="Times New Roman" w:cs="Times New Roman"/>
        </w:rPr>
      </w:pPr>
    </w:p>
    <w:p w:rsidR="00936312" w:rsidRPr="00572E4F" w:rsidRDefault="00B336F5">
      <w:p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  <w:color w:val="FF0000"/>
          <w:sz w:val="52"/>
          <w:szCs w:val="52"/>
        </w:rPr>
        <w:t>Bài 14: Validation bằng custom anotation</w:t>
      </w:r>
    </w:p>
    <w:p w:rsidR="00936312" w:rsidRPr="00572E4F" w:rsidRDefault="00B336F5">
      <w:pPr>
        <w:rPr>
          <w:rFonts w:ascii="Times New Roman" w:hAnsi="Times New Roman" w:cs="Times New Roman"/>
          <w:i/>
          <w:iCs/>
          <w:u w:val="single"/>
        </w:rPr>
      </w:pPr>
      <w:r w:rsidRPr="00572E4F">
        <w:rPr>
          <w:rFonts w:ascii="Times New Roman" w:hAnsi="Times New Roman" w:cs="Times New Roman"/>
          <w:i/>
          <w:iCs/>
          <w:u w:val="single"/>
        </w:rPr>
        <w:t>Vấn đề: Tạo 1 custom anotation để validation DOB</w:t>
      </w:r>
    </w:p>
    <w:p w:rsidR="00936312" w:rsidRPr="00572E4F" w:rsidRDefault="00B336F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</w:rPr>
        <w:t>Tạo Package validator</w:t>
      </w:r>
    </w:p>
    <w:p w:rsidR="00936312" w:rsidRPr="00572E4F" w:rsidRDefault="00B336F5">
      <w:p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</w:rPr>
        <w:tab/>
        <w:t>1.1 Interface Anotation</w:t>
      </w:r>
    </w:p>
    <w:p w:rsidR="00936312" w:rsidRPr="00572E4F" w:rsidRDefault="00B336F5">
      <w:p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</w:rPr>
        <w:tab/>
        <w:t>1.2 Class Validator</w:t>
      </w:r>
    </w:p>
    <w:p w:rsidR="00936312" w:rsidRPr="00572E4F" w:rsidRDefault="00B336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</w:rPr>
        <w:t>Click nào 1 cái anotaion nào đó có sẵn để xem cấu trúc khai báo</w:t>
      </w:r>
    </w:p>
    <w:p w:rsidR="00936312" w:rsidRPr="00572E4F" w:rsidRDefault="00B336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</w:rPr>
        <w:t>Target: tức là cái anotaion này sẽ được apply ở đâu? (ở 1 biến =&gt; field)</w:t>
      </w:r>
    </w:p>
    <w:p w:rsidR="00936312" w:rsidRPr="00572E4F" w:rsidRDefault="00B336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</w:rPr>
        <w:t>Retention: anotation này sẽ được xử lý lúc nào?</w:t>
      </w:r>
    </w:p>
    <w:p w:rsidR="00936312" w:rsidRPr="00572E4F" w:rsidRDefault="00B336F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</w:rPr>
        <w:t>Constraint: Class sẽ chịu trách nhiệm validation cho anotation này</w:t>
      </w:r>
    </w:p>
    <w:p w:rsidR="00936312" w:rsidRPr="00572E4F" w:rsidRDefault="00B336F5">
      <w:p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</w:rPr>
        <w:t>- Cấu trúc cở bản của 1 anotation</w:t>
      </w:r>
    </w:p>
    <w:p w:rsidR="00572E4F" w:rsidRPr="00572E4F" w:rsidRDefault="00572E4F">
      <w:pPr>
        <w:rPr>
          <w:rFonts w:ascii="Times New Roman" w:hAnsi="Times New Roman" w:cs="Times New Roman"/>
        </w:rPr>
      </w:pPr>
    </w:p>
    <w:p w:rsidR="00572E4F" w:rsidRPr="00572E4F" w:rsidRDefault="00572E4F">
      <w:pPr>
        <w:rPr>
          <w:rFonts w:ascii="Times New Roman" w:hAnsi="Times New Roman" w:cs="Times New Roman"/>
        </w:rPr>
      </w:pPr>
    </w:p>
    <w:p w:rsidR="00936312" w:rsidRPr="00572E4F" w:rsidRDefault="00B336F5">
      <w:p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706745" cy="4072255"/>
            <wp:effectExtent l="0" t="0" r="8255" b="44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312" w:rsidRPr="00572E4F" w:rsidRDefault="00B336F5">
      <w:p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725795" cy="5207635"/>
            <wp:effectExtent l="0" t="0" r="8255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52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312" w:rsidRPr="00572E4F" w:rsidRDefault="00B336F5">
      <w:p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  <w:noProof/>
        </w:rPr>
        <w:drawing>
          <wp:inline distT="0" distB="0" distL="114300" distR="114300">
            <wp:extent cx="5942965" cy="495935"/>
            <wp:effectExtent l="0" t="0" r="635" b="1841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312" w:rsidRPr="00572E4F" w:rsidRDefault="00B336F5">
      <w:pPr>
        <w:rPr>
          <w:rFonts w:ascii="Times New Roman" w:hAnsi="Times New Roman" w:cs="Times New Roman"/>
        </w:rPr>
      </w:pPr>
      <w:r w:rsidRPr="00572E4F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4636770" cy="6117590"/>
            <wp:effectExtent l="0" t="0" r="11430" b="165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61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312" w:rsidRPr="00572E4F" w:rsidRDefault="00936312">
      <w:pPr>
        <w:rPr>
          <w:rFonts w:ascii="Times New Roman" w:hAnsi="Times New Roman" w:cs="Times New Roman"/>
        </w:rPr>
      </w:pPr>
    </w:p>
    <w:p w:rsidR="00936312" w:rsidRPr="00572E4F" w:rsidRDefault="00B336F5">
      <w:pPr>
        <w:rPr>
          <w:rFonts w:ascii="Times New Roman" w:hAnsi="Times New Roman" w:cs="Times New Roman"/>
          <w:highlight w:val="yellow"/>
        </w:rPr>
      </w:pPr>
      <w:r w:rsidRPr="00572E4F">
        <w:rPr>
          <w:rFonts w:ascii="Times New Roman" w:hAnsi="Times New Roman" w:cs="Times New Roman"/>
          <w:highlight w:val="yellow"/>
        </w:rPr>
        <w:t>ChronoUnit: Có nhiều phép toán hữu ích trong ngày tháng</w:t>
      </w:r>
    </w:p>
    <w:p w:rsidR="00936312" w:rsidRPr="00572E4F" w:rsidRDefault="00B336F5">
      <w:pPr>
        <w:rPr>
          <w:rFonts w:ascii="Times New Roman" w:hAnsi="Times New Roman" w:cs="Times New Roman"/>
          <w:highlight w:val="yellow"/>
        </w:rPr>
      </w:pPr>
      <w:r w:rsidRPr="00572E4F">
        <w:rPr>
          <w:rFonts w:ascii="Times New Roman" w:hAnsi="Times New Roman" w:cs="Times New Roman"/>
          <w:highlight w:val="yellow"/>
        </w:rPr>
        <w:br w:type="page"/>
      </w:r>
    </w:p>
    <w:p w:rsidR="00936312" w:rsidRPr="00572E4F" w:rsidRDefault="00936312">
      <w:pPr>
        <w:rPr>
          <w:rFonts w:ascii="Times New Roman" w:hAnsi="Times New Roman" w:cs="Times New Roman"/>
          <w:highlight w:val="yellow"/>
        </w:rPr>
      </w:pPr>
    </w:p>
    <w:p w:rsidR="00936312" w:rsidRPr="00572E4F" w:rsidRDefault="00936312">
      <w:pPr>
        <w:rPr>
          <w:rFonts w:ascii="Times New Roman" w:hAnsi="Times New Roman" w:cs="Times New Roman"/>
          <w:highlight w:val="yellow"/>
        </w:rPr>
      </w:pPr>
    </w:p>
    <w:p w:rsidR="00936312" w:rsidRDefault="00B336F5">
      <w:pPr>
        <w:rPr>
          <w:rFonts w:ascii="Times New Roman" w:hAnsi="Times New Roman" w:cs="Times New Roman"/>
          <w:color w:val="FF0000"/>
          <w:sz w:val="52"/>
          <w:szCs w:val="52"/>
        </w:rPr>
      </w:pPr>
      <w:r w:rsidRPr="00572E4F">
        <w:rPr>
          <w:rFonts w:ascii="Times New Roman" w:hAnsi="Times New Roman" w:cs="Times New Roman"/>
          <w:color w:val="FF0000"/>
          <w:sz w:val="52"/>
          <w:szCs w:val="52"/>
        </w:rPr>
        <w:t>Bài 14: Validation bằng custom anotation (ADVANCE)</w:t>
      </w:r>
    </w:p>
    <w:p w:rsidR="007A7C0E" w:rsidRDefault="007A7C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Cải tiến trong GlobalExceptionHandler</w:t>
      </w:r>
    </w:p>
    <w:p w:rsidR="00455A3E" w:rsidRDefault="00455A3E">
      <w:pPr>
        <w:rPr>
          <w:rFonts w:ascii="Times New Roman" w:hAnsi="Times New Roman" w:cs="Times New Roman"/>
          <w:sz w:val="24"/>
          <w:szCs w:val="24"/>
        </w:rPr>
      </w:pPr>
    </w:p>
    <w:p w:rsidR="00455A3E" w:rsidRPr="00431B49" w:rsidRDefault="00455A3E" w:rsidP="00455A3E">
      <w:pPr>
        <w:rPr>
          <w:rFonts w:ascii="Times New Roman" w:hAnsi="Times New Roman" w:cs="Times New Roman"/>
          <w:color w:val="FF0000"/>
          <w:sz w:val="52"/>
          <w:szCs w:val="52"/>
        </w:rPr>
      </w:pPr>
      <w:r w:rsidRPr="00431B49">
        <w:rPr>
          <w:rFonts w:ascii="Times New Roman" w:hAnsi="Times New Roman" w:cs="Times New Roman"/>
          <w:color w:val="FF0000"/>
          <w:sz w:val="52"/>
          <w:szCs w:val="52"/>
        </w:rPr>
        <w:t>BÀI 15: logout with JWT token</w:t>
      </w:r>
    </w:p>
    <w:p w:rsidR="00455A3E" w:rsidRDefault="00455A3E" w:rsidP="00455A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jwtID vào generateToken</w:t>
      </w:r>
    </w:p>
    <w:p w:rsidR="00455A3E" w:rsidRDefault="00455A3E" w:rsidP="00455A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1 entity InvalidatedToken (id, expiryTime)</w:t>
      </w:r>
    </w:p>
    <w:p w:rsidR="00455A3E" w:rsidRDefault="00455A3E" w:rsidP="00455A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1 repository </w:t>
      </w:r>
      <w:r w:rsidRPr="00455A3E">
        <w:rPr>
          <w:rFonts w:ascii="Times New Roman" w:hAnsi="Times New Roman" w:cs="Times New Roman"/>
          <w:sz w:val="24"/>
          <w:szCs w:val="24"/>
        </w:rPr>
        <w:t>InvalidatedTokenRepository</w:t>
      </w:r>
    </w:p>
    <w:p w:rsidR="00455A3E" w:rsidRDefault="00455A3E" w:rsidP="00455A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1 hàm Logout trong AuthenticationService để thực hiện chức năng logout</w:t>
      </w:r>
    </w:p>
    <w:p w:rsidR="00431B49" w:rsidRPr="00431B49" w:rsidRDefault="00431B49" w:rsidP="00431B49">
      <w:pPr>
        <w:rPr>
          <w:rFonts w:ascii="Times New Roman" w:hAnsi="Times New Roman" w:cs="Times New Roman"/>
          <w:sz w:val="24"/>
          <w:szCs w:val="24"/>
        </w:rPr>
      </w:pPr>
    </w:p>
    <w:p w:rsidR="007A7C0E" w:rsidRDefault="00051696">
      <w:pPr>
        <w:rPr>
          <w:rFonts w:ascii="Times New Roman" w:hAnsi="Times New Roman" w:cs="Times New Roman"/>
          <w:color w:val="FF0000"/>
          <w:sz w:val="52"/>
          <w:szCs w:val="52"/>
        </w:rPr>
      </w:pPr>
      <w:r w:rsidRPr="00051696">
        <w:rPr>
          <w:rFonts w:ascii="Times New Roman" w:hAnsi="Times New Roman" w:cs="Times New Roman"/>
          <w:color w:val="FF0000"/>
          <w:sz w:val="52"/>
          <w:szCs w:val="52"/>
        </w:rPr>
        <w:t>refresh JWT token</w:t>
      </w:r>
    </w:p>
    <w:p w:rsidR="00572E4F" w:rsidRDefault="00E95FAA" w:rsidP="00E95F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Tạo 1 function refreshToken trong </w:t>
      </w:r>
      <w:proofErr w:type="gramStart"/>
      <w:r>
        <w:rPr>
          <w:rFonts w:ascii="Times New Roman" w:hAnsi="Times New Roman" w:cs="Times New Roman"/>
        </w:rPr>
        <w:t>AuthenticationService(</w:t>
      </w:r>
      <w:proofErr w:type="gramEnd"/>
      <w:r>
        <w:rPr>
          <w:rFonts w:ascii="Times New Roman" w:hAnsi="Times New Roman" w:cs="Times New Roman"/>
        </w:rPr>
        <w:t>refrestRequest req)</w:t>
      </w:r>
    </w:p>
    <w:p w:rsidR="00E95FAA" w:rsidRDefault="00E95FAA" w:rsidP="00E95F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1 req nữa</w:t>
      </w:r>
    </w:p>
    <w:p w:rsidR="00E95FAA" w:rsidRPr="00E95FAA" w:rsidRDefault="00E95FAA" w:rsidP="00E95F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1 controller</w:t>
      </w:r>
      <w:bookmarkStart w:id="0" w:name="_GoBack"/>
      <w:bookmarkEnd w:id="0"/>
    </w:p>
    <w:sectPr w:rsidR="00E95FAA" w:rsidRPr="00E9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B91" w:rsidRDefault="00F17B91">
      <w:pPr>
        <w:spacing w:line="240" w:lineRule="auto"/>
      </w:pPr>
      <w:r>
        <w:separator/>
      </w:r>
    </w:p>
  </w:endnote>
  <w:endnote w:type="continuationSeparator" w:id="0">
    <w:p w:rsidR="00F17B91" w:rsidRDefault="00F17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B91" w:rsidRDefault="00F17B91">
      <w:pPr>
        <w:spacing w:after="0"/>
      </w:pPr>
      <w:r>
        <w:separator/>
      </w:r>
    </w:p>
  </w:footnote>
  <w:footnote w:type="continuationSeparator" w:id="0">
    <w:p w:rsidR="00F17B91" w:rsidRDefault="00F17B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15D87"/>
    <w:multiLevelType w:val="multilevel"/>
    <w:tmpl w:val="22815D87"/>
    <w:lvl w:ilvl="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E6D96"/>
    <w:multiLevelType w:val="singleLevel"/>
    <w:tmpl w:val="24FE6D96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 w15:restartNumberingAfterBreak="0">
    <w:nsid w:val="2E5E01C2"/>
    <w:multiLevelType w:val="hybridMultilevel"/>
    <w:tmpl w:val="F1943B70"/>
    <w:lvl w:ilvl="0" w:tplc="9064E7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327B"/>
    <w:multiLevelType w:val="singleLevel"/>
    <w:tmpl w:val="31E6327B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5830F78"/>
    <w:multiLevelType w:val="multilevel"/>
    <w:tmpl w:val="65830F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F6F"/>
    <w:rsid w:val="00051696"/>
    <w:rsid w:val="001819E0"/>
    <w:rsid w:val="00431B49"/>
    <w:rsid w:val="00455A3E"/>
    <w:rsid w:val="00564F6F"/>
    <w:rsid w:val="00567F04"/>
    <w:rsid w:val="00572E4F"/>
    <w:rsid w:val="00733F92"/>
    <w:rsid w:val="007A7C0E"/>
    <w:rsid w:val="00936312"/>
    <w:rsid w:val="009A4CC1"/>
    <w:rsid w:val="00B336F5"/>
    <w:rsid w:val="00E95FAA"/>
    <w:rsid w:val="00F17B91"/>
    <w:rsid w:val="08620F3A"/>
    <w:rsid w:val="0D1D7190"/>
    <w:rsid w:val="12892176"/>
    <w:rsid w:val="1C0D5249"/>
    <w:rsid w:val="1EDC0931"/>
    <w:rsid w:val="227A681E"/>
    <w:rsid w:val="26FE4A10"/>
    <w:rsid w:val="27863897"/>
    <w:rsid w:val="30157844"/>
    <w:rsid w:val="34781CA2"/>
    <w:rsid w:val="4320784B"/>
    <w:rsid w:val="505718DF"/>
    <w:rsid w:val="57A850C4"/>
    <w:rsid w:val="6A66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01EF"/>
  <w15:docId w15:val="{2F9AE660-0F2E-4BDF-B53D-73ADAAD2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7922E-0C5E-422C-8052-5F9152998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Ngọc Thành</dc:creator>
  <cp:lastModifiedBy>User</cp:lastModifiedBy>
  <cp:revision>5</cp:revision>
  <dcterms:created xsi:type="dcterms:W3CDTF">2024-09-21T08:00:00Z</dcterms:created>
  <dcterms:modified xsi:type="dcterms:W3CDTF">2024-09-29T12:52:00Z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CB1BE421CC004F819C67E2D119FC047D_12</vt:lpwstr>
  </property>
</Properties>
</file>