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99F24" w14:textId="77777777" w:rsidR="00F45129" w:rsidRDefault="00000000">
      <w:pPr>
        <w:spacing w:before="1240" w:after="200"/>
      </w:pPr>
      <w:r>
        <w:rPr>
          <w:b/>
          <w:color w:val="D71920"/>
          <w:sz w:val="20"/>
        </w:rPr>
        <w:t>SCREEN TRANSITION SPECIFICATION</w:t>
      </w:r>
    </w:p>
    <w:p w14:paraId="244AF69B" w14:textId="77777777" w:rsidR="00F45129" w:rsidRDefault="00000000">
      <w:pPr>
        <w:spacing w:after="160"/>
      </w:pPr>
      <w:r>
        <w:rPr>
          <w:b/>
          <w:color w:val="203040"/>
          <w:sz w:val="56"/>
        </w:rPr>
        <w:t>安心安否確認システム</w:t>
      </w:r>
    </w:p>
    <w:p w14:paraId="6AE35992" w14:textId="77777777" w:rsidR="00F45129" w:rsidRDefault="00000000">
      <w:pPr>
        <w:spacing w:after="520"/>
      </w:pPr>
      <w:r>
        <w:rPr>
          <w:b/>
          <w:color w:val="9F1117"/>
          <w:sz w:val="44"/>
        </w:rPr>
        <w:t>画面遷移仕様書</w:t>
      </w:r>
    </w:p>
    <w:p w14:paraId="2EF017E6" w14:textId="77777777" w:rsidR="00F45129" w:rsidRDefault="00000000">
      <w:pPr>
        <w:pBdr>
          <w:left w:val="single" w:sz="18" w:space="8" w:color="D71920"/>
        </w:pBdr>
        <w:shd w:val="clear" w:color="auto" w:fill="FDEDEE"/>
        <w:spacing w:before="80" w:after="160" w:line="276" w:lineRule="auto"/>
        <w:ind w:left="160" w:right="160"/>
      </w:pPr>
      <w:r>
        <w:rPr>
          <w:b/>
          <w:color w:val="D71920"/>
          <w:sz w:val="18"/>
        </w:rPr>
        <w:t xml:space="preserve">目的　</w:t>
      </w:r>
      <w:r>
        <w:rPr>
          <w:sz w:val="18"/>
        </w:rPr>
        <w:t>初回登録と2回目以降の安否確認について、画面間の遷移、遷移条件、例外、セッション終了時の処理を実装・試験可能な粒度で定義する。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338"/>
      </w:tblGrid>
      <w:tr w:rsidR="00F45129" w14:paraId="2D2AAC79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18EB9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w="7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D2394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</w:tr>
      <w:tr w:rsidR="00F45129" w14:paraId="5C893B8E" w14:textId="77777777">
        <w:trPr>
          <w:cantSplit/>
        </w:trPr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77147" w14:textId="77777777" w:rsidR="00F45129" w:rsidRDefault="00000000">
            <w:pPr>
              <w:spacing w:after="0" w:line="276" w:lineRule="auto"/>
            </w:pPr>
            <w:r>
              <w:rPr>
                <w:sz w:val="17"/>
              </w:rPr>
              <w:t>文書番号</w:t>
            </w:r>
          </w:p>
        </w:tc>
        <w:tc>
          <w:tcPr>
            <w:tcW w:w="7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18A08" w14:textId="77777777" w:rsidR="00F45129" w:rsidRDefault="00000000">
            <w:pPr>
              <w:spacing w:after="0" w:line="276" w:lineRule="auto"/>
            </w:pPr>
            <w:r>
              <w:rPr>
                <w:sz w:val="17"/>
              </w:rPr>
              <w:t>ANSHIN-UIFLOW-001</w:t>
            </w:r>
          </w:p>
        </w:tc>
      </w:tr>
      <w:tr w:rsidR="00F45129" w14:paraId="00C6F002" w14:textId="77777777">
        <w:trPr>
          <w:cantSplit/>
        </w:trPr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EB0F2" w14:textId="77777777" w:rsidR="00F45129" w:rsidRDefault="00000000">
            <w:pPr>
              <w:spacing w:after="0" w:line="276" w:lineRule="auto"/>
            </w:pPr>
            <w:r>
              <w:rPr>
                <w:sz w:val="17"/>
              </w:rPr>
              <w:t>版数</w:t>
            </w:r>
          </w:p>
        </w:tc>
        <w:tc>
          <w:tcPr>
            <w:tcW w:w="7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6FF25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v1.0（初版・基本設計案）</w:t>
            </w:r>
          </w:p>
        </w:tc>
      </w:tr>
      <w:tr w:rsidR="00F45129" w14:paraId="5F4B2EEC" w14:textId="77777777">
        <w:trPr>
          <w:cantSplit/>
        </w:trPr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22DBA" w14:textId="77777777" w:rsidR="00F45129" w:rsidRDefault="00000000">
            <w:pPr>
              <w:spacing w:after="0" w:line="276" w:lineRule="auto"/>
            </w:pPr>
            <w:r>
              <w:rPr>
                <w:sz w:val="17"/>
              </w:rPr>
              <w:t>作成日</w:t>
            </w:r>
          </w:p>
        </w:tc>
        <w:tc>
          <w:tcPr>
            <w:tcW w:w="7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130D4" w14:textId="77777777" w:rsidR="00F45129" w:rsidRDefault="00000000">
            <w:pPr>
              <w:spacing w:after="0" w:line="276" w:lineRule="auto"/>
            </w:pPr>
            <w:r>
              <w:rPr>
                <w:sz w:val="17"/>
              </w:rPr>
              <w:t>2026年9月2日</w:t>
            </w:r>
          </w:p>
        </w:tc>
      </w:tr>
      <w:tr w:rsidR="00F45129" w14:paraId="5C56B4A9" w14:textId="77777777">
        <w:trPr>
          <w:cantSplit/>
        </w:trPr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401E1" w14:textId="77777777" w:rsidR="00F45129" w:rsidRDefault="00000000">
            <w:pPr>
              <w:spacing w:after="0" w:line="276" w:lineRule="auto"/>
            </w:pPr>
            <w:r>
              <w:rPr>
                <w:sz w:val="17"/>
              </w:rPr>
              <w:t>親文書</w:t>
            </w:r>
          </w:p>
        </w:tc>
        <w:tc>
          <w:tcPr>
            <w:tcW w:w="7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8EF07" w14:textId="77777777" w:rsidR="00F45129" w:rsidRDefault="00000000">
            <w:pPr>
              <w:spacing w:after="0" w:line="276" w:lineRule="auto"/>
            </w:pPr>
            <w:r>
              <w:rPr>
                <w:sz w:val="17"/>
              </w:rPr>
              <w:t>ANSHIN-SPEC-001 v1.0　安心安否確認システム開発仕様書</w:t>
            </w:r>
          </w:p>
        </w:tc>
      </w:tr>
      <w:tr w:rsidR="00F45129" w14:paraId="78B1ADBD" w14:textId="77777777">
        <w:trPr>
          <w:cantSplit/>
        </w:trPr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D9E6D" w14:textId="77777777" w:rsidR="00F45129" w:rsidRDefault="00000000">
            <w:pPr>
              <w:spacing w:after="0" w:line="276" w:lineRule="auto"/>
            </w:pPr>
            <w:r>
              <w:rPr>
                <w:sz w:val="17"/>
              </w:rPr>
              <w:t>文書状態</w:t>
            </w:r>
          </w:p>
        </w:tc>
        <w:tc>
          <w:tcPr>
            <w:tcW w:w="7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365B4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UI実装・結合試験・受入確認用ドラフト</w:t>
            </w:r>
          </w:p>
        </w:tc>
      </w:tr>
    </w:tbl>
    <w:p w14:paraId="53631588" w14:textId="77777777" w:rsidR="00F45129" w:rsidRDefault="00F45129">
      <w:pPr>
        <w:spacing w:after="40"/>
        <w:rPr>
          <w:lang w:eastAsia="ja-JP"/>
        </w:rPr>
      </w:pPr>
    </w:p>
    <w:p w14:paraId="1B3DF593" w14:textId="77777777" w:rsidR="00F45129" w:rsidRDefault="00000000">
      <w:pPr>
        <w:spacing w:after="0"/>
        <w:jc w:val="center"/>
        <w:rPr>
          <w:lang w:eastAsia="ja-JP"/>
        </w:rPr>
      </w:pPr>
      <w:r>
        <w:rPr>
          <w:lang w:eastAsia="ja-JP"/>
        </w:rPr>
        <w:t>本書のTBD項目は、画面設計およびAPI基本設計の開始前に確定すること。</w:t>
      </w:r>
    </w:p>
    <w:p w14:paraId="3302C2D9" w14:textId="77777777" w:rsidR="00F45129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BF9CC63" w14:textId="77777777" w:rsidR="00F45129" w:rsidRDefault="00000000">
      <w:pPr>
        <w:pStyle w:val="1"/>
      </w:pPr>
      <w:r>
        <w:rPr>
          <w:rFonts w:ascii="游ゴシック" w:eastAsia="游ゴシック" w:hAnsi="游ゴシック"/>
        </w:rPr>
        <w:lastRenderedPageBreak/>
        <w:t>文書管理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500"/>
        <w:gridCol w:w="5538"/>
        <w:gridCol w:w="1700"/>
      </w:tblGrid>
      <w:tr w:rsidR="00F45129" w14:paraId="7E2CFF94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2A55F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版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ED1DB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日付</w:t>
            </w:r>
          </w:p>
        </w:tc>
        <w:tc>
          <w:tcPr>
            <w:tcW w:w="5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575B5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変更内容</w:t>
            </w:r>
          </w:p>
        </w:tc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16E9B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承認</w:t>
            </w:r>
          </w:p>
        </w:tc>
      </w:tr>
      <w:tr w:rsidR="00F45129" w14:paraId="6F4FB894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5D7B7" w14:textId="77777777" w:rsidR="00F45129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14034" w14:textId="77777777" w:rsidR="00F45129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2026/09/02</w:t>
            </w:r>
          </w:p>
        </w:tc>
        <w:tc>
          <w:tcPr>
            <w:tcW w:w="5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8D19F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開発仕様書v1.0に基づき初版作成</w:t>
            </w:r>
          </w:p>
        </w:tc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EAC95" w14:textId="77777777" w:rsidR="00F45129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未承認</w:t>
            </w:r>
          </w:p>
        </w:tc>
      </w:tr>
    </w:tbl>
    <w:p w14:paraId="6068E7B2" w14:textId="77777777" w:rsidR="00F45129" w:rsidRDefault="00F45129">
      <w:pPr>
        <w:spacing w:after="40"/>
      </w:pPr>
    </w:p>
    <w:p w14:paraId="338D8117" w14:textId="77777777" w:rsidR="00F45129" w:rsidRDefault="00000000">
      <w:pPr>
        <w:pStyle w:val="1"/>
      </w:pPr>
      <w:r>
        <w:rPr>
          <w:rFonts w:ascii="游ゴシック" w:eastAsia="游ゴシック" w:hAnsi="游ゴシック"/>
        </w:rPr>
        <w:t>目次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8438"/>
      </w:tblGrid>
      <w:tr w:rsidR="00F45129" w14:paraId="1FF1654C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E18A2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章</w:t>
            </w:r>
          </w:p>
        </w:tc>
        <w:tc>
          <w:tcPr>
            <w:tcW w:w="8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3F16C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</w:tr>
      <w:tr w:rsidR="00F45129" w14:paraId="65BD0DF8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7DCC5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8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D21F9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目的・適用範囲</w:t>
            </w:r>
          </w:p>
        </w:tc>
      </w:tr>
      <w:tr w:rsidR="00F45129" w14:paraId="32747B8D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DCBFF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8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7B481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画面・共通部品一覧</w:t>
            </w:r>
          </w:p>
        </w:tc>
      </w:tr>
      <w:tr w:rsidR="00F45129" w14:paraId="444FEA76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49D06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8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8CFFC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全体画面遷移</w:t>
            </w:r>
          </w:p>
        </w:tc>
      </w:tr>
      <w:tr w:rsidR="00F45129" w14:paraId="67DFAC18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28AA2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4</w:t>
            </w:r>
          </w:p>
        </w:tc>
        <w:tc>
          <w:tcPr>
            <w:tcW w:w="8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D338E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初回登録フロー</w:t>
            </w:r>
          </w:p>
        </w:tc>
      </w:tr>
      <w:tr w:rsidR="00F45129" w14:paraId="289307AB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A08F0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5</w:t>
            </w:r>
          </w:p>
        </w:tc>
        <w:tc>
          <w:tcPr>
            <w:tcW w:w="8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58819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2回目以降の安否確認フロー</w:t>
            </w:r>
          </w:p>
        </w:tc>
      </w:tr>
      <w:tr w:rsidR="00F45129" w14:paraId="751CD275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9E3C5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6</w:t>
            </w:r>
          </w:p>
        </w:tc>
        <w:tc>
          <w:tcPr>
            <w:tcW w:w="8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3BC55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画面別遷移仕様</w:t>
            </w:r>
          </w:p>
        </w:tc>
      </w:tr>
      <w:tr w:rsidR="00F45129" w14:paraId="62D84D23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2BA94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7</w:t>
            </w:r>
          </w:p>
        </w:tc>
        <w:tc>
          <w:tcPr>
            <w:tcW w:w="8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CA524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例外・再試行仕様</w:t>
            </w:r>
          </w:p>
        </w:tc>
      </w:tr>
      <w:tr w:rsidR="00F45129" w14:paraId="32C8F245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4299C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8</w:t>
            </w:r>
          </w:p>
        </w:tc>
        <w:tc>
          <w:tcPr>
            <w:tcW w:w="8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CFCBE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戻る・取消・タイムアウト</w:t>
            </w:r>
          </w:p>
        </w:tc>
      </w:tr>
      <w:tr w:rsidR="00F45129" w14:paraId="2492626F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31476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9</w:t>
            </w:r>
          </w:p>
        </w:tc>
        <w:tc>
          <w:tcPr>
            <w:tcW w:w="8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4D314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遷移時の処理・API連携</w:t>
            </w:r>
          </w:p>
        </w:tc>
      </w:tr>
      <w:tr w:rsidR="00F45129" w14:paraId="4153C3D5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710B2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10</w:t>
            </w:r>
          </w:p>
        </w:tc>
        <w:tc>
          <w:tcPr>
            <w:tcW w:w="8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8445F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受入条件</w:t>
            </w:r>
          </w:p>
        </w:tc>
      </w:tr>
      <w:tr w:rsidR="00F45129" w14:paraId="74253DB7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C9B9E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11</w:t>
            </w:r>
          </w:p>
        </w:tc>
        <w:tc>
          <w:tcPr>
            <w:tcW w:w="8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AE30D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未決事項</w:t>
            </w:r>
          </w:p>
        </w:tc>
      </w:tr>
      <w:tr w:rsidR="00F45129" w14:paraId="261F9D99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D8712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付録</w:t>
            </w:r>
          </w:p>
        </w:tc>
        <w:tc>
          <w:tcPr>
            <w:tcW w:w="8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3A577" w14:textId="77777777" w:rsidR="00F45129" w:rsidRDefault="00000000">
            <w:pPr>
              <w:spacing w:after="0" w:line="276" w:lineRule="auto"/>
            </w:pPr>
            <w:r>
              <w:rPr>
                <w:sz w:val="18"/>
              </w:rPr>
              <w:t>遷移ID索引</w:t>
            </w:r>
          </w:p>
        </w:tc>
      </w:tr>
    </w:tbl>
    <w:p w14:paraId="25EDC87B" w14:textId="77777777" w:rsidR="00F45129" w:rsidRDefault="00F45129">
      <w:pPr>
        <w:spacing w:after="40"/>
      </w:pPr>
    </w:p>
    <w:p w14:paraId="2E30DE9E" w14:textId="77777777" w:rsidR="00F45129" w:rsidRDefault="00000000">
      <w:r>
        <w:br w:type="page"/>
      </w:r>
    </w:p>
    <w:p w14:paraId="23D91543" w14:textId="77777777" w:rsidR="00F45129" w:rsidRDefault="00000000">
      <w:pPr>
        <w:pStyle w:val="1"/>
      </w:pPr>
      <w:r>
        <w:rPr>
          <w:rFonts w:ascii="游ゴシック" w:eastAsia="游ゴシック" w:hAnsi="游ゴシック"/>
        </w:rPr>
        <w:lastRenderedPageBreak/>
        <w:t>1. 目的・適用範囲</w:t>
      </w:r>
    </w:p>
    <w:p w14:paraId="5A117837" w14:textId="77777777" w:rsidR="00F45129" w:rsidRDefault="00000000">
      <w:pPr>
        <w:rPr>
          <w:lang w:eastAsia="ja-JP"/>
        </w:rPr>
      </w:pPr>
      <w:r>
        <w:rPr>
          <w:lang w:eastAsia="ja-JP"/>
        </w:rPr>
        <w:t>本書は、登録者向けタッチパネル端末における画面遷移を定義する。対象はSCR-00～SCR-14および共通ダイアログであり、管理者画面は対象外とする。</w:t>
      </w:r>
    </w:p>
    <w:p w14:paraId="6B3DBDC1" w14:textId="77777777" w:rsidR="00F45129" w:rsidRDefault="00000000">
      <w:pPr>
        <w:pBdr>
          <w:left w:val="single" w:sz="18" w:space="8" w:color="203040"/>
        </w:pBdr>
        <w:shd w:val="clear" w:color="auto" w:fill="EAF2F8"/>
        <w:spacing w:before="80" w:after="160" w:line="276" w:lineRule="auto"/>
        <w:ind w:left="160" w:right="160"/>
        <w:rPr>
          <w:lang w:eastAsia="ja-JP"/>
        </w:rPr>
      </w:pPr>
      <w:r>
        <w:rPr>
          <w:b/>
          <w:color w:val="203040"/>
          <w:sz w:val="18"/>
          <w:lang w:eastAsia="ja-JP"/>
        </w:rPr>
        <w:t xml:space="preserve">準拠関係　</w:t>
      </w:r>
      <w:r>
        <w:rPr>
          <w:sz w:val="18"/>
          <w:lang w:eastAsia="ja-JP"/>
        </w:rPr>
        <w:t>本書と親文書で不一致がある場合は、親文書ANSHIN-SPEC-001 v1.0を優先し、本書を改版する。</w:t>
      </w:r>
    </w:p>
    <w:p w14:paraId="3AA584E8" w14:textId="77777777" w:rsidR="00F45129" w:rsidRDefault="00000000">
      <w:pPr>
        <w:pStyle w:val="2"/>
      </w:pPr>
      <w:r>
        <w:rPr>
          <w:rFonts w:ascii="游ゴシック" w:eastAsia="游ゴシック" w:hAnsi="游ゴシック"/>
        </w:rPr>
        <w:t>1.1 設計原則</w:t>
      </w:r>
    </w:p>
    <w:p w14:paraId="7AE8926B" w14:textId="77777777" w:rsidR="00F45129" w:rsidRDefault="00000000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顔登録・顔照合画面を表示している間だけカメラを起動し、離脱時に停止する。</w:t>
      </w:r>
    </w:p>
    <w:p w14:paraId="4746006B" w14:textId="77777777" w:rsidR="00F45129" w:rsidRDefault="00000000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一致基準を満たさない場合は登録者名を表示せず、送信画面へ進めない。</w:t>
      </w:r>
    </w:p>
    <w:p w14:paraId="638AD1ED" w14:textId="77777777" w:rsidR="00F45129" w:rsidRDefault="00000000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同意前データは一時保持のみとし、不同意・取消・タイムアウトで即時破棄する。</w:t>
      </w:r>
    </w:p>
    <w:p w14:paraId="5FA44EC2" w14:textId="77777777" w:rsidR="00F45129" w:rsidRDefault="00000000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送信処理は冪等キーで一意化し、ボタン連打・再送による重複メールを防止する。</w:t>
      </w:r>
    </w:p>
    <w:p w14:paraId="3D6E4444" w14:textId="77777777" w:rsidR="00F45129" w:rsidRDefault="00000000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『送信受付済み』と受信・閲覧完了を区別し、宛先別の結果を表示する。</w:t>
      </w:r>
    </w:p>
    <w:p w14:paraId="4A3DABBC" w14:textId="77777777" w:rsidR="00F45129" w:rsidRDefault="00000000">
      <w:pPr>
        <w:pStyle w:val="1"/>
      </w:pPr>
      <w:r>
        <w:rPr>
          <w:rFonts w:ascii="游ゴシック" w:eastAsia="游ゴシック" w:hAnsi="游ゴシック"/>
        </w:rPr>
        <w:t>2. 画面・共通部品一覧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2600"/>
        <w:gridCol w:w="1500"/>
        <w:gridCol w:w="4438"/>
      </w:tblGrid>
      <w:tr w:rsidR="00F45129" w14:paraId="41ACB60B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22CA1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画面ID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6F473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画面名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CE96B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区分</w:t>
            </w:r>
          </w:p>
        </w:tc>
        <w:tc>
          <w:tcPr>
            <w:tcW w:w="4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3A1A3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役割</w:t>
            </w:r>
          </w:p>
        </w:tc>
      </w:tr>
      <w:tr w:rsidR="00F45129" w14:paraId="771BBE67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096F2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SCR-00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B784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ホーム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369F4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共通</w:t>
            </w:r>
          </w:p>
        </w:tc>
        <w:tc>
          <w:tcPr>
            <w:tcW w:w="4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4AE33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安心安否確認ボタン</w:t>
            </w:r>
          </w:p>
        </w:tc>
      </w:tr>
      <w:tr w:rsidR="00F45129" w14:paraId="442B4741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47A7D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SCR-01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BFE06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開始・利用案内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D2CA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共通</w:t>
            </w:r>
          </w:p>
        </w:tc>
        <w:tc>
          <w:tcPr>
            <w:tcW w:w="4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7FCD6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初回登録／安否確認へ分岐</w:t>
            </w:r>
          </w:p>
        </w:tc>
      </w:tr>
      <w:tr w:rsidR="00F45129" w14:paraId="180A834B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95437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SCR-02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0A663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顔登録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BE6B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初回</w:t>
            </w:r>
          </w:p>
        </w:tc>
        <w:tc>
          <w:tcPr>
            <w:tcW w:w="4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F4157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顔品質・生体判定</w:t>
            </w:r>
          </w:p>
        </w:tc>
      </w:tr>
      <w:tr w:rsidR="00F45129" w14:paraId="541284FD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BA22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SCR-03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9483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氏名登録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4B588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初回</w:t>
            </w:r>
          </w:p>
        </w:tc>
        <w:tc>
          <w:tcPr>
            <w:tcW w:w="4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501C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1～50文字</w:t>
            </w:r>
          </w:p>
        </w:tc>
      </w:tr>
      <w:tr w:rsidR="00F45129" w14:paraId="442D65D4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4B93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SCR-04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38FD6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個人情報取扱い・同意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1D86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初回</w:t>
            </w:r>
          </w:p>
        </w:tc>
        <w:tc>
          <w:tcPr>
            <w:tcW w:w="4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91668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同意前データは一時保持</w:t>
            </w:r>
          </w:p>
        </w:tc>
      </w:tr>
      <w:tr w:rsidR="00F45129" w14:paraId="4F7206EF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84BE3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SCR-05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3FD15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連絡先入力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1029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初回</w:t>
            </w:r>
          </w:p>
        </w:tc>
        <w:tc>
          <w:tcPr>
            <w:tcW w:w="4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E4821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1名必須、2名まで</w:t>
            </w:r>
          </w:p>
        </w:tc>
      </w:tr>
      <w:tr w:rsidR="00F45129" w14:paraId="44DF056A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0DCB5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SCR-06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FFC72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登録内容確認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48273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初回</w:t>
            </w:r>
          </w:p>
        </w:tc>
        <w:tc>
          <w:tcPr>
            <w:tcW w:w="4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D31D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確定で仮登録を保存</w:t>
            </w:r>
          </w:p>
        </w:tc>
      </w:tr>
      <w:tr w:rsidR="00F45129" w14:paraId="7AD8315A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F7F56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SCR-07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4D930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登録確認用顔認識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CE333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初回</w:t>
            </w:r>
          </w:p>
        </w:tc>
        <w:tc>
          <w:tcPr>
            <w:tcW w:w="4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4F06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登録直後の1:1照合</w:t>
            </w:r>
          </w:p>
        </w:tc>
      </w:tr>
      <w:tr w:rsidR="00F45129" w14:paraId="61842FE5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A4CE5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SCR-08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4C922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登録メール確認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4CBF5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初回</w:t>
            </w:r>
          </w:p>
        </w:tc>
        <w:tc>
          <w:tcPr>
            <w:tcW w:w="4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14F1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宛先別の受付結果</w:t>
            </w:r>
          </w:p>
        </w:tc>
      </w:tr>
      <w:tr w:rsidR="00F45129" w14:paraId="0D99CF8F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E5EC7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SCR-09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6B210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初回登録完了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9EB5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初回</w:t>
            </w:r>
          </w:p>
        </w:tc>
        <w:tc>
          <w:tcPr>
            <w:tcW w:w="4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79A5D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10秒後にホーム</w:t>
            </w:r>
          </w:p>
        </w:tc>
      </w:tr>
      <w:tr w:rsidR="00F45129" w14:paraId="3B79AD3E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C5865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SCR-10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8046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登録者顔認識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E3BA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2回目以降</w:t>
            </w:r>
          </w:p>
        </w:tc>
        <w:tc>
          <w:tcPr>
            <w:tcW w:w="4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3A47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1:N照合</w:t>
            </w:r>
          </w:p>
        </w:tc>
      </w:tr>
      <w:tr w:rsidR="00F45129" w14:paraId="60249B18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803F5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SCR-11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C9F13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本人確認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F8A46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2回目以降</w:t>
            </w:r>
          </w:p>
        </w:tc>
        <w:tc>
          <w:tcPr>
            <w:tcW w:w="4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86843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氏名と『はい／ちがいます』</w:t>
            </w:r>
          </w:p>
        </w:tc>
      </w:tr>
      <w:tr w:rsidR="00F45129" w14:paraId="7637F6CF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ECFDE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SCR-12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963EC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安否送信先確認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B1A57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2回目以降</w:t>
            </w:r>
          </w:p>
        </w:tc>
        <w:tc>
          <w:tcPr>
            <w:tcW w:w="4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E71FD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送信先名・マスク済みメール</w:t>
            </w:r>
          </w:p>
        </w:tc>
      </w:tr>
      <w:tr w:rsidR="00F45129" w14:paraId="205A9BA2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465B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SCR-13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F543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送信同意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F3618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2回目以降</w:t>
            </w:r>
          </w:p>
        </w:tc>
        <w:tc>
          <w:tcPr>
            <w:tcW w:w="4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B2EA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都度同意・送信実行</w:t>
            </w:r>
          </w:p>
        </w:tc>
      </w:tr>
      <w:tr w:rsidR="00F45129" w14:paraId="014C944F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16832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SCR-14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737E7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送信結果・完了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88EC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2回目以降</w:t>
            </w:r>
          </w:p>
        </w:tc>
        <w:tc>
          <w:tcPr>
            <w:tcW w:w="4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A5DC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宛先別結果・再試行</w:t>
            </w:r>
          </w:p>
        </w:tc>
      </w:tr>
    </w:tbl>
    <w:p w14:paraId="366EF356" w14:textId="77777777" w:rsidR="00F45129" w:rsidRDefault="00000000">
      <w:pPr>
        <w:pStyle w:val="2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lastRenderedPageBreak/>
        <w:t>2.1 共通ダイアログ／オーバーレイ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2300"/>
        <w:gridCol w:w="6038"/>
      </w:tblGrid>
      <w:tr w:rsidR="00F45129" w14:paraId="5036A20E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9EA3B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BB7EB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名称</w:t>
            </w:r>
          </w:p>
        </w:tc>
        <w:tc>
          <w:tcPr>
            <w:tcW w:w="60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B8E16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F45129" w14:paraId="1794F3A9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3D88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DLG-01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6FDB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取消確認</w:t>
            </w:r>
          </w:p>
        </w:tc>
        <w:tc>
          <w:tcPr>
            <w:tcW w:w="60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08903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登録・送信操作を中止するか確認する。</w:t>
            </w:r>
          </w:p>
        </w:tc>
      </w:tr>
      <w:tr w:rsidR="00F45129" w14:paraId="6A2AD2ED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45D61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DLG-02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F3AE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不同意確認</w:t>
            </w:r>
          </w:p>
        </w:tc>
        <w:tc>
          <w:tcPr>
            <w:tcW w:w="60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3F354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登録しないことと一時データ破棄を確認する。</w:t>
            </w:r>
          </w:p>
        </w:tc>
      </w:tr>
      <w:tr w:rsidR="00F45129" w14:paraId="285B84FC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AC038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DLG-03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CC9F5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タイムアウト予告</w:t>
            </w:r>
          </w:p>
        </w:tc>
        <w:tc>
          <w:tcPr>
            <w:tcW w:w="60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C9CE3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60秒無操作で表示し、継続または終了を選択する。</w:t>
            </w:r>
          </w:p>
        </w:tc>
      </w:tr>
      <w:tr w:rsidR="00F45129" w14:paraId="51D9DF2E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98D30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DLG-04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A5BE1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スタッフ案内</w:t>
            </w:r>
          </w:p>
        </w:tc>
        <w:tc>
          <w:tcPr>
            <w:tcW w:w="60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3A0BA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顔認識連続失敗、端末障害等で支援を案内する。</w:t>
            </w:r>
          </w:p>
        </w:tc>
      </w:tr>
      <w:tr w:rsidR="00F45129" w14:paraId="51A8D3D5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3B8DC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OVL-01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79EE5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処理中</w:t>
            </w:r>
          </w:p>
        </w:tc>
        <w:tc>
          <w:tcPr>
            <w:tcW w:w="60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7A244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登録・照合・送信中の多重操作を禁止する。</w:t>
            </w:r>
          </w:p>
        </w:tc>
      </w:tr>
      <w:tr w:rsidR="00F45129" w14:paraId="57EF35E4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37702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ERR-01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95F64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エラー通知</w:t>
            </w:r>
          </w:p>
        </w:tc>
        <w:tc>
          <w:tcPr>
            <w:tcW w:w="60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D6D19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コードに応じて再試行・入力修正・終了を提示する。</w:t>
            </w:r>
          </w:p>
        </w:tc>
      </w:tr>
    </w:tbl>
    <w:p w14:paraId="0EF3558E" w14:textId="77777777" w:rsidR="00F45129" w:rsidRDefault="00F45129">
      <w:pPr>
        <w:spacing w:after="40"/>
        <w:rPr>
          <w:lang w:eastAsia="ja-JP"/>
        </w:rPr>
      </w:pPr>
    </w:p>
    <w:p w14:paraId="2825E761" w14:textId="77777777" w:rsidR="00F45129" w:rsidRDefault="00000000">
      <w:pPr>
        <w:pStyle w:val="1"/>
      </w:pPr>
      <w:r>
        <w:rPr>
          <w:rFonts w:ascii="游ゴシック" w:eastAsia="游ゴシック" w:hAnsi="游ゴシック"/>
        </w:rPr>
        <w:t>3. 全体画面遷移</w:t>
      </w:r>
    </w:p>
    <w:p w14:paraId="512A2FF5" w14:textId="77777777" w:rsidR="00F45129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9159C1D" wp14:editId="2D12EE56">
            <wp:extent cx="5989320" cy="3234233"/>
            <wp:effectExtent l="0" t="0" r="0" b="0"/>
            <wp:docPr id="1" name="Picture 1" descr="SCR-00とSCR-01を共通入口とし、初回登録はSCR-02からSCR-09、2回目以降はSCR-10からSCR-14へ進む全体遷移図。" title="図3-1　全体画面遷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all_transi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3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9AED" w14:textId="77777777" w:rsidR="00F45129" w:rsidRDefault="00000000">
      <w:pPr>
        <w:spacing w:after="160"/>
        <w:jc w:val="center"/>
        <w:rPr>
          <w:lang w:eastAsia="zh-TW"/>
        </w:rPr>
      </w:pPr>
      <w:r>
        <w:rPr>
          <w:i/>
          <w:color w:val="5F6368"/>
          <w:sz w:val="17"/>
          <w:lang w:eastAsia="zh-TW"/>
        </w:rPr>
        <w:t>図3-1　全体画面遷移</w:t>
      </w:r>
    </w:p>
    <w:p w14:paraId="460A5688" w14:textId="77777777" w:rsidR="00F45129" w:rsidRDefault="00000000">
      <w:pPr>
        <w:pStyle w:val="2"/>
        <w:rPr>
          <w:lang w:eastAsia="zh-TW"/>
        </w:rPr>
      </w:pPr>
      <w:r>
        <w:rPr>
          <w:rFonts w:ascii="游ゴシック" w:eastAsia="游ゴシック" w:hAnsi="游ゴシック"/>
          <w:lang w:eastAsia="zh-TW"/>
        </w:rPr>
        <w:t>3.1 遷移記号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438"/>
      </w:tblGrid>
      <w:tr w:rsidR="00F45129" w14:paraId="07DFDD23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6707B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記号／状態</w:t>
            </w:r>
          </w:p>
        </w:tc>
        <w:tc>
          <w:tcPr>
            <w:tcW w:w="7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5E6B1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意味</w:t>
            </w:r>
          </w:p>
        </w:tc>
      </w:tr>
      <w:tr w:rsidR="00F45129" w14:paraId="7A99E446" w14:textId="77777777">
        <w:trPr>
          <w:cantSplit/>
        </w:trPr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32A1C" w14:textId="77777777" w:rsidR="00F45129" w:rsidRDefault="00000000">
            <w:pPr>
              <w:spacing w:after="0" w:line="276" w:lineRule="auto"/>
            </w:pPr>
            <w:r>
              <w:rPr>
                <w:sz w:val="17"/>
              </w:rPr>
              <w:t>実線矢印</w:t>
            </w:r>
          </w:p>
        </w:tc>
        <w:tc>
          <w:tcPr>
            <w:tcW w:w="7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335F5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利用者操作または正常処理による画面遷移</w:t>
            </w:r>
          </w:p>
        </w:tc>
      </w:tr>
      <w:tr w:rsidR="00F45129" w14:paraId="15C5708A" w14:textId="77777777">
        <w:trPr>
          <w:cantSplit/>
        </w:trPr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73D66" w14:textId="77777777" w:rsidR="00F45129" w:rsidRDefault="00000000">
            <w:pPr>
              <w:spacing w:after="0" w:line="276" w:lineRule="auto"/>
            </w:pPr>
            <w:r>
              <w:rPr>
                <w:sz w:val="17"/>
              </w:rPr>
              <w:t>同一画面</w:t>
            </w:r>
          </w:p>
        </w:tc>
        <w:tc>
          <w:tcPr>
            <w:tcW w:w="7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B6884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入力エラー・品質不足・再試行時に画面を維持</w:t>
            </w:r>
          </w:p>
        </w:tc>
      </w:tr>
      <w:tr w:rsidR="00F45129" w14:paraId="5CD416D0" w14:textId="77777777">
        <w:trPr>
          <w:cantSplit/>
        </w:trPr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B16C7" w14:textId="77777777" w:rsidR="00F45129" w:rsidRDefault="00000000">
            <w:pPr>
              <w:spacing w:after="0" w:line="276" w:lineRule="auto"/>
            </w:pPr>
            <w:r>
              <w:rPr>
                <w:sz w:val="17"/>
              </w:rPr>
              <w:t>共通ダイアログ</w:t>
            </w:r>
          </w:p>
        </w:tc>
        <w:tc>
          <w:tcPr>
            <w:tcW w:w="7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5B66B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元画面の上に重ねて表示し、閉じると元画面へ戻る</w:t>
            </w:r>
          </w:p>
        </w:tc>
      </w:tr>
      <w:tr w:rsidR="00F45129" w14:paraId="31D1DAF9" w14:textId="77777777">
        <w:trPr>
          <w:cantSplit/>
        </w:trPr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C11A3" w14:textId="77777777" w:rsidR="00F45129" w:rsidRDefault="00000000">
            <w:pPr>
              <w:spacing w:after="0" w:line="276" w:lineRule="auto"/>
            </w:pPr>
            <w:r>
              <w:rPr>
                <w:sz w:val="17"/>
              </w:rPr>
              <w:lastRenderedPageBreak/>
              <w:t>ホームへ終了</w:t>
            </w:r>
          </w:p>
        </w:tc>
        <w:tc>
          <w:tcPr>
            <w:tcW w:w="7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D7F84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7"/>
                <w:lang w:eastAsia="ja-JP"/>
              </w:rPr>
              <w:t>カメラ停止、セッション破棄、表示中の個人情報消去を伴う</w:t>
            </w:r>
          </w:p>
        </w:tc>
      </w:tr>
    </w:tbl>
    <w:p w14:paraId="5ACA4B23" w14:textId="77777777" w:rsidR="00F45129" w:rsidRDefault="00F45129">
      <w:pPr>
        <w:spacing w:after="40"/>
        <w:rPr>
          <w:lang w:eastAsia="ja-JP"/>
        </w:rPr>
      </w:pPr>
    </w:p>
    <w:p w14:paraId="1DB15EE6" w14:textId="77777777" w:rsidR="00F45129" w:rsidRDefault="00000000">
      <w:pPr>
        <w:pStyle w:val="2"/>
      </w:pPr>
      <w:r>
        <w:rPr>
          <w:rFonts w:ascii="游ゴシック" w:eastAsia="游ゴシック" w:hAnsi="游ゴシック"/>
        </w:rPr>
        <w:t>3.2 共通遷移ルール</w:t>
      </w:r>
    </w:p>
    <w:p w14:paraId="38926796" w14:textId="77777777" w:rsidR="00F45129" w:rsidRDefault="00000000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画面遷移中は主要ボタンを無効化し、同一イベントを二重に発火させない。</w:t>
      </w:r>
    </w:p>
    <w:p w14:paraId="639CAAA6" w14:textId="77777777" w:rsidR="00F45129" w:rsidRDefault="00000000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API応答待ちはOVL-01を表示し、15秒を超えた場合は成功扱いにせず状態照会またはERR-01へ遷移する。</w:t>
      </w:r>
    </w:p>
    <w:p w14:paraId="0C4B9540" w14:textId="77777777" w:rsidR="00F45129" w:rsidRDefault="00000000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戻る操作は本書で許可された遷移先に限定し、OS・ブラウザの履歴に個人情報画面を残さない。</w:t>
      </w:r>
    </w:p>
    <w:p w14:paraId="4AA95DCA" w14:textId="77777777" w:rsidR="00F45129" w:rsidRDefault="00000000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完了・取消・タイムアウト時はSCR-00へ戻し、端末上の氏名・メール・顔処理データを消去する。</w:t>
      </w:r>
    </w:p>
    <w:p w14:paraId="5E7FE84C" w14:textId="77777777" w:rsidR="00F45129" w:rsidRDefault="00000000">
      <w:pPr>
        <w:pStyle w:val="1"/>
      </w:pPr>
      <w:r>
        <w:rPr>
          <w:rFonts w:ascii="游ゴシック" w:eastAsia="游ゴシック" w:hAnsi="游ゴシック"/>
        </w:rPr>
        <w:t>4. 初回登録フロー</w:t>
      </w:r>
    </w:p>
    <w:p w14:paraId="6BFF843F" w14:textId="77777777" w:rsidR="00F45129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4A4E1F00" wp14:editId="320820F6">
            <wp:extent cx="5989320" cy="2755087"/>
            <wp:effectExtent l="0" t="0" r="0" b="0"/>
            <wp:docPr id="2" name="Picture 2" descr="SCR-01から顔登録、氏名登録、同意、連絡先登録、登録確認顔認識、確認メールを経てSCR-09へ進む初回登録フロー。" title="図4-1　初回登録の正常遷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itial_tran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5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6085" w14:textId="77777777" w:rsidR="00F45129" w:rsidRDefault="00000000">
      <w:pPr>
        <w:spacing w:after="160"/>
        <w:jc w:val="center"/>
        <w:rPr>
          <w:lang w:eastAsia="ja-JP"/>
        </w:rPr>
      </w:pPr>
      <w:r>
        <w:rPr>
          <w:i/>
          <w:color w:val="5F6368"/>
          <w:sz w:val="17"/>
          <w:lang w:eastAsia="ja-JP"/>
        </w:rPr>
        <w:t>図4-1　初回登録の正常遷移</w:t>
      </w:r>
    </w:p>
    <w:p w14:paraId="32609D11" w14:textId="77777777" w:rsidR="00F45129" w:rsidRDefault="00000000">
      <w:pPr>
        <w:pBdr>
          <w:left w:val="single" w:sz="18" w:space="8" w:color="D71920"/>
        </w:pBdr>
        <w:shd w:val="clear" w:color="auto" w:fill="FDEDEE"/>
        <w:spacing w:before="80" w:after="160" w:line="276" w:lineRule="auto"/>
        <w:ind w:left="160" w:right="160"/>
        <w:rPr>
          <w:lang w:eastAsia="ja-JP"/>
        </w:rPr>
      </w:pPr>
      <w:r>
        <w:rPr>
          <w:b/>
          <w:color w:val="D71920"/>
          <w:sz w:val="18"/>
          <w:lang w:eastAsia="ja-JP"/>
        </w:rPr>
        <w:t xml:space="preserve">データ状態　</w:t>
      </w:r>
      <w:r>
        <w:rPr>
          <w:sz w:val="18"/>
          <w:lang w:eastAsia="ja-JP"/>
        </w:rPr>
        <w:t>SCR-02～SCR-05は一時登録、SCR-06確定後は確認待ち、SCR-08で確認メール条件を満たした時点で利用可能状態とする。</w:t>
      </w:r>
    </w:p>
    <w:p w14:paraId="3F766B58" w14:textId="77777777" w:rsidR="00F45129" w:rsidRDefault="00000000">
      <w:pPr>
        <w:pStyle w:val="2"/>
      </w:pPr>
      <w:r>
        <w:rPr>
          <w:rFonts w:ascii="游ゴシック" w:eastAsia="游ゴシック" w:hAnsi="游ゴシック"/>
        </w:rPr>
        <w:t>4.1 遷移仕様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950"/>
        <w:gridCol w:w="1900"/>
        <w:gridCol w:w="2300"/>
        <w:gridCol w:w="1050"/>
        <w:gridCol w:w="2538"/>
      </w:tblGrid>
      <w:tr w:rsidR="00F45129" w14:paraId="62E96B80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0E476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遷移ID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9665F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遷移元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92CBF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イベント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653E3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条件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CDD4B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遷移先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25811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処理</w:t>
            </w:r>
          </w:p>
        </w:tc>
      </w:tr>
      <w:tr w:rsidR="00F45129" w14:paraId="681DB5E4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DF9D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I-001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6C65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SCR-00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3962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安心安否確認を押す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51A6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端末利用可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1F9D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SCR-01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B927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セッション開始</w:t>
            </w:r>
          </w:p>
        </w:tc>
      </w:tr>
      <w:tr w:rsidR="00F45129" w14:paraId="15C46D05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7D88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I-002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B623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SCR-01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33B9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初回登録を押す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1A30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カメラ利用可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87D4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SCR-02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B64B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カメラ起動</w:t>
            </w:r>
          </w:p>
        </w:tc>
      </w:tr>
      <w:tr w:rsidR="00F45129" w14:paraId="4ACA97E6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721C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I-003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865C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SCR-02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6496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撮影条件を満たす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9FB4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品質OK・生体OK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8F7D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SCR-03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86C9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顔特徴を一時保持</w:t>
            </w:r>
          </w:p>
        </w:tc>
      </w:tr>
      <w:tr w:rsidR="00F45129" w14:paraId="6713C8D0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2317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lastRenderedPageBreak/>
              <w:t>I-004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1679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SCR-02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F19B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撮影条件不足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B4F6F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顔なし・複数人・品質不足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3451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SCR-02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F6A0A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案内表示、撮影しない</w:t>
            </w:r>
          </w:p>
        </w:tc>
      </w:tr>
      <w:tr w:rsidR="00F45129" w14:paraId="0A8C537C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BC2D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I-005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E351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SCR-02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80A7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カメラ異常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6B09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権限・デバイス異常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1EC5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ERR-01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3E09B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CAM-001、スタッフ案内</w:t>
            </w:r>
          </w:p>
        </w:tc>
      </w:tr>
      <w:tr w:rsidR="00F45129" w14:paraId="619AEC0C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B5FD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I-006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9746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SCR-03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297F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次へ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B9ED7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氏名1～50文字・空白のみでない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970F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SCR-04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FFC9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氏名を一時保持</w:t>
            </w:r>
          </w:p>
        </w:tc>
      </w:tr>
      <w:tr w:rsidR="00F45129" w14:paraId="41124DA1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E807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I-007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35BF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SCR-03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B69B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次へ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4908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入力不正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8E06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SCR-03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5E86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項目直下にエラー</w:t>
            </w:r>
          </w:p>
        </w:tc>
      </w:tr>
      <w:tr w:rsidR="00F45129" w14:paraId="7911C612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8DD8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I-008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734D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SCR-04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23FB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同意して次へ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3512E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全文表示・チェック済み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E3BA8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SCR-05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3961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同意版・日時を記録</w:t>
            </w:r>
          </w:p>
        </w:tc>
      </w:tr>
      <w:tr w:rsidR="00F45129" w14:paraId="08D34DA6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898F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I-009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0783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SCR-04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0E34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同意しない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CA41E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確認で『登録しない』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0CDA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SCR-00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DF600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一時顔・氏名を即時破棄</w:t>
            </w:r>
          </w:p>
        </w:tc>
      </w:tr>
      <w:tr w:rsidR="00F45129" w14:paraId="64FD0BD8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67F4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I-010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E3D9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SCR-05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E499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確認へ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9D702" w14:textId="77777777" w:rsidR="00F45129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sz w:val="15"/>
                <w:lang w:eastAsia="zh-TW"/>
              </w:rPr>
              <w:t>連絡先1名以上、最大2名、形式OK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A479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SCR-06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81F1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入力値を一時保持</w:t>
            </w:r>
          </w:p>
        </w:tc>
      </w:tr>
      <w:tr w:rsidR="00F45129" w14:paraId="74BFBC9D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C45B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I-011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A8A8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SCR-05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1B7E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確認へ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92F12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メール形式不正・重複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FC60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SCR-05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D5B2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該当欄にエラー</w:t>
            </w:r>
          </w:p>
        </w:tc>
      </w:tr>
      <w:tr w:rsidR="00F45129" w14:paraId="3C679B97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3C91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I-012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78E4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SCR-06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A999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登録を確定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3984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確認済み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6259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SCR-07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C5862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一貫保存、状態=確認待ち</w:t>
            </w:r>
          </w:p>
        </w:tc>
      </w:tr>
      <w:tr w:rsidR="00F45129" w14:paraId="72801793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8D09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I-013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6F77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SCR-06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F61B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氏名を修正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4CE7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―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1D0C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SCR-03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2129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保存前入力を復元</w:t>
            </w:r>
          </w:p>
        </w:tc>
      </w:tr>
      <w:tr w:rsidR="00F45129" w14:paraId="0F1E3C72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551B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I-014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DE33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SCR-06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315E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連絡先を修正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C96C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―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182A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SCR-05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CF34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保存前入力を復元</w:t>
            </w:r>
          </w:p>
        </w:tc>
      </w:tr>
      <w:tr w:rsidR="00F45129" w14:paraId="60FB449B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19DB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I-015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CF13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SCR-07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F96F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再撮影成功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03BFA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登録テンプレートと一致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9DE6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SCR-08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5131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確認メール送信開始</w:t>
            </w:r>
          </w:p>
        </w:tc>
      </w:tr>
      <w:tr w:rsidR="00F45129" w14:paraId="09B2A2EA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3DEE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I-016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C042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SCR-07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87F7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不一致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F11F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1～2回目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1BFE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SCR-07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B9BB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氏名非表示、再撮影</w:t>
            </w:r>
          </w:p>
        </w:tc>
      </w:tr>
      <w:tr w:rsidR="00F45129" w14:paraId="3A7EBCDD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0AB2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I-017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296D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SCR-07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26FC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不一致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6267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3回目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D830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DLG-04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8BCC6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確認待ち状態を無効化、支援案内</w:t>
            </w:r>
          </w:p>
        </w:tc>
      </w:tr>
      <w:tr w:rsidR="00F45129" w14:paraId="6A7DB805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0485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I-018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34A0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SCR-08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CD3E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送信結果受領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91B9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全宛先が受付済み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3E97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SCR-09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1296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状態=利用可能</w:t>
            </w:r>
          </w:p>
        </w:tc>
      </w:tr>
      <w:tr w:rsidR="00F45129" w14:paraId="11914589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977B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I-019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2E13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SCR-08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752F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送信結果受領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7F42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一部または全部失敗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F3FA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SCR-08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9092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失敗宛先のみ再試行</w:t>
            </w:r>
          </w:p>
        </w:tc>
      </w:tr>
      <w:tr w:rsidR="00F45129" w14:paraId="223FB5BA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551D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I-020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274D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SCR-08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9F32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連絡先を修正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1700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恒久エラー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3FFC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SCR-05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96975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確認待ち登録に変更反映</w:t>
            </w:r>
          </w:p>
        </w:tc>
      </w:tr>
      <w:tr w:rsidR="00F45129" w14:paraId="7C2F9EC3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B5CB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I-021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1930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SCR-09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2619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終了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7A2F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―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3E34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SCR-00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2025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セッション消去</w:t>
            </w:r>
          </w:p>
        </w:tc>
      </w:tr>
      <w:tr w:rsidR="00F45129" w14:paraId="3B048C68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A87A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I-022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37A0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SCR-09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CF5E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10秒経過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32BF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操作なし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B46C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SCR-00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801A9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自動終了・セッション消去</w:t>
            </w:r>
          </w:p>
        </w:tc>
      </w:tr>
    </w:tbl>
    <w:p w14:paraId="388B4DB8" w14:textId="77777777" w:rsidR="00F45129" w:rsidRDefault="00F45129">
      <w:pPr>
        <w:spacing w:after="40"/>
        <w:rPr>
          <w:lang w:eastAsia="ja-JP"/>
        </w:rPr>
      </w:pPr>
    </w:p>
    <w:p w14:paraId="533160D0" w14:textId="77777777" w:rsidR="00F45129" w:rsidRDefault="00000000">
      <w:pPr>
        <w:pStyle w:val="2"/>
      </w:pPr>
      <w:r>
        <w:rPr>
          <w:rFonts w:ascii="游ゴシック" w:eastAsia="游ゴシック" w:hAnsi="游ゴシック"/>
        </w:rPr>
        <w:t>4.2 初回登録の戻る／取消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2200"/>
        <w:gridCol w:w="2400"/>
        <w:gridCol w:w="3738"/>
      </w:tblGrid>
      <w:tr w:rsidR="00F45129" w14:paraId="52BE9F19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BE4A7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画面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FB362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戻る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192D7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取消</w:t>
            </w:r>
          </w:p>
        </w:tc>
        <w:tc>
          <w:tcPr>
            <w:tcW w:w="37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B0C96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データの扱い</w:t>
            </w:r>
          </w:p>
        </w:tc>
      </w:tr>
      <w:tr w:rsidR="00F45129" w14:paraId="528FED1B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A5C4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SCR-02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39DC3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SCR-01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806B3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DLG-01→SCR-00</w:t>
            </w:r>
          </w:p>
        </w:tc>
        <w:tc>
          <w:tcPr>
            <w:tcW w:w="37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5D81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一時顔データを破棄</w:t>
            </w:r>
          </w:p>
        </w:tc>
      </w:tr>
      <w:tr w:rsidR="00F45129" w14:paraId="44E66C1A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7FD3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SCR-03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A5A6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SCR-02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C2F5C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DLG-01→SCR-00</w:t>
            </w:r>
          </w:p>
        </w:tc>
        <w:tc>
          <w:tcPr>
            <w:tcW w:w="37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1D0DC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氏名・顔データを破棄</w:t>
            </w:r>
          </w:p>
        </w:tc>
      </w:tr>
      <w:tr w:rsidR="00F45129" w14:paraId="5319BB9F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DF5A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SCR-04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65AE4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SCR-03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9B864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DLG-02→SCR-00</w:t>
            </w:r>
          </w:p>
        </w:tc>
        <w:tc>
          <w:tcPr>
            <w:tcW w:w="37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3ACD3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不同意確定時に即時破棄</w:t>
            </w:r>
          </w:p>
        </w:tc>
      </w:tr>
      <w:tr w:rsidR="00F45129" w14:paraId="606377AA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F999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SCR-05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496C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SCR-04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9A82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DLG-01→SCR-00</w:t>
            </w:r>
          </w:p>
        </w:tc>
        <w:tc>
          <w:tcPr>
            <w:tcW w:w="37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5127F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連絡先を含む一時データを破棄</w:t>
            </w:r>
          </w:p>
        </w:tc>
      </w:tr>
      <w:tr w:rsidR="00F45129" w14:paraId="18EF48DB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29351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SCR-06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A6D1C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修正先を選択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8871E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DLG-01→SCR-00</w:t>
            </w:r>
          </w:p>
        </w:tc>
        <w:tc>
          <w:tcPr>
            <w:tcW w:w="37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4495D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確定前は全一時データを破棄</w:t>
            </w:r>
          </w:p>
        </w:tc>
      </w:tr>
      <w:tr w:rsidR="00F45129" w14:paraId="7AA31F55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ACBC2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lastRenderedPageBreak/>
              <w:t>SCR-07～08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78EE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原則なし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2A51D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DLG-01→SCR-00</w:t>
            </w:r>
          </w:p>
        </w:tc>
        <w:tc>
          <w:tcPr>
            <w:tcW w:w="37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517E8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確認待ち登録を無効化し後続削除へ</w:t>
            </w:r>
          </w:p>
        </w:tc>
      </w:tr>
    </w:tbl>
    <w:p w14:paraId="5EF5E9FA" w14:textId="77777777" w:rsidR="00F45129" w:rsidRDefault="00F45129">
      <w:pPr>
        <w:spacing w:after="40"/>
        <w:rPr>
          <w:lang w:eastAsia="ja-JP"/>
        </w:rPr>
      </w:pPr>
    </w:p>
    <w:p w14:paraId="1B1DFD74" w14:textId="77777777" w:rsidR="00F45129" w:rsidRDefault="00000000">
      <w:pPr>
        <w:pStyle w:val="1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t>5. 2回目以降の安否確認フロー</w:t>
      </w:r>
    </w:p>
    <w:p w14:paraId="6891189D" w14:textId="77777777" w:rsidR="00F45129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CE54EA9" wp14:editId="0407ACAC">
            <wp:extent cx="5989320" cy="2755087"/>
            <wp:effectExtent l="0" t="0" r="0" b="0"/>
            <wp:docPr id="3" name="Picture 3" descr="SCR-01から登録者顔認識、本人確認、送信先確認、送信同意、送信結果へ進む2回目以降のフロー。" title="図5-1　2回目以降の正常遷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eat_tran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5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3832" w14:textId="77777777" w:rsidR="00F45129" w:rsidRDefault="00000000">
      <w:pPr>
        <w:spacing w:after="160"/>
        <w:jc w:val="center"/>
        <w:rPr>
          <w:lang w:eastAsia="ja-JP"/>
        </w:rPr>
      </w:pPr>
      <w:r>
        <w:rPr>
          <w:i/>
          <w:color w:val="5F6368"/>
          <w:sz w:val="17"/>
          <w:lang w:eastAsia="ja-JP"/>
        </w:rPr>
        <w:t>図5-1　2回目以降の正常遷移</w:t>
      </w:r>
    </w:p>
    <w:p w14:paraId="02FAA4FE" w14:textId="77777777" w:rsidR="00F45129" w:rsidRDefault="00000000">
      <w:pPr>
        <w:pBdr>
          <w:left w:val="single" w:sz="18" w:space="8" w:color="203040"/>
        </w:pBdr>
        <w:shd w:val="clear" w:color="auto" w:fill="EAF2F8"/>
        <w:spacing w:before="80" w:after="160" w:line="276" w:lineRule="auto"/>
        <w:ind w:left="160" w:right="160"/>
        <w:rPr>
          <w:lang w:eastAsia="ja-JP"/>
        </w:rPr>
      </w:pPr>
      <w:r>
        <w:rPr>
          <w:b/>
          <w:color w:val="203040"/>
          <w:sz w:val="18"/>
          <w:lang w:eastAsia="ja-JP"/>
        </w:rPr>
        <w:t xml:space="preserve">本人確認ゲート　</w:t>
      </w:r>
      <w:r>
        <w:rPr>
          <w:sz w:val="18"/>
          <w:lang w:eastAsia="ja-JP"/>
        </w:rPr>
        <w:t>SCR-10の照合とSCR-11の本人確認を通過した短期セッションだけが送信先を取得できる。</w:t>
      </w:r>
    </w:p>
    <w:p w14:paraId="64985B0B" w14:textId="77777777" w:rsidR="00F45129" w:rsidRDefault="00000000">
      <w:pPr>
        <w:pStyle w:val="2"/>
      </w:pPr>
      <w:r>
        <w:rPr>
          <w:rFonts w:ascii="游ゴシック" w:eastAsia="游ゴシック" w:hAnsi="游ゴシック"/>
        </w:rPr>
        <w:t>5.1 遷移仕様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950"/>
        <w:gridCol w:w="1900"/>
        <w:gridCol w:w="2300"/>
        <w:gridCol w:w="1050"/>
        <w:gridCol w:w="2538"/>
      </w:tblGrid>
      <w:tr w:rsidR="00F45129" w14:paraId="7A23E540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9ACBC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遷移ID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47CD0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遷移元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53392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イベント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83331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条件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0BFC2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遷移先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950F6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処理</w:t>
            </w:r>
          </w:p>
        </w:tc>
      </w:tr>
      <w:tr w:rsidR="00F45129" w14:paraId="5CCD00E6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EBA1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U-001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4F4B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SCR-01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D08D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安否確認を送る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808D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カメラ利用可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76AC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SCR-10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761B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カメラ起動</w:t>
            </w:r>
          </w:p>
        </w:tc>
      </w:tr>
      <w:tr w:rsidR="00F45129" w14:paraId="48DD5C41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859B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U-002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6730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SCR-10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6F00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撮影・照合成功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38114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閾値以上・候補差OK・生体OK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BC71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SCR-11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27E2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短期user_token発行</w:t>
            </w:r>
          </w:p>
        </w:tc>
      </w:tr>
      <w:tr w:rsidR="00F45129" w14:paraId="7A974683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9002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U-003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7D08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SCR-10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6B3E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品質不足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0E3AF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顔なし・複数人・遮蔽等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B9BF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SCR-10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A77EB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案内表示、照合しない</w:t>
            </w:r>
          </w:p>
        </w:tc>
      </w:tr>
      <w:tr w:rsidR="00F45129" w14:paraId="289BE7E7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90F1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U-004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5D1B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SCR-10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BD8F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登録者なし／曖昧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024A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1～2回目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BAE4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SCR-10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8D04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氏名非表示、再撮影</w:t>
            </w:r>
          </w:p>
        </w:tc>
      </w:tr>
      <w:tr w:rsidR="00F45129" w14:paraId="7B5A8D0B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C4FC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U-005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E3ED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SCR-10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EAAD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登録者なし／曖昧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D847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3回目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00BE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DLG-04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52648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5分クールダウンまたは支援</w:t>
            </w:r>
          </w:p>
        </w:tc>
      </w:tr>
      <w:tr w:rsidR="00F45129" w14:paraId="7A44033A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1DDA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U-006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01C1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SCR-11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182F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はい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9AF2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token有効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018F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SCR-12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BB539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カメラ停止、送信先取得</w:t>
            </w:r>
          </w:p>
        </w:tc>
      </w:tr>
      <w:tr w:rsidR="00F45129" w14:paraId="5112171C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CB8C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U-007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8F1E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SCR-11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3DA78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ちがいます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0FAF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―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9D47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SCR-00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8AC2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token・氏名を即時消去</w:t>
            </w:r>
          </w:p>
        </w:tc>
      </w:tr>
      <w:tr w:rsidR="00F45129" w14:paraId="2896D121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D621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U-008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7F84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SCR-12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D587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安否確認送信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6E94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有効連絡先1～2名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016F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SCR-13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D06B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送信内容を生成</w:t>
            </w:r>
          </w:p>
        </w:tc>
      </w:tr>
      <w:tr w:rsidR="00F45129" w14:paraId="1AE4D39E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1992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U-009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C856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SCR-12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6379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有効連絡先なし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EF1F9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停止・バウンス要修正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5A2B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DLG-04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F33D8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送信不可、スタッフ案内</w:t>
            </w:r>
          </w:p>
        </w:tc>
      </w:tr>
      <w:tr w:rsidR="00F45129" w14:paraId="466221FA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7085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U-010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72D4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SCR-13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0971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同意して送信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14432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チェック済み・token有効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1E8E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OVL-01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2108F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冪等キー発行、POST開始</w:t>
            </w:r>
          </w:p>
        </w:tc>
      </w:tr>
      <w:tr w:rsidR="00F45129" w14:paraId="04A75499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E6078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lastRenderedPageBreak/>
              <w:t>U-011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79D9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OVL-01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61E2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送信結果受領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E6AC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全宛先受付済み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3DE4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SCR-14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38FF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成功状態を表示</w:t>
            </w:r>
          </w:p>
        </w:tc>
      </w:tr>
      <w:tr w:rsidR="00F45129" w14:paraId="7DF54A0B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51EE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U-012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FCCB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OVL-01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DCD9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送信結果受領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5FC4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一部受付・一部失敗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B9CA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SCR-14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6D990" w14:textId="77777777" w:rsidR="00F45129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sz w:val="15"/>
                <w:lang w:eastAsia="zh-TW"/>
              </w:rPr>
              <w:t>一部未送信状態、再試行導線</w:t>
            </w:r>
          </w:p>
        </w:tc>
      </w:tr>
      <w:tr w:rsidR="00F45129" w14:paraId="3BB67A59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674F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U-013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11F9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OVL-01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595C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送信結果受領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F0C4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全宛先失敗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66FE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ERR-01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0040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MAIL-001/002、SCR-13へ戻す</w:t>
            </w:r>
          </w:p>
        </w:tc>
      </w:tr>
      <w:tr w:rsidR="00F45129" w14:paraId="052FF578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07608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U-014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CF89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SCR-14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A3B2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失敗宛先のみ再送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B65A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部分失敗あり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8DEB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OVL-01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4DAF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同一check_idで未送信だけ処理</w:t>
            </w:r>
          </w:p>
        </w:tc>
      </w:tr>
      <w:tr w:rsidR="00F45129" w14:paraId="04C726AF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8ACA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U-015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33A2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SCR-14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B0E0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終了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652A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―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C989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SCR-00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5E7B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セッション消去</w:t>
            </w:r>
          </w:p>
        </w:tc>
      </w:tr>
      <w:tr w:rsidR="00F45129" w14:paraId="5ECDB30E" w14:textId="77777777">
        <w:trPr>
          <w:cantSplit/>
        </w:trPr>
        <w:tc>
          <w:tcPr>
            <w:tcW w:w="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3BAD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U-016</w:t>
            </w:r>
          </w:p>
        </w:tc>
        <w:tc>
          <w:tcPr>
            <w:tcW w:w="9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313C8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SCR-14</w:t>
            </w:r>
          </w:p>
        </w:tc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AC56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10秒経過</w:t>
            </w:r>
          </w:p>
        </w:tc>
        <w:tc>
          <w:tcPr>
            <w:tcW w:w="2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41A4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全宛先受付済み</w:t>
            </w:r>
          </w:p>
        </w:tc>
        <w:tc>
          <w:tcPr>
            <w:tcW w:w="10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FB93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SCR-00</w:t>
            </w:r>
          </w:p>
        </w:tc>
        <w:tc>
          <w:tcPr>
            <w:tcW w:w="25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0E353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自動終了・セッション消去</w:t>
            </w:r>
          </w:p>
        </w:tc>
      </w:tr>
    </w:tbl>
    <w:p w14:paraId="145AFA01" w14:textId="77777777" w:rsidR="00F45129" w:rsidRDefault="00F45129">
      <w:pPr>
        <w:spacing w:after="40"/>
        <w:rPr>
          <w:lang w:eastAsia="ja-JP"/>
        </w:rPr>
      </w:pPr>
    </w:p>
    <w:p w14:paraId="0135AAA5" w14:textId="77777777" w:rsidR="00F45129" w:rsidRDefault="00000000">
      <w:pPr>
        <w:pStyle w:val="2"/>
      </w:pPr>
      <w:r>
        <w:rPr>
          <w:rFonts w:ascii="游ゴシック" w:eastAsia="游ゴシック" w:hAnsi="游ゴシック"/>
        </w:rPr>
        <w:t>5.2 送信結果別の画面状態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438"/>
        <w:gridCol w:w="2900"/>
        <w:gridCol w:w="1500"/>
      </w:tblGrid>
      <w:tr w:rsidR="00F45129" w14:paraId="5EC61645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02ADA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結果</w:t>
            </w:r>
          </w:p>
        </w:tc>
        <w:tc>
          <w:tcPr>
            <w:tcW w:w="3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8956E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SCR-14の表示</w:t>
            </w:r>
          </w:p>
        </w:tc>
        <w:tc>
          <w:tcPr>
            <w:tcW w:w="2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9970E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操作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4C994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自動終了</w:t>
            </w:r>
          </w:p>
        </w:tc>
      </w:tr>
      <w:tr w:rsidR="00F45129" w14:paraId="5068DF15" w14:textId="77777777">
        <w:trPr>
          <w:cantSplit/>
        </w:trPr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1374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全件受付済み</w:t>
            </w:r>
          </w:p>
        </w:tc>
        <w:tc>
          <w:tcPr>
            <w:tcW w:w="3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33D77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完了、宛先別受付済み、送信日時</w:t>
            </w:r>
          </w:p>
        </w:tc>
        <w:tc>
          <w:tcPr>
            <w:tcW w:w="2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9FCE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終了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93CA8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10秒後</w:t>
            </w:r>
          </w:p>
        </w:tc>
      </w:tr>
      <w:tr w:rsidR="00F45129" w14:paraId="623339F1" w14:textId="77777777">
        <w:trPr>
          <w:cantSplit/>
        </w:trPr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311C0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一部失敗</w:t>
            </w:r>
          </w:p>
        </w:tc>
        <w:tc>
          <w:tcPr>
            <w:tcW w:w="3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CECE2" w14:textId="77777777" w:rsidR="00F45129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sz w:val="16"/>
                <w:lang w:eastAsia="zh-TW"/>
              </w:rPr>
              <w:t>一部未送信、宛先別成功／失敗</w:t>
            </w:r>
          </w:p>
        </w:tc>
        <w:tc>
          <w:tcPr>
            <w:tcW w:w="2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876CB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失敗宛先のみ再送／終了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1F14E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無効</w:t>
            </w:r>
          </w:p>
        </w:tc>
      </w:tr>
      <w:tr w:rsidR="00F45129" w14:paraId="329CBA41" w14:textId="77777777">
        <w:trPr>
          <w:cantSplit/>
        </w:trPr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2AF03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全件失敗</w:t>
            </w:r>
          </w:p>
        </w:tc>
        <w:tc>
          <w:tcPr>
            <w:tcW w:w="3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0E57A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SCR-14へ進めずERR-01を表示</w:t>
            </w:r>
          </w:p>
        </w:tc>
        <w:tc>
          <w:tcPr>
            <w:tcW w:w="2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03590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再試行／戻る／終了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3B0A7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無効</w:t>
            </w:r>
          </w:p>
        </w:tc>
      </w:tr>
      <w:tr w:rsidR="00F45129" w14:paraId="1D60D64C" w14:textId="77777777">
        <w:trPr>
          <w:cantSplit/>
        </w:trPr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2234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結果不明</w:t>
            </w:r>
          </w:p>
        </w:tc>
        <w:tc>
          <w:tcPr>
            <w:tcW w:w="34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1636C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処理状況を確認中</w:t>
            </w:r>
          </w:p>
        </w:tc>
        <w:tc>
          <w:tcPr>
            <w:tcW w:w="2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FD1EA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状態照会。新規送信は禁止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4FA3D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無効</w:t>
            </w:r>
          </w:p>
        </w:tc>
      </w:tr>
    </w:tbl>
    <w:p w14:paraId="2709D6CF" w14:textId="77777777" w:rsidR="00F45129" w:rsidRDefault="00F45129">
      <w:pPr>
        <w:spacing w:after="40"/>
      </w:pPr>
    </w:p>
    <w:p w14:paraId="3F829BB1" w14:textId="77777777" w:rsidR="00F45129" w:rsidRDefault="00000000">
      <w:pPr>
        <w:pStyle w:val="1"/>
      </w:pPr>
      <w:r>
        <w:rPr>
          <w:rFonts w:ascii="游ゴシック" w:eastAsia="游ゴシック" w:hAnsi="游ゴシック"/>
        </w:rPr>
        <w:t>6. 画面別遷移仕様</w:t>
      </w:r>
    </w:p>
    <w:p w14:paraId="109B9CA3" w14:textId="77777777" w:rsidR="00F45129" w:rsidRDefault="00000000">
      <w:pPr>
        <w:pStyle w:val="2"/>
      </w:pPr>
      <w:r>
        <w:rPr>
          <w:rFonts w:ascii="游ゴシック" w:eastAsia="游ゴシック" w:hAnsi="游ゴシック"/>
        </w:rPr>
        <w:t>6.1 共通レイアウト・操作</w:t>
      </w:r>
    </w:p>
    <w:p w14:paraId="3CD4C9B2" w14:textId="77777777" w:rsidR="00F45129" w:rsidRDefault="00000000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主要ボタンは画面下部の一定位置に配置し、文字18px以上、タッチ領域48×48px以上を原則とする。</w:t>
      </w:r>
    </w:p>
    <w:p w14:paraId="4A4A7925" w14:textId="77777777" w:rsidR="00F45129" w:rsidRDefault="00000000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主要ボタンは入力・同意・API処理条件が成立するまで非活性とし、非活性理由を画面内に示す。</w:t>
      </w:r>
    </w:p>
    <w:p w14:paraId="26166539" w14:textId="77777777" w:rsidR="00F45129" w:rsidRDefault="00000000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戻る・取消・終了を明確に区別し、取消はDLG-01で確認後にホームへ戻す。</w:t>
      </w:r>
    </w:p>
    <w:p w14:paraId="4435FAF2" w14:textId="77777777" w:rsidR="00F45129" w:rsidRDefault="00000000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個人情報を表示するSCR-03～08、SCR-11～14では、画面キャプチャ・ブラウザ履歴・キャッシュへの残存を抑止する。</w:t>
      </w:r>
    </w:p>
    <w:p w14:paraId="65E8FB71" w14:textId="77777777" w:rsidR="00F45129" w:rsidRDefault="00000000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エラーはコードを利用者へ直接出さず、平易な案内とスタッフ向け相関IDを分離する。</w:t>
      </w:r>
    </w:p>
    <w:p w14:paraId="3602FC9C" w14:textId="77777777" w:rsidR="00F45129" w:rsidRDefault="00000000">
      <w:pPr>
        <w:pStyle w:val="2"/>
      </w:pPr>
      <w:r>
        <w:rPr>
          <w:rFonts w:ascii="游ゴシック" w:eastAsia="游ゴシック" w:hAnsi="游ゴシック"/>
        </w:rPr>
        <w:t>6.2 初回登録画面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1000"/>
        <w:gridCol w:w="1350"/>
        <w:gridCol w:w="2800"/>
        <w:gridCol w:w="1350"/>
        <w:gridCol w:w="2138"/>
      </w:tblGrid>
      <w:tr w:rsidR="00F45129" w14:paraId="24D5BD78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1CF5B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画面</w:t>
            </w:r>
          </w:p>
        </w:tc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C91FF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入口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9EFD5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目的</w:t>
            </w:r>
          </w:p>
        </w:tc>
        <w:tc>
          <w:tcPr>
            <w:tcW w:w="2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26C29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主要操作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C3A0F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正常出口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C3123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制御</w:t>
            </w:r>
          </w:p>
        </w:tc>
      </w:tr>
      <w:tr w:rsidR="00F45129" w14:paraId="08907233" w14:textId="77777777">
        <w:trPr>
          <w:cantSplit/>
        </w:trPr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26F7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SCR-00</w:t>
            </w:r>
          </w:p>
        </w:tc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A53D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―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00AE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開始</w:t>
            </w:r>
          </w:p>
        </w:tc>
        <w:tc>
          <w:tcPr>
            <w:tcW w:w="2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EC33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安心安否確認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3EE8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SCR-01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2407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遷移中の再押下無効</w:t>
            </w:r>
          </w:p>
        </w:tc>
      </w:tr>
      <w:tr w:rsidR="00F45129" w14:paraId="00AD6F64" w14:textId="77777777">
        <w:trPr>
          <w:cantSplit/>
        </w:trPr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9B4E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lastRenderedPageBreak/>
              <w:t>SCR-01</w:t>
            </w:r>
          </w:p>
        </w:tc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D68A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SCR-00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539C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分岐</w:t>
            </w:r>
          </w:p>
        </w:tc>
        <w:tc>
          <w:tcPr>
            <w:tcW w:w="2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6FA22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初回登録／安否確認／戻る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6DEF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SCR-02／10／00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38F4D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緊急通報でない旨を表示</w:t>
            </w:r>
          </w:p>
        </w:tc>
      </w:tr>
      <w:tr w:rsidR="00F45129" w14:paraId="051F5691" w14:textId="77777777">
        <w:trPr>
          <w:cantSplit/>
        </w:trPr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710D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SCR-02</w:t>
            </w:r>
          </w:p>
        </w:tc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CF25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SCR-01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93BA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顔登録</w:t>
            </w:r>
          </w:p>
        </w:tc>
        <w:tc>
          <w:tcPr>
            <w:tcW w:w="2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30BBA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次へ／再撮影／戻る／取消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5BB0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SCR-03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5014B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品質・生体OKのみ次へ</w:t>
            </w:r>
          </w:p>
        </w:tc>
      </w:tr>
      <w:tr w:rsidR="00F45129" w14:paraId="05375983" w14:textId="77777777">
        <w:trPr>
          <w:cantSplit/>
        </w:trPr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8B49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SCR-03</w:t>
            </w:r>
          </w:p>
        </w:tc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5F73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SCR-02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A402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氏名</w:t>
            </w:r>
          </w:p>
        </w:tc>
        <w:tc>
          <w:tcPr>
            <w:tcW w:w="2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B774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次へ／戻る／取消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B9C3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SCR-04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5818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1～50文字</w:t>
            </w:r>
          </w:p>
        </w:tc>
      </w:tr>
      <w:tr w:rsidR="00F45129" w14:paraId="60C5F398" w14:textId="77777777">
        <w:trPr>
          <w:cantSplit/>
        </w:trPr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1A9E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SCR-04</w:t>
            </w:r>
          </w:p>
        </w:tc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0601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SCR-03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3CD7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登録同意</w:t>
            </w:r>
          </w:p>
        </w:tc>
        <w:tc>
          <w:tcPr>
            <w:tcW w:w="2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D3587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同意して次へ／同意しない／戻る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B4ED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SCR-05／00／03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C5CE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チェックと全文確認</w:t>
            </w:r>
          </w:p>
        </w:tc>
      </w:tr>
      <w:tr w:rsidR="00F45129" w14:paraId="14289B9E" w14:textId="77777777">
        <w:trPr>
          <w:cantSplit/>
        </w:trPr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F05F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SCR-05</w:t>
            </w:r>
          </w:p>
        </w:tc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45C8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SCR-04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E565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連絡先</w:t>
            </w:r>
          </w:p>
        </w:tc>
        <w:tc>
          <w:tcPr>
            <w:tcW w:w="2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2793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確認へ／戻る／取消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1A66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SCR-06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A5CD8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1名必須・2名まで</w:t>
            </w:r>
          </w:p>
        </w:tc>
      </w:tr>
      <w:tr w:rsidR="00F45129" w14:paraId="5E00852C" w14:textId="77777777">
        <w:trPr>
          <w:cantSplit/>
        </w:trPr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6CB5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SCR-06</w:t>
            </w:r>
          </w:p>
        </w:tc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4E69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SCR-05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ED1B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登録確認</w:t>
            </w:r>
          </w:p>
        </w:tc>
        <w:tc>
          <w:tcPr>
            <w:tcW w:w="2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F8544" w14:textId="77777777" w:rsidR="00F45129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sz w:val="15"/>
                <w:lang w:eastAsia="zh-TW"/>
              </w:rPr>
              <w:t>登録確定／氏名修正／連絡先修正／取消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82EE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SCR-07／03／05／00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B823F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顔原画像は表示しない</w:t>
            </w:r>
          </w:p>
        </w:tc>
      </w:tr>
      <w:tr w:rsidR="00F45129" w14:paraId="224E8434" w14:textId="77777777">
        <w:trPr>
          <w:cantSplit/>
        </w:trPr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1E47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SCR-07</w:t>
            </w:r>
          </w:p>
        </w:tc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6904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SCR-06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9047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登録照合</w:t>
            </w:r>
          </w:p>
        </w:tc>
        <w:tc>
          <w:tcPr>
            <w:tcW w:w="2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C8CC4" w14:textId="77777777" w:rsidR="00F45129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sz w:val="15"/>
                <w:lang w:eastAsia="zh-TW"/>
              </w:rPr>
              <w:t>自動照合／再撮影／取消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0FEA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SCR-08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59F5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不一致3回で支援</w:t>
            </w:r>
          </w:p>
        </w:tc>
      </w:tr>
      <w:tr w:rsidR="00F45129" w14:paraId="6BC550E6" w14:textId="77777777">
        <w:trPr>
          <w:cantSplit/>
        </w:trPr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2903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SCR-08</w:t>
            </w:r>
          </w:p>
        </w:tc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25E5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SCR-07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A5F2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メール結果</w:t>
            </w:r>
          </w:p>
        </w:tc>
        <w:tc>
          <w:tcPr>
            <w:tcW w:w="2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19824" w14:textId="77777777" w:rsidR="00F45129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sz w:val="15"/>
                <w:lang w:eastAsia="zh-TW"/>
              </w:rPr>
              <w:t>再送／連絡先修正／完了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6544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SCR-08／05／09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CE2CC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全件受付を原則完了条件</w:t>
            </w:r>
          </w:p>
        </w:tc>
      </w:tr>
      <w:tr w:rsidR="00F45129" w14:paraId="784B79E3" w14:textId="77777777">
        <w:trPr>
          <w:cantSplit/>
        </w:trPr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D688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SCR-09</w:t>
            </w:r>
          </w:p>
        </w:tc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F453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SCR-08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FA18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完了</w:t>
            </w:r>
          </w:p>
        </w:tc>
        <w:tc>
          <w:tcPr>
            <w:tcW w:w="2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4A1C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終了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EC16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SCR-00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F820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10秒で自動終了</w:t>
            </w:r>
          </w:p>
        </w:tc>
      </w:tr>
    </w:tbl>
    <w:p w14:paraId="029000B7" w14:textId="77777777" w:rsidR="00F45129" w:rsidRDefault="00F45129">
      <w:pPr>
        <w:spacing w:after="40"/>
      </w:pPr>
    </w:p>
    <w:p w14:paraId="69781AB6" w14:textId="77777777" w:rsidR="00F45129" w:rsidRDefault="00000000">
      <w:pPr>
        <w:pStyle w:val="2"/>
      </w:pPr>
      <w:r>
        <w:rPr>
          <w:rFonts w:ascii="游ゴシック" w:eastAsia="游ゴシック" w:hAnsi="游ゴシック"/>
        </w:rPr>
        <w:t>6.3 2回目以降の画面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1000"/>
        <w:gridCol w:w="1350"/>
        <w:gridCol w:w="2800"/>
        <w:gridCol w:w="1350"/>
        <w:gridCol w:w="2138"/>
      </w:tblGrid>
      <w:tr w:rsidR="00F45129" w14:paraId="16833B09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594BB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画面</w:t>
            </w:r>
          </w:p>
        </w:tc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7A7E5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入口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0CD7D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目的</w:t>
            </w:r>
          </w:p>
        </w:tc>
        <w:tc>
          <w:tcPr>
            <w:tcW w:w="2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81152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主要操作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D599E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正常出口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3F2B8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制御</w:t>
            </w:r>
          </w:p>
        </w:tc>
      </w:tr>
      <w:tr w:rsidR="00F45129" w14:paraId="675E0A22" w14:textId="77777777">
        <w:trPr>
          <w:cantSplit/>
        </w:trPr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C98F8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SCR-10</w:t>
            </w:r>
          </w:p>
        </w:tc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52DA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SCR-01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40A3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1:N照合</w:t>
            </w:r>
          </w:p>
        </w:tc>
        <w:tc>
          <w:tcPr>
            <w:tcW w:w="2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80D68" w14:textId="77777777" w:rsidR="00F45129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sz w:val="15"/>
                <w:lang w:eastAsia="zh-TW"/>
              </w:rPr>
              <w:t>自動照合／再撮影／取消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7488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SCR-11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6B658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曖昧時は氏名非表示</w:t>
            </w:r>
          </w:p>
        </w:tc>
      </w:tr>
      <w:tr w:rsidR="00F45129" w14:paraId="55389494" w14:textId="77777777">
        <w:trPr>
          <w:cantSplit/>
        </w:trPr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7B51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SCR-11</w:t>
            </w:r>
          </w:p>
        </w:tc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AD4B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SCR-10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EAA5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本人確認</w:t>
            </w:r>
          </w:p>
        </w:tc>
        <w:tc>
          <w:tcPr>
            <w:tcW w:w="2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9F19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はい／ちがいます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554B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SCR-12／00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EDE73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氏名は一致時のみ表示</w:t>
            </w:r>
          </w:p>
        </w:tc>
      </w:tr>
      <w:tr w:rsidR="00F45129" w14:paraId="0CD97A14" w14:textId="77777777">
        <w:trPr>
          <w:cantSplit/>
        </w:trPr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8D17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SCR-12</w:t>
            </w:r>
          </w:p>
        </w:tc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817E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SCR-11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9946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宛先確認</w:t>
            </w:r>
          </w:p>
        </w:tc>
        <w:tc>
          <w:tcPr>
            <w:tcW w:w="2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F99BF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安否確認送信／戻る／取消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A1C2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SCR-13／11／00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740A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アドレスはマスク</w:t>
            </w:r>
          </w:p>
        </w:tc>
      </w:tr>
      <w:tr w:rsidR="00F45129" w14:paraId="717B657D" w14:textId="77777777">
        <w:trPr>
          <w:cantSplit/>
        </w:trPr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D188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SCR-13</w:t>
            </w:r>
          </w:p>
        </w:tc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29C8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SCR-12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CBF3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都度同意</w:t>
            </w:r>
          </w:p>
        </w:tc>
        <w:tc>
          <w:tcPr>
            <w:tcW w:w="2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F78EC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同意して送信／戻る／取消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E991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OVL-01／12／00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44A1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連打防止、冪等キー</w:t>
            </w:r>
          </w:p>
        </w:tc>
      </w:tr>
      <w:tr w:rsidR="00F45129" w14:paraId="2A7CF525" w14:textId="77777777">
        <w:trPr>
          <w:cantSplit/>
        </w:trPr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1666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SCR-14</w:t>
            </w:r>
          </w:p>
        </w:tc>
        <w:tc>
          <w:tcPr>
            <w:tcW w:w="1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1FF7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OVL-01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16838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結果・完了</w:t>
            </w:r>
          </w:p>
        </w:tc>
        <w:tc>
          <w:tcPr>
            <w:tcW w:w="2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801D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再送／終了</w:t>
            </w:r>
          </w:p>
        </w:tc>
        <w:tc>
          <w:tcPr>
            <w:tcW w:w="135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B524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OVL-01／00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F1D20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全件成功のみ10秒自動終了</w:t>
            </w:r>
          </w:p>
        </w:tc>
      </w:tr>
    </w:tbl>
    <w:p w14:paraId="16D55FD7" w14:textId="77777777" w:rsidR="00F45129" w:rsidRDefault="00F45129">
      <w:pPr>
        <w:spacing w:after="40"/>
        <w:rPr>
          <w:lang w:eastAsia="ja-JP"/>
        </w:rPr>
      </w:pPr>
    </w:p>
    <w:p w14:paraId="12CA8357" w14:textId="77777777" w:rsidR="00F45129" w:rsidRDefault="00000000">
      <w:pPr>
        <w:pStyle w:val="2"/>
      </w:pPr>
      <w:r>
        <w:rPr>
          <w:rFonts w:ascii="游ゴシック" w:eastAsia="游ゴシック" w:hAnsi="游ゴシック"/>
        </w:rPr>
        <w:t>6.4 ボタン状態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000"/>
        <w:gridCol w:w="2500"/>
        <w:gridCol w:w="2338"/>
      </w:tblGrid>
      <w:tr w:rsidR="00F45129" w14:paraId="1D72F9D0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D57F9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画面</w:t>
            </w:r>
          </w:p>
        </w:tc>
        <w:tc>
          <w:tcPr>
            <w:tcW w:w="3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4F493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非活性条件</w:t>
            </w:r>
          </w:p>
        </w:tc>
        <w:tc>
          <w:tcPr>
            <w:tcW w:w="2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794D4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活性条件</w:t>
            </w:r>
          </w:p>
        </w:tc>
        <w:tc>
          <w:tcPr>
            <w:tcW w:w="2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5524C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押下後</w:t>
            </w:r>
          </w:p>
        </w:tc>
      </w:tr>
      <w:tr w:rsidR="00F45129" w14:paraId="64C8BD92" w14:textId="77777777">
        <w:trPr>
          <w:cantSplit/>
        </w:trPr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66FFC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SCR-03 次へ</w:t>
            </w:r>
          </w:p>
        </w:tc>
        <w:tc>
          <w:tcPr>
            <w:tcW w:w="3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30511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未入力・空白のみ・51文字以上</w:t>
            </w:r>
          </w:p>
        </w:tc>
        <w:tc>
          <w:tcPr>
            <w:tcW w:w="2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633F1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1～50文字で検証OK</w:t>
            </w:r>
          </w:p>
        </w:tc>
        <w:tc>
          <w:tcPr>
            <w:tcW w:w="2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38B6E" w14:textId="77777777" w:rsidR="00F45129" w:rsidRDefault="00000000">
            <w:pPr>
              <w:spacing w:after="0" w:line="276" w:lineRule="auto"/>
              <w:rPr>
                <w:lang w:eastAsia="zh-TW"/>
              </w:rPr>
            </w:pPr>
            <w:r>
              <w:rPr>
                <w:sz w:val="16"/>
                <w:lang w:eastAsia="zh-TW"/>
              </w:rPr>
              <w:t>二重押下無効、SCR-04</w:t>
            </w:r>
          </w:p>
        </w:tc>
      </w:tr>
      <w:tr w:rsidR="00F45129" w14:paraId="2C163D89" w14:textId="77777777">
        <w:trPr>
          <w:cantSplit/>
        </w:trPr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D763D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SCR-04 同意して次へ</w:t>
            </w:r>
          </w:p>
        </w:tc>
        <w:tc>
          <w:tcPr>
            <w:tcW w:w="3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DC0B9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未チェック・必須本文未表示</w:t>
            </w:r>
          </w:p>
        </w:tc>
        <w:tc>
          <w:tcPr>
            <w:tcW w:w="2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76CB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同意チェック済み</w:t>
            </w:r>
          </w:p>
        </w:tc>
        <w:tc>
          <w:tcPr>
            <w:tcW w:w="2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3B8D2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同意記録後SCR-05</w:t>
            </w:r>
          </w:p>
        </w:tc>
      </w:tr>
      <w:tr w:rsidR="00F45129" w14:paraId="37B7C232" w14:textId="77777777">
        <w:trPr>
          <w:cantSplit/>
        </w:trPr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3842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SCR-05 確認へ</w:t>
            </w:r>
          </w:p>
        </w:tc>
        <w:tc>
          <w:tcPr>
            <w:tcW w:w="3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21F76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連絡先0名・形式不正・重複</w:t>
            </w:r>
          </w:p>
        </w:tc>
        <w:tc>
          <w:tcPr>
            <w:tcW w:w="2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DFAC3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1～2名すべて検証OK</w:t>
            </w:r>
          </w:p>
        </w:tc>
        <w:tc>
          <w:tcPr>
            <w:tcW w:w="2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9DF4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SCR-06</w:t>
            </w:r>
          </w:p>
        </w:tc>
      </w:tr>
      <w:tr w:rsidR="00F45129" w14:paraId="3A57B21E" w14:textId="77777777">
        <w:trPr>
          <w:cantSplit/>
        </w:trPr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1C75E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lastRenderedPageBreak/>
              <w:t>SCR-13 同意して送信</w:t>
            </w:r>
          </w:p>
        </w:tc>
        <w:tc>
          <w:tcPr>
            <w:tcW w:w="3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A1467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未チェック・token失効・処理中</w:t>
            </w:r>
          </w:p>
        </w:tc>
        <w:tc>
          <w:tcPr>
            <w:tcW w:w="2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D7030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同意済み・token有効</w:t>
            </w:r>
          </w:p>
        </w:tc>
        <w:tc>
          <w:tcPr>
            <w:tcW w:w="2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5A0D4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即時無効化、OVL-01</w:t>
            </w:r>
          </w:p>
        </w:tc>
      </w:tr>
      <w:tr w:rsidR="00F45129" w14:paraId="10B20BA9" w14:textId="77777777">
        <w:trPr>
          <w:cantSplit/>
        </w:trPr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8FF37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SCR-14 再送</w:t>
            </w:r>
          </w:p>
        </w:tc>
        <w:tc>
          <w:tcPr>
            <w:tcW w:w="3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3C469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失敗宛先なし・処理中</w:t>
            </w:r>
          </w:p>
        </w:tc>
        <w:tc>
          <w:tcPr>
            <w:tcW w:w="2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2CB68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未送信宛先あり</w:t>
            </w:r>
          </w:p>
        </w:tc>
        <w:tc>
          <w:tcPr>
            <w:tcW w:w="2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237C2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失敗宛先だけ再送</w:t>
            </w:r>
          </w:p>
        </w:tc>
      </w:tr>
    </w:tbl>
    <w:p w14:paraId="19760161" w14:textId="77777777" w:rsidR="00F45129" w:rsidRDefault="00F45129">
      <w:pPr>
        <w:spacing w:after="40"/>
      </w:pPr>
    </w:p>
    <w:p w14:paraId="5F1F9571" w14:textId="77777777" w:rsidR="00F45129" w:rsidRDefault="00000000">
      <w:pPr>
        <w:pStyle w:val="1"/>
      </w:pPr>
      <w:r>
        <w:rPr>
          <w:rFonts w:ascii="游ゴシック" w:eastAsia="游ゴシック" w:hAnsi="游ゴシック"/>
        </w:rPr>
        <w:t>7. 例外・再試行仕様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1500"/>
        <w:gridCol w:w="1800"/>
        <w:gridCol w:w="1300"/>
        <w:gridCol w:w="1700"/>
        <w:gridCol w:w="2138"/>
      </w:tblGrid>
      <w:tr w:rsidR="00F45129" w14:paraId="388695BC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4FA86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コード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BC4CB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対象</w:t>
            </w:r>
          </w:p>
        </w:tc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9589D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条件</w:t>
            </w:r>
          </w:p>
        </w:tc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97A11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表示</w:t>
            </w:r>
          </w:p>
        </w:tc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CC1E7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選択肢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7B20D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内部処理</w:t>
            </w:r>
          </w:p>
        </w:tc>
      </w:tr>
      <w:tr w:rsidR="00F45129" w14:paraId="4B686796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B0E4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CAM-001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EE65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SCR-02／10</w:t>
            </w:r>
          </w:p>
        </w:tc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6CAA8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カメラ利用不可</w:t>
            </w:r>
          </w:p>
        </w:tc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9540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ERR-01</w:t>
            </w:r>
          </w:p>
        </w:tc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9E8A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再試行1回／スタッフ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E895D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カメラ停止、端末状態記録</w:t>
            </w:r>
          </w:p>
        </w:tc>
      </w:tr>
      <w:tr w:rsidR="00F45129" w14:paraId="53E3673D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AC52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FACE-001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B3E7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SCR-02／07／10</w:t>
            </w:r>
          </w:p>
        </w:tc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8437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顔なし・小さすぎる</w:t>
            </w:r>
          </w:p>
        </w:tc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0AC6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同一画面</w:t>
            </w:r>
          </w:p>
        </w:tc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1ED0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条件を直して再撮影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E7BE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顔特徴を生成しない</w:t>
            </w:r>
          </w:p>
        </w:tc>
      </w:tr>
      <w:tr w:rsidR="00F45129" w14:paraId="261AB1DF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C7CB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FACE-002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8F4A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SCR-02／07／10</w:t>
            </w:r>
          </w:p>
        </w:tc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EC71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複数人</w:t>
            </w:r>
          </w:p>
        </w:tc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9ADE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同一画面</w:t>
            </w:r>
          </w:p>
        </w:tc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249B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1人になって再撮影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3E66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照合を開始しない</w:t>
            </w:r>
          </w:p>
        </w:tc>
      </w:tr>
      <w:tr w:rsidR="00F45129" w14:paraId="64741F9F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6712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FACE-003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0E24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SCR-07／10</w:t>
            </w:r>
          </w:p>
        </w:tc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4AAB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一致基準未満・曖昧</w:t>
            </w:r>
          </w:p>
        </w:tc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5CC7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同一画面</w:t>
            </w:r>
          </w:p>
        </w:tc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161C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最大3回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198E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氏名非表示、試行回数加算</w:t>
            </w:r>
          </w:p>
        </w:tc>
      </w:tr>
      <w:tr w:rsidR="00F45129" w14:paraId="0015F484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E161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FACE-004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154F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SCR-02／07／10</w:t>
            </w:r>
          </w:p>
        </w:tc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4F91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生体判定NG</w:t>
            </w:r>
          </w:p>
        </w:tc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5E3F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ERR-01</w:t>
            </w:r>
          </w:p>
        </w:tc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856E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再撮影／スタッフ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B78C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理由詳細は非表示</w:t>
            </w:r>
          </w:p>
        </w:tc>
      </w:tr>
      <w:tr w:rsidR="00F45129" w14:paraId="5B383414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22D9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MAIL-001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BD83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SCR-08／13／14</w:t>
            </w:r>
          </w:p>
        </w:tc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1AB38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恒久メールエラー</w:t>
            </w:r>
          </w:p>
        </w:tc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22788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ERR-01</w:t>
            </w:r>
          </w:p>
        </w:tc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38258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連絡先修正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C403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対象宛先だけ要修正</w:t>
            </w:r>
          </w:p>
        </w:tc>
      </w:tr>
      <w:tr w:rsidR="00F45129" w14:paraId="6776DB2E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2C2A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MAIL-002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23CE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SCR-08／13／14</w:t>
            </w:r>
          </w:p>
        </w:tc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791F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一時メールエラー</w:t>
            </w:r>
          </w:p>
        </w:tc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8342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ERR-01</w:t>
            </w:r>
          </w:p>
        </w:tc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4D00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最大2回再試行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E322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指数バックオフ</w:t>
            </w:r>
          </w:p>
        </w:tc>
      </w:tr>
      <w:tr w:rsidR="00F45129" w14:paraId="1FA035A2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36BD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NET-001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C37A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全画面</w:t>
            </w:r>
          </w:p>
        </w:tc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FA56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通信断</w:t>
            </w:r>
          </w:p>
        </w:tc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9794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ERR-01</w:t>
            </w:r>
          </w:p>
        </w:tc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E3AE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再接続／終了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5EE3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成功扱いにしない</w:t>
            </w:r>
          </w:p>
        </w:tc>
      </w:tr>
      <w:tr w:rsidR="00F45129" w14:paraId="63F9F364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63B5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SYS-001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ED73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全画面</w:t>
            </w:r>
          </w:p>
        </w:tc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225D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予期しないエラー</w:t>
            </w:r>
          </w:p>
        </w:tc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2043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ERR-01</w:t>
            </w:r>
          </w:p>
        </w:tc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98A4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スタッフ／終了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A91D8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相関IDのみ表示</w:t>
            </w:r>
          </w:p>
        </w:tc>
      </w:tr>
      <w:tr w:rsidR="00F45129" w14:paraId="19365B6F" w14:textId="77777777">
        <w:trPr>
          <w:cantSplit/>
        </w:trPr>
        <w:tc>
          <w:tcPr>
            <w:tcW w:w="1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B411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TIME-001</w:t>
            </w:r>
          </w:p>
        </w:tc>
        <w:tc>
          <w:tcPr>
            <w:tcW w:w="1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BAE58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SCR-01～14</w:t>
            </w:r>
          </w:p>
        </w:tc>
        <w:tc>
          <w:tcPr>
            <w:tcW w:w="18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C544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90秒無操作</w:t>
            </w:r>
          </w:p>
        </w:tc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97690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SCR-00</w:t>
            </w:r>
          </w:p>
        </w:tc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6658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なし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2B9FF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5"/>
                <w:lang w:eastAsia="ja-JP"/>
              </w:rPr>
              <w:t>セッション・一時データ破棄</w:t>
            </w:r>
          </w:p>
        </w:tc>
      </w:tr>
    </w:tbl>
    <w:p w14:paraId="555E6519" w14:textId="77777777" w:rsidR="00F45129" w:rsidRDefault="00F45129">
      <w:pPr>
        <w:spacing w:after="40"/>
        <w:rPr>
          <w:lang w:eastAsia="ja-JP"/>
        </w:rPr>
      </w:pPr>
    </w:p>
    <w:p w14:paraId="21595DA1" w14:textId="77777777" w:rsidR="00F45129" w:rsidRDefault="00000000">
      <w:pPr>
        <w:pStyle w:val="2"/>
      </w:pPr>
      <w:r>
        <w:rPr>
          <w:rFonts w:ascii="游ゴシック" w:eastAsia="游ゴシック" w:hAnsi="游ゴシック"/>
        </w:rPr>
        <w:t>7.1 再試行カウンタ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1600"/>
        <w:gridCol w:w="3838"/>
        <w:gridCol w:w="2200"/>
      </w:tblGrid>
      <w:tr w:rsidR="00F45129" w14:paraId="5AC850C1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9B264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対象</w:t>
            </w:r>
          </w:p>
        </w:tc>
        <w:tc>
          <w:tcPr>
            <w:tcW w:w="1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D9C69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上限</w:t>
            </w:r>
          </w:p>
        </w:tc>
        <w:tc>
          <w:tcPr>
            <w:tcW w:w="3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6728A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上限到達時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4DE7D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リセット条件</w:t>
            </w:r>
          </w:p>
        </w:tc>
      </w:tr>
      <w:tr w:rsidR="00F45129" w14:paraId="2462D168" w14:textId="77777777">
        <w:trPr>
          <w:cantSplit/>
        </w:trPr>
        <w:tc>
          <w:tcPr>
            <w:tcW w:w="2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ED2CE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顔登録・照合</w:t>
            </w:r>
          </w:p>
        </w:tc>
        <w:tc>
          <w:tcPr>
            <w:tcW w:w="1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A08B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連続3回</w:t>
            </w:r>
          </w:p>
        </w:tc>
        <w:tc>
          <w:tcPr>
            <w:tcW w:w="3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E4E0C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DLG-04を表示し、5分クールダウンまたはスタッフ支援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4E0DA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新規セッション開始／管理者解除</w:t>
            </w:r>
          </w:p>
        </w:tc>
      </w:tr>
      <w:tr w:rsidR="00F45129" w14:paraId="77D88ABD" w14:textId="77777777">
        <w:trPr>
          <w:cantSplit/>
        </w:trPr>
        <w:tc>
          <w:tcPr>
            <w:tcW w:w="2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83DD2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確認メール</w:t>
            </w:r>
          </w:p>
        </w:tc>
        <w:tc>
          <w:tcPr>
            <w:tcW w:w="1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8A697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一時エラー2回</w:t>
            </w:r>
          </w:p>
        </w:tc>
        <w:tc>
          <w:tcPr>
            <w:tcW w:w="3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BA7BA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連絡先修正または後で再登録を案内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E5F3D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宛先修正／新規登録</w:t>
            </w:r>
          </w:p>
        </w:tc>
      </w:tr>
      <w:tr w:rsidR="00F45129" w14:paraId="41755BD8" w14:textId="77777777">
        <w:trPr>
          <w:cantSplit/>
        </w:trPr>
        <w:tc>
          <w:tcPr>
            <w:tcW w:w="2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F5DDC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安否確認メール</w:t>
            </w:r>
          </w:p>
        </w:tc>
        <w:tc>
          <w:tcPr>
            <w:tcW w:w="1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09BA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一時エラー2回</w:t>
            </w:r>
          </w:p>
        </w:tc>
        <w:tc>
          <w:tcPr>
            <w:tcW w:w="3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07AF6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未送信として表示。自動遅延送信しない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9FDAC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本人による再操作</w:t>
            </w:r>
          </w:p>
        </w:tc>
      </w:tr>
      <w:tr w:rsidR="00F45129" w14:paraId="06F666A4" w14:textId="77777777">
        <w:trPr>
          <w:cantSplit/>
        </w:trPr>
        <w:tc>
          <w:tcPr>
            <w:tcW w:w="20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13553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API状態照会</w:t>
            </w:r>
          </w:p>
        </w:tc>
        <w:tc>
          <w:tcPr>
            <w:tcW w:w="1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7926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15秒内に3回</w:t>
            </w:r>
          </w:p>
        </w:tc>
        <w:tc>
          <w:tcPr>
            <w:tcW w:w="3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89725" w14:textId="77777777" w:rsidR="00F45129" w:rsidRDefault="00000000">
            <w:pPr>
              <w:spacing w:after="0" w:line="276" w:lineRule="auto"/>
            </w:pPr>
            <w:r>
              <w:rPr>
                <w:sz w:val="16"/>
                <w:lang w:eastAsia="ja-JP"/>
              </w:rPr>
              <w:t>結果不明としてERR-01。</w:t>
            </w:r>
            <w:r>
              <w:rPr>
                <w:sz w:val="16"/>
              </w:rPr>
              <w:t>新規POSTは禁止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B277B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確定結果取得／セッション終了</w:t>
            </w:r>
          </w:p>
        </w:tc>
      </w:tr>
    </w:tbl>
    <w:p w14:paraId="35CC4399" w14:textId="77777777" w:rsidR="00F45129" w:rsidRDefault="00F45129">
      <w:pPr>
        <w:spacing w:after="40"/>
        <w:rPr>
          <w:lang w:eastAsia="ja-JP"/>
        </w:rPr>
      </w:pPr>
    </w:p>
    <w:p w14:paraId="784A09E3" w14:textId="77777777" w:rsidR="00F45129" w:rsidRDefault="00000000">
      <w:pPr>
        <w:pBdr>
          <w:left w:val="single" w:sz="18" w:space="8" w:color="8A5A00"/>
        </w:pBdr>
        <w:shd w:val="clear" w:color="auto" w:fill="FFF4DF"/>
        <w:spacing w:before="80" w:after="160" w:line="276" w:lineRule="auto"/>
        <w:ind w:left="160" w:right="160"/>
        <w:rPr>
          <w:lang w:eastAsia="ja-JP"/>
        </w:rPr>
      </w:pPr>
      <w:r>
        <w:rPr>
          <w:b/>
          <w:color w:val="8A5A00"/>
          <w:sz w:val="18"/>
          <w:lang w:eastAsia="ja-JP"/>
        </w:rPr>
        <w:t xml:space="preserve">セキュリティ　</w:t>
      </w:r>
      <w:r>
        <w:rPr>
          <w:sz w:val="18"/>
          <w:lang w:eastAsia="ja-JP"/>
        </w:rPr>
        <w:t>写真・画面表示・印刷物などの提示を検出した場合、具体的な判定理由や閾値は画面に出さない。</w:t>
      </w:r>
    </w:p>
    <w:p w14:paraId="4B6A4A57" w14:textId="77777777" w:rsidR="00F45129" w:rsidRDefault="00000000">
      <w:pPr>
        <w:pStyle w:val="1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lastRenderedPageBreak/>
        <w:t>8. 戻る・取消・タイムアウト</w:t>
      </w:r>
    </w:p>
    <w:p w14:paraId="47B2D5A1" w14:textId="77777777" w:rsidR="00F45129" w:rsidRDefault="00000000">
      <w:pPr>
        <w:pStyle w:val="2"/>
      </w:pPr>
      <w:r>
        <w:rPr>
          <w:rFonts w:ascii="游ゴシック" w:eastAsia="游ゴシック" w:hAnsi="游ゴシック"/>
        </w:rPr>
        <w:t>8.1 共通イベント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2100"/>
        <w:gridCol w:w="2600"/>
        <w:gridCol w:w="3838"/>
      </w:tblGrid>
      <w:tr w:rsidR="00F45129" w14:paraId="42A0EB56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A5C27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E15C4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契機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5D2A0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遷移</w:t>
            </w:r>
          </w:p>
        </w:tc>
        <w:tc>
          <w:tcPr>
            <w:tcW w:w="3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E1679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処理</w:t>
            </w:r>
          </w:p>
        </w:tc>
      </w:tr>
      <w:tr w:rsidR="00F45129" w14:paraId="436495EC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111BE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C-001</w:t>
            </w:r>
          </w:p>
        </w:tc>
        <w:tc>
          <w:tcPr>
            <w:tcW w:w="2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27526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戻る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50573" w14:textId="77777777" w:rsidR="00F45129" w:rsidRDefault="00000000">
            <w:pPr>
              <w:spacing w:after="0" w:line="276" w:lineRule="auto"/>
              <w:rPr>
                <w:lang w:eastAsia="ja-JP"/>
              </w:rPr>
            </w:pPr>
            <w:r>
              <w:rPr>
                <w:sz w:val="16"/>
                <w:lang w:eastAsia="ja-JP"/>
              </w:rPr>
              <w:t>本書で定義された直前画面へ戻る</w:t>
            </w:r>
          </w:p>
        </w:tc>
        <w:tc>
          <w:tcPr>
            <w:tcW w:w="3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EF408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入力値は同一セッション内のみ復元。カメラ画面を離れる場合は停止</w:t>
            </w:r>
          </w:p>
        </w:tc>
      </w:tr>
      <w:tr w:rsidR="00F45129" w14:paraId="15360911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84F5C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C-002</w:t>
            </w:r>
          </w:p>
        </w:tc>
        <w:tc>
          <w:tcPr>
            <w:tcW w:w="2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940F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取消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EBEBD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DLG-01を表示し、確定でSCR-00</w:t>
            </w:r>
          </w:p>
        </w:tc>
        <w:tc>
          <w:tcPr>
            <w:tcW w:w="3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845AE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一時データ・token・個人情報表示を破棄</w:t>
            </w:r>
          </w:p>
        </w:tc>
      </w:tr>
      <w:tr w:rsidR="00F45129" w14:paraId="337AFE29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69762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C-003</w:t>
            </w:r>
          </w:p>
        </w:tc>
        <w:tc>
          <w:tcPr>
            <w:tcW w:w="2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A6C01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60秒無操作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E67A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DLG-03を表示</w:t>
            </w:r>
          </w:p>
        </w:tc>
        <w:tc>
          <w:tcPr>
            <w:tcW w:w="3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B9DA0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『続ける』で元画面へ。30秒カウント開始</w:t>
            </w:r>
          </w:p>
        </w:tc>
      </w:tr>
      <w:tr w:rsidR="00F45129" w14:paraId="7D7C3FD5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52844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C-004</w:t>
            </w:r>
          </w:p>
        </w:tc>
        <w:tc>
          <w:tcPr>
            <w:tcW w:w="2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6631C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さらに30秒無操作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5220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SCR-00へ自動遷移</w:t>
            </w:r>
          </w:p>
        </w:tc>
        <w:tc>
          <w:tcPr>
            <w:tcW w:w="3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7664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TIME-001、セッション破棄、カメラ停止</w:t>
            </w:r>
          </w:p>
        </w:tc>
      </w:tr>
      <w:tr w:rsidR="00F45129" w14:paraId="7962103F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9C07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C-005</w:t>
            </w:r>
          </w:p>
        </w:tc>
        <w:tc>
          <w:tcPr>
            <w:tcW w:w="2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A9430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処理中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3DD4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タイムアウト計測を一時停止</w:t>
            </w:r>
          </w:p>
        </w:tc>
        <w:tc>
          <w:tcPr>
            <w:tcW w:w="3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D3047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最大15秒。結果不明時は状態照会へ</w:t>
            </w:r>
          </w:p>
        </w:tc>
      </w:tr>
      <w:tr w:rsidR="00F45129" w14:paraId="001DD255" w14:textId="77777777">
        <w:trPr>
          <w:cantSplit/>
        </w:trPr>
        <w:tc>
          <w:tcPr>
            <w:tcW w:w="1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635D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C-006</w:t>
            </w:r>
          </w:p>
        </w:tc>
        <w:tc>
          <w:tcPr>
            <w:tcW w:w="2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CB480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完了画面10秒</w:t>
            </w:r>
          </w:p>
        </w:tc>
        <w:tc>
          <w:tcPr>
            <w:tcW w:w="2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57735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SCR-00へ自動遷移</w:t>
            </w:r>
          </w:p>
        </w:tc>
        <w:tc>
          <w:tcPr>
            <w:tcW w:w="3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AE487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全件成功時のみ。部分失敗時は無効</w:t>
            </w:r>
          </w:p>
        </w:tc>
      </w:tr>
    </w:tbl>
    <w:p w14:paraId="131ABEB4" w14:textId="77777777" w:rsidR="00F45129" w:rsidRDefault="00F45129">
      <w:pPr>
        <w:spacing w:after="40"/>
      </w:pPr>
    </w:p>
    <w:p w14:paraId="0412BF3C" w14:textId="77777777" w:rsidR="00F45129" w:rsidRDefault="00000000">
      <w:pPr>
        <w:pStyle w:val="2"/>
      </w:pPr>
      <w:r>
        <w:rPr>
          <w:rFonts w:ascii="游ゴシック" w:eastAsia="游ゴシック" w:hAnsi="游ゴシック"/>
        </w:rPr>
        <w:t>8.2 データ破棄境界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500"/>
        <w:gridCol w:w="3300"/>
        <w:gridCol w:w="2138"/>
      </w:tblGrid>
      <w:tr w:rsidR="00F45129" w14:paraId="4B5E9F91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F1959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終了契機</w:t>
            </w:r>
          </w:p>
        </w:tc>
        <w:tc>
          <w:tcPr>
            <w:tcW w:w="2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C5257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端末セッション</w:t>
            </w:r>
          </w:p>
        </w:tc>
        <w:tc>
          <w:tcPr>
            <w:tcW w:w="3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FABF3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サーバー側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442AC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監査ログ</w:t>
            </w:r>
          </w:p>
        </w:tc>
      </w:tr>
      <w:tr w:rsidR="00F45129" w14:paraId="60A6134B" w14:textId="77777777">
        <w:trPr>
          <w:cantSplit/>
        </w:trPr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C6AC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同意しない</w:t>
            </w:r>
          </w:p>
        </w:tc>
        <w:tc>
          <w:tcPr>
            <w:tcW w:w="2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8F36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顔・氏名・連絡先を即時消去</w:t>
            </w:r>
          </w:p>
        </w:tc>
        <w:tc>
          <w:tcPr>
            <w:tcW w:w="3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E056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永続登録なし。一時領域を消去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2954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不同意結果と技術イベントのみ</w:t>
            </w:r>
          </w:p>
        </w:tc>
      </w:tr>
      <w:tr w:rsidR="00F45129" w14:paraId="413FB64F" w14:textId="77777777">
        <w:trPr>
          <w:cantSplit/>
        </w:trPr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F152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SCR-06以前で取消</w:t>
            </w:r>
          </w:p>
        </w:tc>
        <w:tc>
          <w:tcPr>
            <w:tcW w:w="2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BBBD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全入力を消去</w:t>
            </w:r>
          </w:p>
        </w:tc>
        <w:tc>
          <w:tcPr>
            <w:tcW w:w="3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1B07A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一時登録を失効・消去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BE07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取消イベント</w:t>
            </w:r>
          </w:p>
        </w:tc>
      </w:tr>
      <w:tr w:rsidR="00F45129" w14:paraId="1FA177D9" w14:textId="77777777">
        <w:trPr>
          <w:cantSplit/>
        </w:trPr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1D68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SCR-07以降で取消</w:t>
            </w:r>
          </w:p>
        </w:tc>
        <w:tc>
          <w:tcPr>
            <w:tcW w:w="2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0E7F8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全表示・tokenを消去</w:t>
            </w:r>
          </w:p>
        </w:tc>
        <w:tc>
          <w:tcPr>
            <w:tcW w:w="3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FDB8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確認待ち登録を無効化し削除キューへ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599F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取消・対象ID・結果</w:t>
            </w:r>
          </w:p>
        </w:tc>
      </w:tr>
      <w:tr w:rsidR="00F45129" w14:paraId="132E94EF" w14:textId="77777777">
        <w:trPr>
          <w:cantSplit/>
        </w:trPr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F79C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送信前に取消</w:t>
            </w:r>
          </w:p>
        </w:tc>
        <w:tc>
          <w:tcPr>
            <w:tcW w:w="2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EA44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氏名・宛先・tokenを消去</w:t>
            </w:r>
          </w:p>
        </w:tc>
        <w:tc>
          <w:tcPr>
            <w:tcW w:w="3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FFB8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safety_checkを作成しない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0259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取消イベント</w:t>
            </w:r>
          </w:p>
        </w:tc>
      </w:tr>
      <w:tr w:rsidR="00F45129" w14:paraId="1A26FD1D" w14:textId="77777777">
        <w:trPr>
          <w:cantSplit/>
        </w:trPr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43E98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送信後に終了</w:t>
            </w:r>
          </w:p>
        </w:tc>
        <w:tc>
          <w:tcPr>
            <w:tcW w:w="2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2446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表示・tokenを消去</w:t>
            </w:r>
          </w:p>
        </w:tc>
        <w:tc>
          <w:tcPr>
            <w:tcW w:w="3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6999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送信・宛先別結果を保持期間に従い保存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F8AA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照合・同意・送信結果</w:t>
            </w:r>
          </w:p>
        </w:tc>
      </w:tr>
      <w:tr w:rsidR="00F45129" w14:paraId="12E9EE18" w14:textId="77777777">
        <w:trPr>
          <w:cantSplit/>
        </w:trPr>
        <w:tc>
          <w:tcPr>
            <w:tcW w:w="1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9103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タイムアウト</w:t>
            </w:r>
          </w:p>
        </w:tc>
        <w:tc>
          <w:tcPr>
            <w:tcW w:w="25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FB6D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画面・メモリ・キャッシュを消去</w:t>
            </w:r>
          </w:p>
        </w:tc>
        <w:tc>
          <w:tcPr>
            <w:tcW w:w="3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5498B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未確定一時データを失効</w:t>
            </w:r>
          </w:p>
        </w:tc>
        <w:tc>
          <w:tcPr>
            <w:tcW w:w="2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3164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TIME-001</w:t>
            </w:r>
          </w:p>
        </w:tc>
      </w:tr>
    </w:tbl>
    <w:p w14:paraId="335FDBD2" w14:textId="77777777" w:rsidR="00F45129" w:rsidRDefault="00F45129">
      <w:pPr>
        <w:spacing w:after="40"/>
      </w:pPr>
    </w:p>
    <w:p w14:paraId="7F80DD9A" w14:textId="77777777" w:rsidR="00F45129" w:rsidRDefault="00000000">
      <w:pPr>
        <w:pStyle w:val="1"/>
      </w:pPr>
      <w:r>
        <w:rPr>
          <w:rFonts w:ascii="游ゴシック" w:eastAsia="游ゴシック" w:hAnsi="游ゴシック"/>
        </w:rPr>
        <w:t>9. 遷移時の処理・API連携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3100"/>
        <w:gridCol w:w="2338"/>
        <w:gridCol w:w="2900"/>
      </w:tblGrid>
      <w:tr w:rsidR="00F45129" w14:paraId="2AFA63E7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266BE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遷移</w:t>
            </w:r>
          </w:p>
        </w:tc>
        <w:tc>
          <w:tcPr>
            <w:tcW w:w="3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C3BFF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API／処理</w:t>
            </w:r>
          </w:p>
        </w:tc>
        <w:tc>
          <w:tcPr>
            <w:tcW w:w="2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68F97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成功時</w:t>
            </w:r>
          </w:p>
        </w:tc>
        <w:tc>
          <w:tcPr>
            <w:tcW w:w="2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F4157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失敗時・制御</w:t>
            </w:r>
          </w:p>
        </w:tc>
      </w:tr>
      <w:tr w:rsidR="00F45129" w14:paraId="0FCB094A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74F5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I-003</w:t>
            </w:r>
          </w:p>
        </w:tc>
        <w:tc>
          <w:tcPr>
            <w:tcW w:w="3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C705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POST /v1/enrollments</w:t>
            </w:r>
          </w:p>
        </w:tc>
        <w:tc>
          <w:tcPr>
            <w:tcW w:w="2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E6D01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temp_idを保持しSCR-03</w:t>
            </w:r>
          </w:p>
        </w:tc>
        <w:tc>
          <w:tcPr>
            <w:tcW w:w="2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8B09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ERR-01。永続保存しない</w:t>
            </w:r>
          </w:p>
        </w:tc>
      </w:tr>
      <w:tr w:rsidR="00F45129" w14:paraId="5CFF26D0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0287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I-008</w:t>
            </w:r>
          </w:p>
        </w:tc>
        <w:tc>
          <w:tcPr>
            <w:tcW w:w="3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D02C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POST /v1/enrollments/{id}/consent</w:t>
            </w:r>
          </w:p>
        </w:tc>
        <w:tc>
          <w:tcPr>
            <w:tcW w:w="2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0198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consent_idを保持しSCR-05</w:t>
            </w:r>
          </w:p>
        </w:tc>
        <w:tc>
          <w:tcPr>
            <w:tcW w:w="2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13C3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SCR-04を維持</w:t>
            </w:r>
          </w:p>
        </w:tc>
      </w:tr>
      <w:tr w:rsidR="00F45129" w14:paraId="6703AAD2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0D72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I-012</w:t>
            </w:r>
          </w:p>
        </w:tc>
        <w:tc>
          <w:tcPr>
            <w:tcW w:w="3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C118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POST /v1/enrollments/{id}/complete</w:t>
            </w:r>
          </w:p>
        </w:tc>
        <w:tc>
          <w:tcPr>
            <w:tcW w:w="2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9074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user_id、状態=確認待ち</w:t>
            </w:r>
          </w:p>
        </w:tc>
        <w:tc>
          <w:tcPr>
            <w:tcW w:w="2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971E9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SCR-06を維持。二重登録禁止</w:t>
            </w:r>
          </w:p>
        </w:tc>
      </w:tr>
      <w:tr w:rsidR="00F45129" w14:paraId="79E51913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D167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lastRenderedPageBreak/>
              <w:t>I-015</w:t>
            </w:r>
          </w:p>
        </w:tc>
        <w:tc>
          <w:tcPr>
            <w:tcW w:w="3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323A6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登録済みテンプレートと1:1照合</w:t>
            </w:r>
          </w:p>
        </w:tc>
        <w:tc>
          <w:tcPr>
            <w:tcW w:w="2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B8A6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確認メール送信へ</w:t>
            </w:r>
          </w:p>
        </w:tc>
        <w:tc>
          <w:tcPr>
            <w:tcW w:w="2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91E87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SCR-07再試行</w:t>
            </w:r>
          </w:p>
        </w:tc>
      </w:tr>
      <w:tr w:rsidR="00F45129" w14:paraId="4FBB8278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FEDC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I-018</w:t>
            </w:r>
          </w:p>
        </w:tc>
        <w:tc>
          <w:tcPr>
            <w:tcW w:w="3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2D41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確認メール送信・結果取得</w:t>
            </w:r>
          </w:p>
        </w:tc>
        <w:tc>
          <w:tcPr>
            <w:tcW w:w="2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EA76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状態=利用可能、SCR-09</w:t>
            </w:r>
          </w:p>
        </w:tc>
        <w:tc>
          <w:tcPr>
            <w:tcW w:w="2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8233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宛先別結果をSCR-08</w:t>
            </w:r>
          </w:p>
        </w:tc>
      </w:tr>
      <w:tr w:rsidR="00F45129" w14:paraId="4FCC53C1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903B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U-002</w:t>
            </w:r>
          </w:p>
        </w:tc>
        <w:tc>
          <w:tcPr>
            <w:tcW w:w="3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17B2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POST /v1/faces/identify</w:t>
            </w:r>
          </w:p>
        </w:tc>
        <w:tc>
          <w:tcPr>
            <w:tcW w:w="2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F171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user_token発行、SCR-11</w:t>
            </w:r>
          </w:p>
        </w:tc>
        <w:tc>
          <w:tcPr>
            <w:tcW w:w="2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5612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氏名非表示、SCR-10</w:t>
            </w:r>
          </w:p>
        </w:tc>
      </w:tr>
      <w:tr w:rsidR="00F45129" w14:paraId="258F959B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5FD5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U-006</w:t>
            </w:r>
          </w:p>
        </w:tc>
        <w:tc>
          <w:tcPr>
            <w:tcW w:w="3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5A1FE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GET /v1/users/{token}/recipients</w:t>
            </w:r>
          </w:p>
        </w:tc>
        <w:tc>
          <w:tcPr>
            <w:tcW w:w="2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4529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SCR-12に表示</w:t>
            </w:r>
          </w:p>
        </w:tc>
        <w:tc>
          <w:tcPr>
            <w:tcW w:w="2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0F8A5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token失効ならSCR-10</w:t>
            </w:r>
          </w:p>
        </w:tc>
      </w:tr>
      <w:tr w:rsidR="00F45129" w14:paraId="793780ED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B0F9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U-010</w:t>
            </w:r>
          </w:p>
        </w:tc>
        <w:tc>
          <w:tcPr>
            <w:tcW w:w="3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2A544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POST /v1/safety-checks</w:t>
            </w:r>
          </w:p>
        </w:tc>
        <w:tc>
          <w:tcPr>
            <w:tcW w:w="2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B1A7C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check_id・宛先別結果</w:t>
            </w:r>
          </w:p>
        </w:tc>
        <w:tc>
          <w:tcPr>
            <w:tcW w:w="2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3FFC3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同じ冪等キーで状態確認</w:t>
            </w:r>
          </w:p>
        </w:tc>
      </w:tr>
      <w:tr w:rsidR="00F45129" w14:paraId="16FF915D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A00E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U-014</w:t>
            </w:r>
          </w:p>
        </w:tc>
        <w:tc>
          <w:tcPr>
            <w:tcW w:w="31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2759D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失敗宛先の再送</w:t>
            </w:r>
          </w:p>
        </w:tc>
        <w:tc>
          <w:tcPr>
            <w:tcW w:w="2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6E8FF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SCR-14を更新</w:t>
            </w:r>
          </w:p>
        </w:tc>
        <w:tc>
          <w:tcPr>
            <w:tcW w:w="2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533C2" w14:textId="77777777" w:rsidR="00F45129" w:rsidRDefault="00000000">
            <w:pPr>
              <w:spacing w:after="0" w:line="276" w:lineRule="auto"/>
            </w:pPr>
            <w:r>
              <w:rPr>
                <w:sz w:val="15"/>
              </w:rPr>
              <w:t>未送信状態を維持</w:t>
            </w:r>
          </w:p>
        </w:tc>
      </w:tr>
    </w:tbl>
    <w:p w14:paraId="6578683C" w14:textId="77777777" w:rsidR="00F45129" w:rsidRDefault="00F45129">
      <w:pPr>
        <w:spacing w:after="40"/>
      </w:pPr>
    </w:p>
    <w:p w14:paraId="5743C2A0" w14:textId="77777777" w:rsidR="00F45129" w:rsidRDefault="00000000">
      <w:pPr>
        <w:pStyle w:val="2"/>
      </w:pPr>
      <w:r>
        <w:rPr>
          <w:rFonts w:ascii="游ゴシック" w:eastAsia="游ゴシック" w:hAnsi="游ゴシック"/>
        </w:rPr>
        <w:t>9.1 遷移制御データ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700"/>
        <w:gridCol w:w="2400"/>
        <w:gridCol w:w="2638"/>
      </w:tblGrid>
      <w:tr w:rsidR="00F45129" w14:paraId="46888037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E657D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w="2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865CB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6007A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保持範囲</w:t>
            </w:r>
          </w:p>
        </w:tc>
        <w:tc>
          <w:tcPr>
            <w:tcW w:w="26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D1918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注意</w:t>
            </w:r>
          </w:p>
        </w:tc>
      </w:tr>
      <w:tr w:rsidR="00F45129" w14:paraId="16A14574" w14:textId="77777777">
        <w:trPr>
          <w:cantSplit/>
        </w:trPr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B974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session_id</w:t>
            </w:r>
          </w:p>
        </w:tc>
        <w:tc>
          <w:tcPr>
            <w:tcW w:w="2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805DE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端末操作の識別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5E59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SCR-01～終了</w:t>
            </w:r>
          </w:p>
        </w:tc>
        <w:tc>
          <w:tcPr>
            <w:tcW w:w="26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5F127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個人情報を含めない</w:t>
            </w:r>
          </w:p>
        </w:tc>
      </w:tr>
      <w:tr w:rsidR="00F45129" w14:paraId="629F3BCF" w14:textId="77777777">
        <w:trPr>
          <w:cantSplit/>
        </w:trPr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23647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temp_id</w:t>
            </w:r>
          </w:p>
        </w:tc>
        <w:tc>
          <w:tcPr>
            <w:tcW w:w="2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9120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初回登録の一時データ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5F813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SCR-02～SCR-06</w:t>
            </w:r>
          </w:p>
        </w:tc>
        <w:tc>
          <w:tcPr>
            <w:tcW w:w="26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AE710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15分以内または離脱時失効</w:t>
            </w:r>
          </w:p>
        </w:tc>
      </w:tr>
      <w:tr w:rsidR="00F45129" w14:paraId="3605062E" w14:textId="77777777">
        <w:trPr>
          <w:cantSplit/>
        </w:trPr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65CB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user_token</w:t>
            </w:r>
          </w:p>
        </w:tc>
        <w:tc>
          <w:tcPr>
            <w:tcW w:w="2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00DF6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本人確認後の短期参照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4474D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SCR-11～SCR-14</w:t>
            </w:r>
          </w:p>
        </w:tc>
        <w:tc>
          <w:tcPr>
            <w:tcW w:w="26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FF98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URL・ログへ出さない</w:t>
            </w:r>
          </w:p>
        </w:tc>
      </w:tr>
      <w:tr w:rsidR="00F45129" w14:paraId="1B69725B" w14:textId="77777777">
        <w:trPr>
          <w:cantSplit/>
        </w:trPr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AE25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consent_id</w:t>
            </w:r>
          </w:p>
        </w:tc>
        <w:tc>
          <w:tcPr>
            <w:tcW w:w="2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AC07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登録同意／送信同意の証跡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71F9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該当処理完了まで</w:t>
            </w:r>
          </w:p>
        </w:tc>
        <w:tc>
          <w:tcPr>
            <w:tcW w:w="26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4269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文面版と紐付ける</w:t>
            </w:r>
          </w:p>
        </w:tc>
      </w:tr>
      <w:tr w:rsidR="00F45129" w14:paraId="684C49C6" w14:textId="77777777">
        <w:trPr>
          <w:cantSplit/>
        </w:trPr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4DE6E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idempotency_key</w:t>
            </w:r>
          </w:p>
        </w:tc>
        <w:tc>
          <w:tcPr>
            <w:tcW w:w="2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605D7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メール二重送信防止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AE7D1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1送信操作単位</w:t>
            </w:r>
          </w:p>
        </w:tc>
        <w:tc>
          <w:tcPr>
            <w:tcW w:w="26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C072E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再送は同一check_idの別試行として管理</w:t>
            </w:r>
          </w:p>
        </w:tc>
      </w:tr>
      <w:tr w:rsidR="00F45129" w14:paraId="160B4122" w14:textId="77777777">
        <w:trPr>
          <w:cantSplit/>
        </w:trPr>
        <w:tc>
          <w:tcPr>
            <w:tcW w:w="19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71781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check_id</w:t>
            </w:r>
          </w:p>
        </w:tc>
        <w:tc>
          <w:tcPr>
            <w:tcW w:w="27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DA340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安否確認イベント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CC3F6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送信開始～結果表示</w:t>
            </w:r>
          </w:p>
        </w:tc>
        <w:tc>
          <w:tcPr>
            <w:tcW w:w="26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69BFE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宛先別deliveryと紐付け</w:t>
            </w:r>
          </w:p>
        </w:tc>
      </w:tr>
    </w:tbl>
    <w:p w14:paraId="48CE715E" w14:textId="77777777" w:rsidR="00F45129" w:rsidRDefault="00F45129">
      <w:pPr>
        <w:spacing w:after="40"/>
      </w:pPr>
    </w:p>
    <w:p w14:paraId="32E00FF2" w14:textId="77777777" w:rsidR="00F45129" w:rsidRDefault="00000000">
      <w:pPr>
        <w:pStyle w:val="2"/>
      </w:pPr>
      <w:r>
        <w:rPr>
          <w:rFonts w:ascii="游ゴシック" w:eastAsia="游ゴシック" w:hAnsi="游ゴシック"/>
        </w:rPr>
        <w:t>9.2 ブラウザ・端末制御</w:t>
      </w:r>
    </w:p>
    <w:p w14:paraId="58D086DD" w14:textId="77777777" w:rsidR="00F45129" w:rsidRDefault="00000000">
      <w:pPr>
        <w:numPr>
          <w:ilvl w:val="0"/>
          <w:numId w:val="1"/>
        </w:numPr>
      </w:pPr>
      <w:r>
        <w:t>個人情報画面はno-store相当とし、履歴戻りで再表示しない。</w:t>
      </w:r>
    </w:p>
    <w:p w14:paraId="52D29EDB" w14:textId="77777777" w:rsidR="00F45129" w:rsidRDefault="00000000">
      <w:pPr>
        <w:numPr>
          <w:ilvl w:val="0"/>
          <w:numId w:val="1"/>
        </w:numPr>
      </w:pPr>
      <w:r>
        <w:t>画面遷移時にカメラストリームを停止し、参照を解放する。</w:t>
      </w:r>
    </w:p>
    <w:p w14:paraId="752517D7" w14:textId="77777777" w:rsidR="00F45129" w:rsidRDefault="00000000">
      <w:pPr>
        <w:numPr>
          <w:ilvl w:val="0"/>
          <w:numId w:val="1"/>
        </w:numPr>
      </w:pPr>
      <w:r>
        <w:t>APIの個人情報をURLクエリ、アクセスログ、例外文言に含めない。</w:t>
      </w:r>
    </w:p>
    <w:p w14:paraId="2B107C9B" w14:textId="77777777" w:rsidR="00F45129" w:rsidRDefault="00000000">
      <w:pPr>
        <w:numPr>
          <w:ilvl w:val="0"/>
          <w:numId w:val="1"/>
        </w:numPr>
      </w:pPr>
      <w:r>
        <w:t>通信断からの復旧後、本人操作なしに未受付メールを遅延送信しない。</w:t>
      </w:r>
    </w:p>
    <w:p w14:paraId="3289168F" w14:textId="77777777" w:rsidR="00F45129" w:rsidRDefault="00000000">
      <w:pPr>
        <w:pStyle w:val="1"/>
      </w:pPr>
      <w:r>
        <w:rPr>
          <w:rFonts w:ascii="游ゴシック" w:eastAsia="游ゴシック" w:hAnsi="游ゴシック"/>
        </w:rPr>
        <w:t>10. 受入条件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2200"/>
        <w:gridCol w:w="6138"/>
      </w:tblGrid>
      <w:tr w:rsidR="00F45129" w14:paraId="658B287D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33408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FE6B4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シナリオ</w:t>
            </w:r>
          </w:p>
        </w:tc>
        <w:tc>
          <w:tcPr>
            <w:tcW w:w="6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27264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合格条件</w:t>
            </w:r>
          </w:p>
        </w:tc>
      </w:tr>
      <w:tr w:rsidR="00F45129" w14:paraId="022B2634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D2C2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TR-AT-01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3F82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初回登録正常</w:t>
            </w:r>
          </w:p>
        </w:tc>
        <w:tc>
          <w:tcPr>
            <w:tcW w:w="6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5145D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SCR-00→01→02→03→04→05→06→07→08→09→00の順で完了する。</w:t>
            </w:r>
          </w:p>
        </w:tc>
      </w:tr>
      <w:tr w:rsidR="00F45129" w14:paraId="40C887DA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55A74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TR-AT-02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BEB82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不同意</w:t>
            </w:r>
          </w:p>
        </w:tc>
        <w:tc>
          <w:tcPr>
            <w:tcW w:w="6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6C320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SCR-04からSCR-00へ戻り、一時顔・氏名が残らない。</w:t>
            </w:r>
          </w:p>
        </w:tc>
      </w:tr>
      <w:tr w:rsidR="00F45129" w14:paraId="0FF5ACF1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09F3E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lastRenderedPageBreak/>
              <w:t>TR-AT-03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A00B0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入力不正</w:t>
            </w:r>
          </w:p>
        </w:tc>
        <w:tc>
          <w:tcPr>
            <w:tcW w:w="6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940BE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SCR-03／05を維持し、修正まで主要ボタンが活性化しない。</w:t>
            </w:r>
          </w:p>
        </w:tc>
      </w:tr>
      <w:tr w:rsidR="00F45129" w14:paraId="7AACE488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84CF3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TR-AT-04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CF757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顔不一致</w:t>
            </w:r>
          </w:p>
        </w:tc>
        <w:tc>
          <w:tcPr>
            <w:tcW w:w="6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9C87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氏名を表示せず、3回目でDLG-04へ遷移する。</w:t>
            </w:r>
          </w:p>
        </w:tc>
      </w:tr>
      <w:tr w:rsidR="00F45129" w14:paraId="7810CEFC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82B0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TR-AT-05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825B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2回目正常</w:t>
            </w:r>
          </w:p>
        </w:tc>
        <w:tc>
          <w:tcPr>
            <w:tcW w:w="6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C3D84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SCR-01→10→11→12→13→14→00の順で、各宛先へ1通だけ送信する。</w:t>
            </w:r>
          </w:p>
        </w:tc>
      </w:tr>
      <w:tr w:rsidR="00F45129" w14:paraId="7E3D7BDF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1982D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TR-AT-06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7CF4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本人否認</w:t>
            </w:r>
          </w:p>
        </w:tc>
        <w:tc>
          <w:tcPr>
            <w:tcW w:w="6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814A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SCR-11の『ちがいます』でSCR-00へ戻り、氏名・tokenが消える。</w:t>
            </w:r>
          </w:p>
        </w:tc>
      </w:tr>
      <w:tr w:rsidR="00F45129" w14:paraId="7BC45B14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60A1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TR-AT-07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E7D76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送信連打</w:t>
            </w:r>
          </w:p>
        </w:tc>
        <w:tc>
          <w:tcPr>
            <w:tcW w:w="6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FCE91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OVL-01中は再押下できず、冪等キーにより重複送信されない。</w:t>
            </w:r>
          </w:p>
        </w:tc>
      </w:tr>
      <w:tr w:rsidR="00F45129" w14:paraId="4F9D1273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6F644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TR-AT-08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26D0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部分失敗</w:t>
            </w:r>
          </w:p>
        </w:tc>
        <w:tc>
          <w:tcPr>
            <w:tcW w:w="6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DE66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SCR-14に宛先別結果を表示し、失敗宛先だけ再送できる。</w:t>
            </w:r>
          </w:p>
        </w:tc>
      </w:tr>
      <w:tr w:rsidR="00F45129" w14:paraId="67943716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9AA7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TR-AT-09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E0F51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タイムアウト</w:t>
            </w:r>
          </w:p>
        </w:tc>
        <w:tc>
          <w:tcPr>
            <w:tcW w:w="6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E8014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60秒で予告、さらに30秒でSCR-00へ戻り、個人情報が残らない。</w:t>
            </w:r>
          </w:p>
        </w:tc>
      </w:tr>
      <w:tr w:rsidR="00F45129" w14:paraId="57ECF937" w14:textId="77777777">
        <w:trPr>
          <w:cantSplit/>
        </w:trPr>
        <w:tc>
          <w:tcPr>
            <w:tcW w:w="1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22D32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TR-AT-10</w:t>
            </w:r>
          </w:p>
        </w:tc>
        <w:tc>
          <w:tcPr>
            <w:tcW w:w="22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CA7B7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通信断</w:t>
            </w:r>
          </w:p>
        </w:tc>
        <w:tc>
          <w:tcPr>
            <w:tcW w:w="61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AD513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成功画面へ進まず、復旧後も本人操作なしに遅延送信しない。</w:t>
            </w:r>
          </w:p>
        </w:tc>
      </w:tr>
    </w:tbl>
    <w:p w14:paraId="39219F7A" w14:textId="77777777" w:rsidR="00F45129" w:rsidRDefault="00F45129">
      <w:pPr>
        <w:spacing w:after="40"/>
      </w:pPr>
    </w:p>
    <w:p w14:paraId="59EFE5C2" w14:textId="77777777" w:rsidR="00F45129" w:rsidRDefault="00000000">
      <w:pPr>
        <w:pStyle w:val="2"/>
      </w:pPr>
      <w:r>
        <w:rPr>
          <w:rFonts w:ascii="游ゴシック" w:eastAsia="游ゴシック" w:hAnsi="游ゴシック"/>
        </w:rPr>
        <w:t>10.1 画面遷移テスト観点</w:t>
      </w:r>
    </w:p>
    <w:p w14:paraId="634E2688" w14:textId="77777777" w:rsidR="00F45129" w:rsidRDefault="00000000">
      <w:pPr>
        <w:numPr>
          <w:ilvl w:val="0"/>
          <w:numId w:val="1"/>
        </w:numPr>
      </w:pPr>
      <w:r>
        <w:t>全主要ボタン、戻る、取消、終了、タイムアウトについて遷移元・遷移先・データ状態を確認する。</w:t>
      </w:r>
    </w:p>
    <w:p w14:paraId="48290E31" w14:textId="77777777" w:rsidR="00F45129" w:rsidRDefault="00000000">
      <w:pPr>
        <w:numPr>
          <w:ilvl w:val="0"/>
          <w:numId w:val="1"/>
        </w:numPr>
      </w:pPr>
      <w:r>
        <w:t>正常、入力エラー、顔品質不足、生体判定NG、照合曖昧、通信断、メール部分失敗をE2Eで確認する。</w:t>
      </w:r>
    </w:p>
    <w:p w14:paraId="6A123F05" w14:textId="77777777" w:rsidR="00F45129" w:rsidRDefault="00000000">
      <w:pPr>
        <w:numPr>
          <w:ilvl w:val="0"/>
          <w:numId w:val="1"/>
        </w:numPr>
      </w:pPr>
      <w:r>
        <w:t>同一画面の再描画、ブラウザ履歴、アプリ復帰後に氏名・メール・顔処理データが残らないことを確認する。</w:t>
      </w:r>
    </w:p>
    <w:p w14:paraId="59089F1F" w14:textId="77777777" w:rsidR="00F45129" w:rsidRDefault="00000000">
      <w:pPr>
        <w:numPr>
          <w:ilvl w:val="0"/>
          <w:numId w:val="1"/>
        </w:numPr>
      </w:pPr>
      <w:r>
        <w:t>主要遷移は画面遷移P95 2秒以内、顔照合P95 3秒以内、メール受付結果15秒以内を目標とする。</w:t>
      </w:r>
    </w:p>
    <w:p w14:paraId="3ACD4F37" w14:textId="77777777" w:rsidR="00F45129" w:rsidRDefault="00000000">
      <w:r>
        <w:br w:type="page"/>
      </w:r>
    </w:p>
    <w:p w14:paraId="7164BA7C" w14:textId="77777777" w:rsidR="00F45129" w:rsidRDefault="00000000">
      <w:pPr>
        <w:pStyle w:val="1"/>
      </w:pPr>
      <w:r>
        <w:rPr>
          <w:rFonts w:ascii="游ゴシック" w:eastAsia="游ゴシック" w:hAnsi="游ゴシック"/>
        </w:rPr>
        <w:lastRenderedPageBreak/>
        <w:t>11. 未決事項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3300"/>
        <w:gridCol w:w="3338"/>
        <w:gridCol w:w="1600"/>
      </w:tblGrid>
      <w:tr w:rsidR="00F45129" w14:paraId="6244F7E3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30827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CA997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決定事項</w:t>
            </w:r>
          </w:p>
        </w:tc>
        <w:tc>
          <w:tcPr>
            <w:tcW w:w="3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2F57F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暫定仕様</w:t>
            </w:r>
          </w:p>
        </w:tc>
        <w:tc>
          <w:tcPr>
            <w:tcW w:w="1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D7192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0FBB5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決定時期</w:t>
            </w:r>
          </w:p>
        </w:tc>
      </w:tr>
      <w:tr w:rsidR="00F45129" w14:paraId="7CDC489C" w14:textId="77777777">
        <w:trPr>
          <w:cantSplit/>
        </w:trPr>
        <w:tc>
          <w:tcPr>
            <w:tcW w:w="1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6B4F5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TBD-UIF-01</w:t>
            </w:r>
          </w:p>
        </w:tc>
        <w:tc>
          <w:tcPr>
            <w:tcW w:w="3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8C74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SCR-01の分岐方式</w:t>
            </w:r>
          </w:p>
        </w:tc>
        <w:tc>
          <w:tcPr>
            <w:tcW w:w="3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222C4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初回登録と安否確認の2ボタンを明示表示</w:t>
            </w:r>
          </w:p>
        </w:tc>
        <w:tc>
          <w:tcPr>
            <w:tcW w:w="1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CC4F1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画面設計前</w:t>
            </w:r>
          </w:p>
        </w:tc>
      </w:tr>
      <w:tr w:rsidR="00F45129" w14:paraId="5CBCA5AA" w14:textId="77777777">
        <w:trPr>
          <w:cantSplit/>
        </w:trPr>
        <w:tc>
          <w:tcPr>
            <w:tcW w:w="1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A7AA4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TBD-UIF-02</w:t>
            </w:r>
          </w:p>
        </w:tc>
        <w:tc>
          <w:tcPr>
            <w:tcW w:w="3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FA3B2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確認メール部分失敗時の登録完了</w:t>
            </w:r>
          </w:p>
        </w:tc>
        <w:tc>
          <w:tcPr>
            <w:tcW w:w="3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7AD65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全有効宛先の受付成功を完了条件とする</w:t>
            </w:r>
          </w:p>
        </w:tc>
        <w:tc>
          <w:tcPr>
            <w:tcW w:w="1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3CB57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業務要件確定時</w:t>
            </w:r>
          </w:p>
        </w:tc>
      </w:tr>
      <w:tr w:rsidR="00F45129" w14:paraId="43F34D85" w14:textId="77777777">
        <w:trPr>
          <w:cantSplit/>
        </w:trPr>
        <w:tc>
          <w:tcPr>
            <w:tcW w:w="1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C5B86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TBD-UIF-03</w:t>
            </w:r>
          </w:p>
        </w:tc>
        <w:tc>
          <w:tcPr>
            <w:tcW w:w="3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00BAE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安否メール部分失敗時の終了可否</w:t>
            </w:r>
          </w:p>
        </w:tc>
        <w:tc>
          <w:tcPr>
            <w:tcW w:w="3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CF08C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再送または明示確認後に終了可。自動終了なし</w:t>
            </w:r>
          </w:p>
        </w:tc>
        <w:tc>
          <w:tcPr>
            <w:tcW w:w="1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4F8A3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運用設計前</w:t>
            </w:r>
          </w:p>
        </w:tc>
      </w:tr>
      <w:tr w:rsidR="00F45129" w14:paraId="7B8414DB" w14:textId="77777777">
        <w:trPr>
          <w:cantSplit/>
        </w:trPr>
        <w:tc>
          <w:tcPr>
            <w:tcW w:w="1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1CC05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TBD-UIF-04</w:t>
            </w:r>
          </w:p>
        </w:tc>
        <w:tc>
          <w:tcPr>
            <w:tcW w:w="3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CBA73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確認待ち登録の自動削除時間</w:t>
            </w:r>
          </w:p>
        </w:tc>
        <w:tc>
          <w:tcPr>
            <w:tcW w:w="3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9B76D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24時間を初期案とし、利用対象にはしない</w:t>
            </w:r>
          </w:p>
        </w:tc>
        <w:tc>
          <w:tcPr>
            <w:tcW w:w="1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EAEC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データ設計前</w:t>
            </w:r>
          </w:p>
        </w:tc>
      </w:tr>
      <w:tr w:rsidR="00F45129" w14:paraId="5F5C866B" w14:textId="77777777">
        <w:trPr>
          <w:cantSplit/>
        </w:trPr>
        <w:tc>
          <w:tcPr>
            <w:tcW w:w="1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10C7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TBD-UIF-05</w:t>
            </w:r>
          </w:p>
        </w:tc>
        <w:tc>
          <w:tcPr>
            <w:tcW w:w="3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83BA0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顔連続失敗後のクールダウン</w:t>
            </w:r>
          </w:p>
        </w:tc>
        <w:tc>
          <w:tcPr>
            <w:tcW w:w="3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42F68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5分またはスタッフ解除</w:t>
            </w:r>
          </w:p>
        </w:tc>
        <w:tc>
          <w:tcPr>
            <w:tcW w:w="1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B9129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PoC完了時</w:t>
            </w:r>
          </w:p>
        </w:tc>
      </w:tr>
      <w:tr w:rsidR="00F45129" w14:paraId="242FDCAD" w14:textId="77777777">
        <w:trPr>
          <w:cantSplit/>
        </w:trPr>
        <w:tc>
          <w:tcPr>
            <w:tcW w:w="1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D9D5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TBD-UIF-06</w:t>
            </w:r>
          </w:p>
        </w:tc>
        <w:tc>
          <w:tcPr>
            <w:tcW w:w="3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B48E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多言語・音声読み上げ</w:t>
            </w:r>
          </w:p>
        </w:tc>
        <w:tc>
          <w:tcPr>
            <w:tcW w:w="3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9E9B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日本語表示を初期対象とする</w:t>
            </w:r>
          </w:p>
        </w:tc>
        <w:tc>
          <w:tcPr>
            <w:tcW w:w="1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8ED9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UI設計前</w:t>
            </w:r>
          </w:p>
        </w:tc>
      </w:tr>
      <w:tr w:rsidR="00F45129" w14:paraId="57ECF7AA" w14:textId="77777777">
        <w:trPr>
          <w:cantSplit/>
        </w:trPr>
        <w:tc>
          <w:tcPr>
            <w:tcW w:w="1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1A75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TBD-UIF-07</w:t>
            </w:r>
          </w:p>
        </w:tc>
        <w:tc>
          <w:tcPr>
            <w:tcW w:w="33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ECF24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端末の物理戻る操作</w:t>
            </w:r>
          </w:p>
        </w:tc>
        <w:tc>
          <w:tcPr>
            <w:tcW w:w="33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D5392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無効化し、画面内の戻るだけを使用</w:t>
            </w:r>
          </w:p>
        </w:tc>
        <w:tc>
          <w:tcPr>
            <w:tcW w:w="16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BEA6C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端末選定時</w:t>
            </w:r>
          </w:p>
        </w:tc>
      </w:tr>
    </w:tbl>
    <w:p w14:paraId="38E62B12" w14:textId="77777777" w:rsidR="00F45129" w:rsidRDefault="00F45129">
      <w:pPr>
        <w:spacing w:after="40"/>
      </w:pPr>
    </w:p>
    <w:p w14:paraId="710F241B" w14:textId="77777777" w:rsidR="00F45129" w:rsidRDefault="00000000">
      <w:pPr>
        <w:pBdr>
          <w:left w:val="single" w:sz="18" w:space="8" w:color="D71920"/>
        </w:pBdr>
        <w:shd w:val="clear" w:color="auto" w:fill="FDEDEE"/>
        <w:spacing w:before="80" w:after="160" w:line="276" w:lineRule="auto"/>
        <w:ind w:left="160" w:right="160"/>
      </w:pPr>
      <w:r>
        <w:rPr>
          <w:b/>
          <w:color w:val="D71920"/>
          <w:sz w:val="18"/>
        </w:rPr>
        <w:t xml:space="preserve">変更管理　</w:t>
      </w:r>
      <w:r>
        <w:rPr>
          <w:sz w:val="18"/>
        </w:rPr>
        <w:t>TBD確定または親文書改版により遷移先・処理・文言が変わる場合、本書の版数と該当遷移IDを更新し、E2E回帰試験を実施する。</w:t>
      </w:r>
    </w:p>
    <w:p w14:paraId="6CE92674" w14:textId="77777777" w:rsidR="00F45129" w:rsidRDefault="00000000">
      <w:pPr>
        <w:pStyle w:val="1"/>
      </w:pPr>
      <w:r>
        <w:rPr>
          <w:rFonts w:ascii="游ゴシック" w:eastAsia="游ゴシック" w:hAnsi="游ゴシック"/>
        </w:rPr>
        <w:t>付録A. 遷移ID索引</w:t>
      </w:r>
    </w:p>
    <w:tbl>
      <w:tblPr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838"/>
        <w:gridCol w:w="2400"/>
      </w:tblGrid>
      <w:tr w:rsidR="00F45129" w14:paraId="4C03B9F9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519B7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範囲</w:t>
            </w:r>
          </w:p>
        </w:tc>
        <w:tc>
          <w:tcPr>
            <w:tcW w:w="4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858C5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20304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26EDC" w14:textId="77777777" w:rsidR="00F45129" w:rsidRDefault="00000000"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主な章</w:t>
            </w:r>
          </w:p>
        </w:tc>
      </w:tr>
      <w:tr w:rsidR="00F45129" w14:paraId="130F0E01" w14:textId="77777777">
        <w:trPr>
          <w:cantSplit/>
        </w:trPr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26D4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I-001～I-022</w:t>
            </w:r>
          </w:p>
        </w:tc>
        <w:tc>
          <w:tcPr>
            <w:tcW w:w="4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84018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初回登録の画面遷移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FD51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4章</w:t>
            </w:r>
          </w:p>
        </w:tc>
      </w:tr>
      <w:tr w:rsidR="00F45129" w14:paraId="79FDC342" w14:textId="77777777">
        <w:trPr>
          <w:cantSplit/>
        </w:trPr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901BF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U-001～U-016</w:t>
            </w:r>
          </w:p>
        </w:tc>
        <w:tc>
          <w:tcPr>
            <w:tcW w:w="4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4DDDE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2回目以降の画面遷移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0738C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5章</w:t>
            </w:r>
          </w:p>
        </w:tc>
      </w:tr>
      <w:tr w:rsidR="00F45129" w14:paraId="622E7798" w14:textId="77777777">
        <w:trPr>
          <w:cantSplit/>
        </w:trPr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8AF6B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C-001～C-006</w:t>
            </w:r>
          </w:p>
        </w:tc>
        <w:tc>
          <w:tcPr>
            <w:tcW w:w="4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E59D5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共通イベント・終了遷移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948E6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8章</w:t>
            </w:r>
          </w:p>
        </w:tc>
      </w:tr>
      <w:tr w:rsidR="00F45129" w14:paraId="3328DC4D" w14:textId="77777777">
        <w:trPr>
          <w:cantSplit/>
        </w:trPr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EEC78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TR-AT-01～10</w:t>
            </w:r>
          </w:p>
        </w:tc>
        <w:tc>
          <w:tcPr>
            <w:tcW w:w="4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280CC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画面遷移の受入条件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shd w:val="clear" w:color="auto" w:fill="FA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3FDB6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10章</w:t>
            </w:r>
          </w:p>
        </w:tc>
      </w:tr>
      <w:tr w:rsidR="00F45129" w14:paraId="0A19C9CD" w14:textId="77777777">
        <w:trPr>
          <w:cantSplit/>
        </w:trPr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83DC1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TBD-UIF-01～07</w:t>
            </w:r>
          </w:p>
        </w:tc>
        <w:tc>
          <w:tcPr>
            <w:tcW w:w="4838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5EF68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未決事項</w:t>
            </w:r>
          </w:p>
        </w:tc>
        <w:tc>
          <w:tcPr>
            <w:tcW w:w="2400" w:type="dxa"/>
            <w:tcBorders>
              <w:top w:val="single" w:sz="4" w:space="0" w:color="D8DDE3"/>
              <w:left w:val="single" w:sz="4" w:space="0" w:color="D8DDE3"/>
              <w:bottom w:val="single" w:sz="4" w:space="0" w:color="D8DDE3"/>
              <w:right w:val="single" w:sz="4" w:space="0" w:color="D8DD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E178A" w14:textId="77777777" w:rsidR="00F45129" w:rsidRDefault="00000000">
            <w:pPr>
              <w:spacing w:after="0" w:line="276" w:lineRule="auto"/>
            </w:pPr>
            <w:r>
              <w:rPr>
                <w:sz w:val="16"/>
              </w:rPr>
              <w:t>11章</w:t>
            </w:r>
          </w:p>
        </w:tc>
      </w:tr>
    </w:tbl>
    <w:p w14:paraId="1A5F6796" w14:textId="77777777" w:rsidR="00F45129" w:rsidRDefault="00F45129">
      <w:pPr>
        <w:spacing w:after="40"/>
      </w:pPr>
    </w:p>
    <w:sectPr w:rsidR="00F45129" w:rsidSect="00034616">
      <w:headerReference w:type="default" r:id="rId11"/>
      <w:footerReference w:type="default" r:id="rId12"/>
      <w:pgSz w:w="11906" w:h="16838"/>
      <w:pgMar w:top="1134" w:right="1134" w:bottom="102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8A88C" w14:textId="77777777" w:rsidR="00C86BE6" w:rsidRDefault="00C86BE6">
      <w:pPr>
        <w:spacing w:after="0" w:line="240" w:lineRule="auto"/>
      </w:pPr>
      <w:r>
        <w:separator/>
      </w:r>
    </w:p>
  </w:endnote>
  <w:endnote w:type="continuationSeparator" w:id="0">
    <w:p w14:paraId="7E703040" w14:textId="77777777" w:rsidR="00C86BE6" w:rsidRDefault="00C86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7E5CA" w14:textId="77777777" w:rsidR="00F45129" w:rsidRDefault="00000000">
    <w:pPr>
      <w:pStyle w:val="a6"/>
      <w:spacing w:before="40"/>
      <w:jc w:val="center"/>
    </w:pPr>
    <w:r>
      <w:rPr>
        <w:color w:val="5F6368"/>
        <w:sz w:val="16"/>
      </w:rPr>
      <w:t xml:space="preserve">CONFIDENTIAL　｜　</w:t>
    </w:r>
    <w:r>
      <w:rPr>
        <w:color w:val="5F6368"/>
        <w:sz w:val="17"/>
      </w:rPr>
      <w:fldChar w:fldCharType="begin"/>
    </w:r>
    <w:r>
      <w:rPr>
        <w:color w:val="5F6368"/>
        <w:sz w:val="17"/>
      </w:rPr>
      <w:instrText>PAGE</w:instrText>
    </w:r>
    <w:r>
      <w:rPr>
        <w:color w:val="5F6368"/>
        <w:sz w:val="17"/>
      </w:rPr>
      <w:fldChar w:fldCharType="separate"/>
    </w:r>
    <w:r>
      <w:rPr>
        <w:color w:val="5F6368"/>
        <w:sz w:val="17"/>
      </w:rPr>
      <w:t>1</w:t>
    </w:r>
    <w:r>
      <w:rPr>
        <w:color w:val="5F6368"/>
        <w:sz w:val="17"/>
      </w:rPr>
      <w:fldChar w:fldCharType="end"/>
    </w:r>
    <w:r>
      <w:rPr>
        <w:color w:val="5F6368"/>
        <w:sz w:val="16"/>
      </w:rPr>
      <w:t xml:space="preserve"> / </w:t>
    </w:r>
    <w:r>
      <w:rPr>
        <w:color w:val="5F6368"/>
        <w:sz w:val="17"/>
      </w:rPr>
      <w:fldChar w:fldCharType="begin"/>
    </w:r>
    <w:r>
      <w:rPr>
        <w:color w:val="5F6368"/>
        <w:sz w:val="17"/>
      </w:rPr>
      <w:instrText>NUMPAGES</w:instrText>
    </w:r>
    <w:r>
      <w:rPr>
        <w:color w:val="5F6368"/>
        <w:sz w:val="17"/>
      </w:rPr>
      <w:fldChar w:fldCharType="separate"/>
    </w:r>
    <w:r>
      <w:rPr>
        <w:color w:val="5F6368"/>
        <w:sz w:val="17"/>
      </w:rPr>
      <w:t>1</w:t>
    </w:r>
    <w:r>
      <w:rPr>
        <w:color w:val="5F6368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FF9AE" w14:textId="77777777" w:rsidR="00C86BE6" w:rsidRDefault="00C86BE6">
      <w:pPr>
        <w:spacing w:after="0" w:line="240" w:lineRule="auto"/>
      </w:pPr>
      <w:r>
        <w:separator/>
      </w:r>
    </w:p>
  </w:footnote>
  <w:footnote w:type="continuationSeparator" w:id="0">
    <w:p w14:paraId="2C6F7631" w14:textId="77777777" w:rsidR="00C86BE6" w:rsidRDefault="00C86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DF740" w14:textId="77777777" w:rsidR="00F45129" w:rsidRDefault="00000000">
    <w:pPr>
      <w:pStyle w:val="a4"/>
      <w:spacing w:after="40"/>
      <w:jc w:val="right"/>
      <w:rPr>
        <w:lang w:eastAsia="ja-JP"/>
      </w:rPr>
    </w:pPr>
    <w:r>
      <w:rPr>
        <w:color w:val="5F6368"/>
        <w:sz w:val="15"/>
        <w:lang w:eastAsia="ja-JP"/>
      </w:rPr>
      <w:t>安心安否確認システム｜画面遷移仕様書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3B52A7"/>
    <w:multiLevelType w:val="singleLevel"/>
    <w:tmpl w:val="2EA6EA0A"/>
    <w:lvl w:ilvl="0">
      <w:start w:val="1"/>
      <w:numFmt w:val="bullet"/>
      <w:lvlText w:val="●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游ゴシック" w:eastAsia="游ゴシック" w:hAnsi="游ゴシック"/>
      </w:rPr>
    </w:lvl>
  </w:abstractNum>
  <w:abstractNum w:abstractNumId="10" w15:restartNumberingAfterBreak="0">
    <w:nsid w:val="291A0E3F"/>
    <w:multiLevelType w:val="singleLevel"/>
    <w:tmpl w:val="8FD0A6DA"/>
    <w:lvl w:ilvl="0">
      <w:start w:val="1"/>
      <w:numFmt w:val="bullet"/>
      <w:lvlText w:val="●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游ゴシック" w:eastAsia="游ゴシック" w:hAnsi="游ゴシック"/>
      </w:rPr>
    </w:lvl>
  </w:abstractNum>
  <w:abstractNum w:abstractNumId="11" w15:restartNumberingAfterBreak="0">
    <w:nsid w:val="3E197D8A"/>
    <w:multiLevelType w:val="singleLevel"/>
    <w:tmpl w:val="B10EF02E"/>
    <w:lvl w:ilvl="0">
      <w:start w:val="1"/>
      <w:numFmt w:val="bullet"/>
      <w:lvlText w:val="●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游ゴシック" w:eastAsia="游ゴシック" w:hAnsi="游ゴシック"/>
      </w:rPr>
    </w:lvl>
  </w:abstractNum>
  <w:abstractNum w:abstractNumId="12" w15:restartNumberingAfterBreak="0">
    <w:nsid w:val="4733371B"/>
    <w:multiLevelType w:val="singleLevel"/>
    <w:tmpl w:val="A0208E28"/>
    <w:lvl w:ilvl="0">
      <w:start w:val="1"/>
      <w:numFmt w:val="bullet"/>
      <w:lvlText w:val="●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游ゴシック" w:eastAsia="游ゴシック" w:hAnsi="游ゴシック"/>
      </w:rPr>
    </w:lvl>
  </w:abstractNum>
  <w:abstractNum w:abstractNumId="13" w15:restartNumberingAfterBreak="0">
    <w:nsid w:val="4FDE4FB3"/>
    <w:multiLevelType w:val="singleLevel"/>
    <w:tmpl w:val="98EACD3A"/>
    <w:lvl w:ilvl="0">
      <w:start w:val="1"/>
      <w:numFmt w:val="bullet"/>
      <w:pStyle w:val="a"/>
      <w:lvlText w:val="●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游ゴシック" w:eastAsia="游ゴシック" w:hAnsi="游ゴシック"/>
      </w:rPr>
    </w:lvl>
  </w:abstractNum>
  <w:num w:numId="1" w16cid:durableId="12674987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3491"/>
    <w:rsid w:val="00C86BE6"/>
    <w:rsid w:val="00CB0664"/>
    <w:rsid w:val="00EE34AC"/>
    <w:rsid w:val="00F451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A92C8F"/>
  <w14:defaultImageDpi w14:val="300"/>
  <w15:docId w15:val="{7ADBDA78-E384-4A40-B4B9-6517835F7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游ゴシック" w:eastAsia="游ゴシック" w:hAnsi="游ゴシック"/>
      <w:color w:val="202124"/>
      <w:sz w:val="19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9F1117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03040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5F6368"/>
      <w:sz w:val="2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ヘッダー (文字)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フッター (文字)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見出し 2 (文字)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見出し 3 (文字)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表題 (文字)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題 (文字)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本文 (文字)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(文字)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(文字)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27">
    <w:name w:val="Intense Quote"/>
    <w:basedOn w:val="a0"/>
    <w:next w:val="a0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1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1438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安心安否確認システム 画面遷移仕様書</dc:title>
  <dc:subject>初回登録および2回目以降の安否確認に関する画面遷移仕様</dc:subject>
  <dc:creator/>
  <cp:keywords>安心安否確認, 画面遷移, 顔認識, メール送信</cp:keywords>
  <dc:description>generated by python-docx</dc:description>
  <cp:lastModifiedBy>ＴＨＥ株式会社</cp:lastModifiedBy>
  <cp:revision>2</cp:revision>
  <dcterms:created xsi:type="dcterms:W3CDTF">2013-12-23T23:15:00Z</dcterms:created>
  <dcterms:modified xsi:type="dcterms:W3CDTF">2026-09-02T07:39:00Z</dcterms:modified>
  <cp:category/>
</cp:coreProperties>
</file>