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72E1B" w14:textId="77777777" w:rsidR="00655A56" w:rsidRDefault="0000000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2. Programování – Objekty</w:t>
      </w:r>
    </w:p>
    <w:p w14:paraId="2DA72E1C" w14:textId="77777777" w:rsidR="00655A56" w:rsidRDefault="00000000">
      <w:pPr>
        <w:numPr>
          <w:ilvl w:val="0"/>
          <w:numId w:val="1"/>
        </w:numPr>
      </w:pPr>
      <w:r>
        <w:rPr>
          <w:b/>
        </w:rPr>
        <w:t xml:space="preserve">objekt </w:t>
      </w:r>
      <w:r>
        <w:t xml:space="preserve">je </w:t>
      </w:r>
      <w:r>
        <w:rPr>
          <w:b/>
        </w:rPr>
        <w:t>instancí třídy</w:t>
      </w:r>
      <w:r>
        <w:t xml:space="preserve"> (třída je kuchařka a objekt je hotové jídlo) - pamatují si svůj stav a poskytují operace (metody) pomocí </w:t>
      </w:r>
      <w:r>
        <w:rPr>
          <w:b/>
        </w:rPr>
        <w:t>rozhraní</w:t>
      </w:r>
    </w:p>
    <w:p w14:paraId="2DA72E1D" w14:textId="77777777" w:rsidR="00655A56" w:rsidRDefault="00000000">
      <w:pPr>
        <w:numPr>
          <w:ilvl w:val="1"/>
          <w:numId w:val="1"/>
        </w:numPr>
      </w:pPr>
      <w:r>
        <w:t xml:space="preserve">složen z </w:t>
      </w:r>
      <w:r>
        <w:rPr>
          <w:b/>
        </w:rPr>
        <w:t xml:space="preserve">atributů </w:t>
      </w:r>
      <w:r>
        <w:t>- proměnných třídy - a metod</w:t>
      </w:r>
    </w:p>
    <w:p w14:paraId="2DA72E1E" w14:textId="77777777" w:rsidR="00655A56" w:rsidRDefault="00000000">
      <w:pPr>
        <w:numPr>
          <w:ilvl w:val="0"/>
          <w:numId w:val="1"/>
        </w:numPr>
      </w:pPr>
      <w:r>
        <w:t xml:space="preserve">v neOOP jazycích (např. C) lze nahradit </w:t>
      </w:r>
      <w:r>
        <w:rPr>
          <w:b/>
        </w:rPr>
        <w:t xml:space="preserve">záznamem </w:t>
      </w:r>
      <w:r>
        <w:t>(v C struct) a metodami, kterým budeme jako argument dávat tento záznam</w:t>
      </w:r>
    </w:p>
    <w:p w14:paraId="2DA72E1F" w14:textId="77777777" w:rsidR="00655A56" w:rsidRDefault="00000000">
      <w:pPr>
        <w:numPr>
          <w:ilvl w:val="0"/>
          <w:numId w:val="1"/>
        </w:numPr>
      </w:pPr>
      <w:r>
        <w:t>OOP je programovací styl (paradigma), kdy program je soubor navzájem propojených objektů (málo?)</w:t>
      </w:r>
    </w:p>
    <w:p w14:paraId="2DA72E20" w14:textId="77777777" w:rsidR="00655A56" w:rsidRDefault="00000000">
      <w:pPr>
        <w:numPr>
          <w:ilvl w:val="0"/>
          <w:numId w:val="1"/>
        </w:numPr>
      </w:pPr>
      <w:r>
        <w:t>může běžet více objektu najednou - dříve přerušení - multithreading</w:t>
      </w:r>
    </w:p>
    <w:p w14:paraId="2DA72E21" w14:textId="77777777" w:rsidR="00655A56" w:rsidRDefault="00000000">
      <w:pPr>
        <w:numPr>
          <w:ilvl w:val="0"/>
          <w:numId w:val="1"/>
        </w:numPr>
      </w:pPr>
      <w:r>
        <w:t>OOP jazyky - Ruby, Java, Python, C#, C++, PHP, Visual Basic.NET (ne C!!!)</w:t>
      </w:r>
    </w:p>
    <w:p w14:paraId="2DA72E22" w14:textId="77777777" w:rsidR="00655A56" w:rsidRDefault="00000000">
      <w:pPr>
        <w:numPr>
          <w:ilvl w:val="0"/>
          <w:numId w:val="1"/>
        </w:numPr>
      </w:pPr>
      <w:r>
        <w:t>základní koncepce</w:t>
      </w:r>
    </w:p>
    <w:p w14:paraId="2DA72E23" w14:textId="77777777" w:rsidR="00655A56" w:rsidRDefault="00000000">
      <w:pPr>
        <w:numPr>
          <w:ilvl w:val="1"/>
          <w:numId w:val="1"/>
        </w:numPr>
      </w:pPr>
      <w:r>
        <w:rPr>
          <w:b/>
        </w:rPr>
        <w:t xml:space="preserve">zapouzdření </w:t>
      </w:r>
      <w:r>
        <w:t xml:space="preserve">- ostatní objekty nemají přímý přístup k datům objektu, ale používají poskytované </w:t>
      </w:r>
      <w:r>
        <w:rPr>
          <w:b/>
        </w:rPr>
        <w:t>rozhraní</w:t>
      </w:r>
    </w:p>
    <w:p w14:paraId="2DA72E24" w14:textId="77777777" w:rsidR="00655A56" w:rsidRDefault="00000000">
      <w:pPr>
        <w:numPr>
          <w:ilvl w:val="1"/>
          <w:numId w:val="1"/>
        </w:numPr>
      </w:pPr>
      <w:r>
        <w:rPr>
          <w:b/>
        </w:rPr>
        <w:t xml:space="preserve">dědičnost </w:t>
      </w:r>
      <w:r>
        <w:t xml:space="preserve">- </w:t>
      </w:r>
      <w:r>
        <w:rPr>
          <w:b/>
        </w:rPr>
        <w:t xml:space="preserve">třída </w:t>
      </w:r>
      <w:r>
        <w:t xml:space="preserve">(a tedy i objekt) </w:t>
      </w:r>
      <w:r>
        <w:rPr>
          <w:b/>
        </w:rPr>
        <w:t>může dědit</w:t>
      </w:r>
      <w:r>
        <w:t xml:space="preserve"> jiné třídy, čímž ji vlastně zkopíruje a následně ji pouze </w:t>
      </w:r>
      <w:r>
        <w:rPr>
          <w:b/>
        </w:rPr>
        <w:t>rozšíří</w:t>
      </w:r>
      <w:r>
        <w:t>, nahrazování metod supertřídy (rodičovské třídy) se nazývá překrývání (</w:t>
      </w:r>
      <w:r>
        <w:rPr>
          <w:b/>
        </w:rPr>
        <w:t>overriding</w:t>
      </w:r>
      <w:r>
        <w:t>), jsou-li změněny i parametry, jedná se o přetěžování (</w:t>
      </w:r>
      <w:r>
        <w:rPr>
          <w:b/>
        </w:rPr>
        <w:t>overloading</w:t>
      </w:r>
      <w:r>
        <w:t>) - také máme-li více metod s různými parametry</w:t>
      </w:r>
    </w:p>
    <w:p w14:paraId="2DA72E25" w14:textId="77777777" w:rsidR="00655A56" w:rsidRDefault="00000000">
      <w:pPr>
        <w:numPr>
          <w:ilvl w:val="1"/>
          <w:numId w:val="1"/>
        </w:numPr>
      </w:pPr>
      <w:r>
        <w:rPr>
          <w:b/>
        </w:rPr>
        <w:t xml:space="preserve">polymorfismus </w:t>
      </w:r>
      <w:r>
        <w:t xml:space="preserve">- objekt </w:t>
      </w:r>
      <w:r>
        <w:rPr>
          <w:b/>
        </w:rPr>
        <w:t xml:space="preserve">se chová podle </w:t>
      </w:r>
      <w:r>
        <w:t xml:space="preserve">toho, jaké </w:t>
      </w:r>
      <w:r>
        <w:rPr>
          <w:b/>
        </w:rPr>
        <w:t xml:space="preserve">třídy </w:t>
      </w:r>
      <w:r>
        <w:t>je instrancí, shodují-li se rozhraní třídy (nebo jejich část), tj. lze s nimi provádět stejné operace, pak jsou tyto třídy polymorfní, konkrétní chování závisí na třídě, tj. můžou dělat jiné věci, často díky dědičnosti (např. všechna zvířata vydávají zvuky, ale každé jinak)</w:t>
      </w:r>
    </w:p>
    <w:p w14:paraId="2DA72E26" w14:textId="77777777" w:rsidR="00655A56" w:rsidRDefault="00000000">
      <w:pPr>
        <w:numPr>
          <w:ilvl w:val="1"/>
          <w:numId w:val="1"/>
        </w:numPr>
      </w:pPr>
      <w:r>
        <w:rPr>
          <w:b/>
        </w:rPr>
        <w:t xml:space="preserve">abstrakce </w:t>
      </w:r>
      <w:r>
        <w:t xml:space="preserve">- </w:t>
      </w:r>
      <w:r>
        <w:rPr>
          <w:b/>
        </w:rPr>
        <w:t>“skrytí”</w:t>
      </w:r>
      <w:r>
        <w:t xml:space="preserve"> nepodstatných </w:t>
      </w:r>
      <w:r>
        <w:rPr>
          <w:b/>
        </w:rPr>
        <w:t xml:space="preserve">detailů před </w:t>
      </w:r>
      <w:r>
        <w:t xml:space="preserve">koncovým </w:t>
      </w:r>
      <w:r>
        <w:rPr>
          <w:b/>
        </w:rPr>
        <w:t>uživatelem</w:t>
      </w:r>
      <w:r>
        <w:t>, často pomocí oddělení rozhraní od implementace třídy (např. u reproduktoru uživatele zpravidla nezajímá, co se děje uvnitř, když otočí kolečkem hlasitosti, ale pouze že se přidá/ubere hlasitost</w:t>
      </w:r>
    </w:p>
    <w:p w14:paraId="2DA72E27" w14:textId="77777777" w:rsidR="00655A56" w:rsidRDefault="00000000">
      <w:pPr>
        <w:numPr>
          <w:ilvl w:val="0"/>
          <w:numId w:val="1"/>
        </w:numPr>
      </w:pPr>
      <w:r>
        <w:t xml:space="preserve">objekt je </w:t>
      </w:r>
      <w:r>
        <w:rPr>
          <w:b/>
        </w:rPr>
        <w:t>iniciován pomocí konstruktoru (spouští se jen když vzniká)</w:t>
      </w:r>
      <w:r>
        <w:t>, což je speciální metoda třídy; má stejné jméno jako třída (v některých jazycích), nedědí se</w:t>
      </w:r>
    </w:p>
    <w:p w14:paraId="2DA72E28" w14:textId="77777777" w:rsidR="00655A56" w:rsidRDefault="00000000">
      <w:pPr>
        <w:numPr>
          <w:ilvl w:val="1"/>
          <w:numId w:val="1"/>
        </w:numPr>
      </w:pPr>
      <w:r>
        <w:t>třída může mít více konstruktorů s jinými parametry → přetěžování (overloading)</w:t>
      </w:r>
    </w:p>
    <w:p w14:paraId="2DA72E29" w14:textId="77777777" w:rsidR="00655A56" w:rsidRDefault="00000000">
      <w:pPr>
        <w:numPr>
          <w:ilvl w:val="0"/>
          <w:numId w:val="1"/>
        </w:numPr>
      </w:pPr>
      <w:r>
        <w:rPr>
          <w:b/>
        </w:rPr>
        <w:t>destruktor likviduje</w:t>
      </w:r>
      <w:r>
        <w:t xml:space="preserve"> daný </w:t>
      </w:r>
      <w:r>
        <w:rPr>
          <w:b/>
        </w:rPr>
        <w:t>objekt</w:t>
      </w:r>
      <w:r>
        <w:t>, tj. uvolňuje zdroje, se kterými pracovat (např. pokud pracoval se souborama, destruktor je může zavírat)</w:t>
      </w:r>
    </w:p>
    <w:p w14:paraId="2DA72E2A" w14:textId="77777777" w:rsidR="00655A56" w:rsidRDefault="00655A56"/>
    <w:p w14:paraId="2DA72E2B" w14:textId="77777777" w:rsidR="00655A56" w:rsidRDefault="00000000">
      <w:r>
        <w:t>parametry slouží jako obecné proměnné při definici, argumenty jsou konkrétní hodnoty, které vkládáš při spuštění</w:t>
      </w:r>
    </w:p>
    <w:p w14:paraId="2DA72E2C" w14:textId="77777777" w:rsidR="00655A56" w:rsidRDefault="00655A56"/>
    <w:p w14:paraId="2DA72E2D" w14:textId="77777777" w:rsidR="00655A56" w:rsidRDefault="00000000">
      <w:r>
        <w:t>Zdroje:</w:t>
      </w:r>
    </w:p>
    <w:p w14:paraId="2DA72E2E" w14:textId="77777777" w:rsidR="00655A56" w:rsidRDefault="00000000">
      <w:r>
        <w:t>https://cs.wikipedia.org/</w:t>
      </w:r>
    </w:p>
    <w:p w14:paraId="2DA72E2F" w14:textId="77777777" w:rsidR="00655A56" w:rsidRDefault="00000000">
      <w:r>
        <w:t>https://www.w3schools.com/</w:t>
      </w:r>
    </w:p>
    <w:p w14:paraId="2DA72E30" w14:textId="77777777" w:rsidR="00655A56" w:rsidRDefault="00000000">
      <w:r>
        <w:t>https://www.techtarget.com/</w:t>
      </w:r>
    </w:p>
    <w:p w14:paraId="2DA72E31" w14:textId="77777777" w:rsidR="00655A56" w:rsidRDefault="00000000">
      <w:r>
        <w:t>https://stackoverflow.com/</w:t>
      </w:r>
    </w:p>
    <w:p w14:paraId="2DA72E32" w14:textId="77777777" w:rsidR="00655A56" w:rsidRDefault="00000000">
      <w:r>
        <w:t>https://training.gismentors.eu/</w:t>
      </w:r>
    </w:p>
    <w:p w14:paraId="2DA72E33" w14:textId="77777777" w:rsidR="00655A56" w:rsidRDefault="00000000">
      <w:r>
        <w:t>https://docs.oracle.com/</w:t>
      </w:r>
    </w:p>
    <w:p w14:paraId="2DA72E34" w14:textId="77777777" w:rsidR="00655A56" w:rsidRDefault="00000000">
      <w:r>
        <w:t>https://towardsdatascience.com/</w:t>
      </w:r>
    </w:p>
    <w:p w14:paraId="2DA72E35" w14:textId="77777777" w:rsidR="00655A56" w:rsidRDefault="00655A56"/>
    <w:p w14:paraId="2DA72E36" w14:textId="77777777" w:rsidR="00655A56" w:rsidRDefault="00655A56"/>
    <w:p w14:paraId="2DA72E37" w14:textId="77777777" w:rsidR="00655A56" w:rsidRDefault="00655A56"/>
    <w:sectPr w:rsidR="00655A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006AB"/>
    <w:multiLevelType w:val="multilevel"/>
    <w:tmpl w:val="02C455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7470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A56"/>
    <w:rsid w:val="0019044C"/>
    <w:rsid w:val="00655A56"/>
    <w:rsid w:val="00F0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72E1B"/>
  <w15:docId w15:val="{9998DF04-EC4D-413B-B35C-0CC0E8E97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c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Emma Hošková</cp:lastModifiedBy>
  <cp:revision>2</cp:revision>
  <dcterms:created xsi:type="dcterms:W3CDTF">2024-05-20T23:09:00Z</dcterms:created>
  <dcterms:modified xsi:type="dcterms:W3CDTF">2024-05-20T23:14:00Z</dcterms:modified>
</cp:coreProperties>
</file>