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A7760" w14:textId="77777777" w:rsidR="00E2512B" w:rsidRPr="00E2512B" w:rsidRDefault="00E2512B" w:rsidP="00E2512B">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24"/>
          <w:szCs w:val="24"/>
        </w:rPr>
      </w:pPr>
      <w:r w:rsidRPr="00E2512B">
        <w:rPr>
          <w:rFonts w:ascii="Arial" w:eastAsia="Times New Roman" w:hAnsi="Arial" w:cs="Arial"/>
          <w:b/>
          <w:bCs/>
          <w:caps/>
          <w:color w:val="FFFFFF"/>
          <w:sz w:val="24"/>
          <w:szCs w:val="24"/>
        </w:rPr>
        <w:t>APPLIES TO:</w:t>
      </w:r>
    </w:p>
    <w:p w14:paraId="60829A54" w14:textId="77777777" w:rsidR="00E2512B" w:rsidRPr="00E2512B" w:rsidRDefault="00E2512B" w:rsidP="00E2512B">
      <w:pPr>
        <w:spacing w:after="0" w:line="240" w:lineRule="auto"/>
        <w:rPr>
          <w:rFonts w:ascii="Times New Roman" w:eastAsia="Times New Roman" w:hAnsi="Times New Roman" w:cs="Times New Roman"/>
          <w:sz w:val="24"/>
          <w:szCs w:val="24"/>
        </w:rPr>
      </w:pPr>
      <w:r w:rsidRPr="00E2512B">
        <w:rPr>
          <w:rFonts w:ascii="Tahoma" w:eastAsia="Times New Roman" w:hAnsi="Tahoma" w:cs="Tahoma"/>
          <w:color w:val="000000"/>
          <w:sz w:val="24"/>
          <w:szCs w:val="24"/>
          <w:shd w:val="clear" w:color="auto" w:fill="FFFFFF"/>
        </w:rPr>
        <w:t>Oracle HTTP Server - Version 12.1.2.0.0 to 12.1.3.0.0 [Release 12c]</w:t>
      </w:r>
      <w:r w:rsidRPr="00E2512B">
        <w:rPr>
          <w:rFonts w:ascii="Tahoma" w:eastAsia="Times New Roman" w:hAnsi="Tahoma" w:cs="Tahoma"/>
          <w:color w:val="000000"/>
          <w:sz w:val="24"/>
          <w:szCs w:val="24"/>
        </w:rPr>
        <w:br/>
      </w:r>
      <w:r w:rsidRPr="00E2512B">
        <w:rPr>
          <w:rFonts w:ascii="Tahoma" w:eastAsia="Times New Roman" w:hAnsi="Tahoma" w:cs="Tahoma"/>
          <w:color w:val="000000"/>
          <w:sz w:val="24"/>
          <w:szCs w:val="24"/>
          <w:shd w:val="clear" w:color="auto" w:fill="FFFFFF"/>
        </w:rPr>
        <w:t>Information in this document applies to any platform.</w:t>
      </w:r>
      <w:r w:rsidRPr="00E2512B">
        <w:rPr>
          <w:rFonts w:ascii="Tahoma" w:eastAsia="Times New Roman" w:hAnsi="Tahoma" w:cs="Tahoma"/>
          <w:color w:val="000000"/>
          <w:sz w:val="24"/>
          <w:szCs w:val="24"/>
        </w:rPr>
        <w:br/>
      </w:r>
      <w:r w:rsidRPr="00E2512B">
        <w:rPr>
          <w:rFonts w:ascii="Tahoma" w:eastAsia="Times New Roman" w:hAnsi="Tahoma" w:cs="Tahoma"/>
          <w:color w:val="000000"/>
          <w:sz w:val="24"/>
          <w:szCs w:val="24"/>
          <w:shd w:val="clear" w:color="auto" w:fill="FFFFFF"/>
        </w:rPr>
        <w:t>This is for OHS 12c release 1 (12.1.2/12.1.3). The same concepts apply for Release 2 (12.2.x) with some minor changes, upgraded SSL features, and different options. It is encouraged to use the new Oracle Documentation to get started with the configuration of SSL with Oracle HTTP Server 12c Release 2 (12.2.x). Obtain the specific version from the doc library at </w:t>
      </w:r>
      <w:hyperlink r:id="rId5" w:tgtFrame="_blank" w:history="1">
        <w:r w:rsidRPr="00E2512B">
          <w:rPr>
            <w:rFonts w:ascii="Tahoma" w:eastAsia="Times New Roman" w:hAnsi="Tahoma" w:cs="Tahoma"/>
            <w:color w:val="0000FF"/>
            <w:sz w:val="24"/>
            <w:szCs w:val="24"/>
            <w:u w:val="single"/>
            <w:shd w:val="clear" w:color="auto" w:fill="FFFFFF"/>
          </w:rPr>
          <w:t>https://docs.oracle.com/en/middleware/middleware.htm</w:t>
        </w:r>
      </w:hyperlink>
      <w:r w:rsidRPr="00E2512B">
        <w:rPr>
          <w:rFonts w:ascii="Tahoma" w:eastAsia="Times New Roman" w:hAnsi="Tahoma" w:cs="Tahoma"/>
          <w:color w:val="000000"/>
          <w:sz w:val="24"/>
          <w:szCs w:val="24"/>
          <w:shd w:val="clear" w:color="auto" w:fill="FFFFFF"/>
        </w:rPr>
        <w:t> looking for FMW and OHS Administrator's Guides.</w:t>
      </w:r>
      <w:r w:rsidRPr="00E2512B">
        <w:rPr>
          <w:rFonts w:ascii="Tahoma" w:eastAsia="Times New Roman" w:hAnsi="Tahoma" w:cs="Tahoma"/>
          <w:color w:val="000000"/>
          <w:sz w:val="24"/>
          <w:szCs w:val="24"/>
        </w:rPr>
        <w:br/>
      </w:r>
      <w:r w:rsidRPr="00E2512B">
        <w:rPr>
          <w:rFonts w:ascii="Tahoma" w:eastAsia="Times New Roman" w:hAnsi="Tahoma" w:cs="Tahoma"/>
          <w:color w:val="000000"/>
          <w:sz w:val="24"/>
          <w:szCs w:val="24"/>
        </w:rPr>
        <w:br/>
      </w:r>
    </w:p>
    <w:p w14:paraId="0D677D68" w14:textId="77777777" w:rsidR="00E2512B" w:rsidRPr="00E2512B" w:rsidRDefault="00E2512B" w:rsidP="00E2512B">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24"/>
          <w:szCs w:val="24"/>
        </w:rPr>
      </w:pPr>
      <w:bookmarkStart w:id="0" w:name="PURPOSE"/>
      <w:bookmarkEnd w:id="0"/>
      <w:r w:rsidRPr="00E2512B">
        <w:rPr>
          <w:rFonts w:ascii="Arial" w:eastAsia="Times New Roman" w:hAnsi="Arial" w:cs="Arial"/>
          <w:b/>
          <w:bCs/>
          <w:caps/>
          <w:color w:val="FFFFFF"/>
          <w:sz w:val="24"/>
          <w:szCs w:val="24"/>
        </w:rPr>
        <w:t>PURPOSE</w:t>
      </w:r>
    </w:p>
    <w:p w14:paraId="5642C00B" w14:textId="77777777" w:rsidR="00E2512B" w:rsidRPr="00E2512B" w:rsidRDefault="00E2512B" w:rsidP="00E2512B">
      <w:pPr>
        <w:shd w:val="clear" w:color="auto" w:fill="FFFFFF"/>
        <w:spacing w:before="100" w:beforeAutospacing="1" w:after="100" w:afterAutospacing="1" w:line="240" w:lineRule="auto"/>
        <w:outlineLvl w:val="2"/>
        <w:rPr>
          <w:rFonts w:ascii="Arial" w:eastAsia="Times New Roman" w:hAnsi="Arial" w:cs="Arial"/>
          <w:b/>
          <w:bCs/>
          <w:color w:val="333333"/>
          <w:sz w:val="20"/>
          <w:szCs w:val="20"/>
        </w:rPr>
      </w:pPr>
      <w:bookmarkStart w:id="1" w:name="aref_section11"/>
      <w:bookmarkEnd w:id="1"/>
      <w:r w:rsidRPr="00E2512B">
        <w:rPr>
          <w:rFonts w:ascii="Arial" w:eastAsia="Times New Roman" w:hAnsi="Arial" w:cs="Arial"/>
          <w:b/>
          <w:bCs/>
          <w:color w:val="333333"/>
          <w:sz w:val="20"/>
          <w:szCs w:val="20"/>
        </w:rPr>
        <w:t>How to Configure Oracle HTTP Server to use SSL in Fusion Middleware 12c (12.1.X)</w:t>
      </w:r>
    </w:p>
    <w:p w14:paraId="59CE47DA" w14:textId="77777777" w:rsidR="00E2512B" w:rsidRPr="00E2512B" w:rsidRDefault="00E2512B" w:rsidP="00E2512B">
      <w:pPr>
        <w:shd w:val="clear" w:color="auto" w:fill="FFFFFF"/>
        <w:spacing w:before="100" w:beforeAutospacing="1" w:after="100" w:afterAutospacing="1"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br/>
        <w:t>To list the steps needed to configure Oracle HTTP Server (OHS) to use the Secure Sockets Layer (SSL) when installed with Oracle Fusion Middleware 12c.</w:t>
      </w:r>
    </w:p>
    <w:p w14:paraId="59A75893" w14:textId="77777777" w:rsidR="00E2512B" w:rsidRPr="00E2512B" w:rsidRDefault="00E2512B" w:rsidP="00E2512B">
      <w:pPr>
        <w:shd w:val="clear" w:color="auto" w:fill="FFFFFF"/>
        <w:spacing w:before="100" w:beforeAutospacing="1" w:after="240"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Steps provided show how to configure new server certificates using FMW Control, orapki and WLST tools.</w:t>
      </w:r>
    </w:p>
    <w:p w14:paraId="03FDEC34" w14:textId="77777777" w:rsidR="00E2512B" w:rsidRPr="00E2512B" w:rsidRDefault="00E2512B" w:rsidP="00E2512B">
      <w:pPr>
        <w:shd w:val="clear" w:color="auto" w:fill="FFF9D7"/>
        <w:spacing w:after="0" w:line="240" w:lineRule="auto"/>
        <w:rPr>
          <w:rFonts w:ascii="Tahoma" w:eastAsia="Times New Roman" w:hAnsi="Tahoma" w:cs="Tahoma"/>
          <w:color w:val="000000"/>
          <w:sz w:val="24"/>
          <w:szCs w:val="24"/>
        </w:rPr>
      </w:pPr>
      <w:r w:rsidRPr="00E2512B">
        <w:rPr>
          <w:rFonts w:ascii="Tahoma" w:eastAsia="Times New Roman" w:hAnsi="Tahoma" w:cs="Tahoma"/>
          <w:b/>
          <w:bCs/>
          <w:color w:val="000000"/>
          <w:sz w:val="24"/>
          <w:szCs w:val="24"/>
        </w:rPr>
        <w:t>Note:</w:t>
      </w:r>
      <w:r w:rsidRPr="00E2512B">
        <w:rPr>
          <w:rFonts w:ascii="Tahoma" w:eastAsia="Times New Roman" w:hAnsi="Tahoma" w:cs="Tahoma"/>
          <w:color w:val="000000"/>
          <w:sz w:val="24"/>
          <w:szCs w:val="24"/>
        </w:rPr>
        <w:br/>
      </w:r>
      <w:r w:rsidRPr="00E2512B">
        <w:rPr>
          <w:rFonts w:ascii="Tahoma" w:eastAsia="Times New Roman" w:hAnsi="Tahoma" w:cs="Tahoma"/>
          <w:color w:val="000000"/>
          <w:sz w:val="24"/>
          <w:szCs w:val="24"/>
        </w:rPr>
        <w:br/>
        <w:t>This is part of a number of articles written for SSL Configuration in FMW 12c. Please read </w:t>
      </w:r>
      <w:hyperlink r:id="rId6" w:history="1">
        <w:r w:rsidRPr="00E2512B">
          <w:rPr>
            <w:rFonts w:ascii="Tahoma" w:eastAsia="Times New Roman" w:hAnsi="Tahoma" w:cs="Tahoma"/>
            <w:color w:val="0000FF"/>
            <w:sz w:val="24"/>
            <w:szCs w:val="24"/>
            <w:u w:val="single"/>
          </w:rPr>
          <w:t>Note:1628909.1</w:t>
        </w:r>
      </w:hyperlink>
      <w:r w:rsidRPr="00E2512B">
        <w:rPr>
          <w:rFonts w:ascii="Tahoma" w:eastAsia="Times New Roman" w:hAnsi="Tahoma" w:cs="Tahoma"/>
          <w:color w:val="000000"/>
          <w:sz w:val="24"/>
          <w:szCs w:val="24"/>
        </w:rPr>
        <w:t> Primary Note for SSL Configuration in Fusion Middleware</w:t>
      </w:r>
    </w:p>
    <w:p w14:paraId="3F5B307A" w14:textId="77777777" w:rsidR="00E2512B" w:rsidRPr="00E2512B" w:rsidRDefault="00E2512B" w:rsidP="00E2512B">
      <w:pPr>
        <w:shd w:val="clear" w:color="auto" w:fill="FFF9D7"/>
        <w:spacing w:before="100" w:beforeAutospacing="1" w:after="100" w:afterAutospacing="1"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This article is to be used after reviewing the following Oracle Documentation:</w:t>
      </w:r>
      <w:r w:rsidRPr="00E2512B">
        <w:rPr>
          <w:rFonts w:ascii="Tahoma" w:eastAsia="Times New Roman" w:hAnsi="Tahoma" w:cs="Tahoma"/>
          <w:color w:val="000000"/>
          <w:sz w:val="24"/>
          <w:szCs w:val="24"/>
        </w:rPr>
        <w:br/>
      </w:r>
      <w:hyperlink r:id="rId7" w:anchor="CBDEEDCF" w:tgtFrame="_blank" w:history="1">
        <w:r w:rsidRPr="00E2512B">
          <w:rPr>
            <w:rFonts w:ascii="Tahoma" w:eastAsia="Times New Roman" w:hAnsi="Tahoma" w:cs="Tahoma"/>
            <w:color w:val="0000FF"/>
            <w:sz w:val="24"/>
            <w:szCs w:val="24"/>
            <w:u w:val="single"/>
          </w:rPr>
          <w:t>Administering Oracle Fusion Middleware 12c - 6.4 Configuring SSL for the Web Tier</w:t>
        </w:r>
      </w:hyperlink>
    </w:p>
    <w:p w14:paraId="285F8AE5" w14:textId="77777777" w:rsidR="00E2512B" w:rsidRPr="00E2512B" w:rsidRDefault="00E2512B" w:rsidP="00E2512B">
      <w:pPr>
        <w:shd w:val="clear" w:color="auto" w:fill="FFFFFF"/>
        <w:spacing w:before="100" w:beforeAutospacing="1" w:after="100" w:afterAutospacing="1" w:line="240" w:lineRule="auto"/>
        <w:ind w:left="900"/>
        <w:rPr>
          <w:rFonts w:ascii="Tahoma" w:eastAsia="Times New Roman" w:hAnsi="Tahoma" w:cs="Tahoma"/>
          <w:color w:val="000000"/>
          <w:sz w:val="24"/>
          <w:szCs w:val="24"/>
        </w:rPr>
      </w:pPr>
      <w:r w:rsidRPr="00E2512B">
        <w:rPr>
          <w:rFonts w:ascii="Tahoma" w:eastAsia="Times New Roman" w:hAnsi="Tahoma" w:cs="Tahoma"/>
          <w:color w:val="000000"/>
          <w:sz w:val="24"/>
          <w:szCs w:val="24"/>
        </w:rPr>
        <w:t> </w:t>
      </w:r>
    </w:p>
    <w:p w14:paraId="74602D1C" w14:textId="77777777" w:rsidR="00E2512B" w:rsidRPr="00E2512B" w:rsidRDefault="00E2512B" w:rsidP="00E2512B">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24"/>
          <w:szCs w:val="24"/>
        </w:rPr>
      </w:pPr>
      <w:bookmarkStart w:id="2" w:name="SCOPE"/>
      <w:bookmarkEnd w:id="2"/>
      <w:r w:rsidRPr="00E2512B">
        <w:rPr>
          <w:rFonts w:ascii="Arial" w:eastAsia="Times New Roman" w:hAnsi="Arial" w:cs="Arial"/>
          <w:b/>
          <w:bCs/>
          <w:caps/>
          <w:color w:val="FFFFFF"/>
          <w:sz w:val="24"/>
          <w:szCs w:val="24"/>
        </w:rPr>
        <w:t>SCOPE</w:t>
      </w:r>
    </w:p>
    <w:p w14:paraId="28AF74AC" w14:textId="77777777" w:rsidR="00E2512B" w:rsidRPr="00E2512B" w:rsidRDefault="00E2512B" w:rsidP="00E2512B">
      <w:pPr>
        <w:shd w:val="clear" w:color="auto" w:fill="FFFFFF"/>
        <w:spacing w:before="100" w:beforeAutospacing="1" w:after="100" w:afterAutospacing="1"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 </w:t>
      </w:r>
    </w:p>
    <w:p w14:paraId="6E1BBABB" w14:textId="77777777" w:rsidR="00E2512B" w:rsidRPr="00E2512B" w:rsidRDefault="00E2512B" w:rsidP="00E2512B">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24"/>
          <w:szCs w:val="24"/>
        </w:rPr>
      </w:pPr>
      <w:bookmarkStart w:id="3" w:name="BODYTEXT"/>
      <w:bookmarkEnd w:id="3"/>
      <w:r w:rsidRPr="00E2512B">
        <w:rPr>
          <w:rFonts w:ascii="Arial" w:eastAsia="Times New Roman" w:hAnsi="Arial" w:cs="Arial"/>
          <w:b/>
          <w:bCs/>
          <w:caps/>
          <w:color w:val="FFFFFF"/>
          <w:sz w:val="24"/>
          <w:szCs w:val="24"/>
        </w:rPr>
        <w:t>DETAILS</w:t>
      </w:r>
    </w:p>
    <w:p w14:paraId="38D78661" w14:textId="77777777" w:rsidR="00E2512B" w:rsidRPr="00E2512B" w:rsidRDefault="00E2512B" w:rsidP="00E2512B">
      <w:pPr>
        <w:shd w:val="clear" w:color="auto" w:fill="FFFFFF"/>
        <w:spacing w:before="100" w:beforeAutospacing="1" w:after="240"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There are two major steps needed to configure SSL in Fusion Middleware 12c (12.1.X)</w:t>
      </w:r>
    </w:p>
    <w:p w14:paraId="3F4B0730" w14:textId="77777777" w:rsidR="00E2512B" w:rsidRPr="00E2512B" w:rsidRDefault="00E2512B" w:rsidP="00E2512B">
      <w:pPr>
        <w:shd w:val="clear" w:color="auto" w:fill="FFFFFF"/>
        <w:spacing w:before="100" w:beforeAutospacing="1" w:after="100" w:afterAutospacing="1" w:line="240" w:lineRule="auto"/>
        <w:ind w:left="450"/>
        <w:rPr>
          <w:rFonts w:ascii="Tahoma" w:eastAsia="Times New Roman" w:hAnsi="Tahoma" w:cs="Tahoma"/>
          <w:color w:val="000000"/>
          <w:sz w:val="24"/>
          <w:szCs w:val="24"/>
        </w:rPr>
      </w:pPr>
      <w:r w:rsidRPr="00E2512B">
        <w:rPr>
          <w:rFonts w:ascii="Tahoma" w:eastAsia="Times New Roman" w:hAnsi="Tahoma" w:cs="Tahoma"/>
          <w:color w:val="000000"/>
          <w:sz w:val="24"/>
          <w:szCs w:val="24"/>
        </w:rPr>
        <w:t>I. Create an Oracle Wallet which contains an SSL Certificate.</w:t>
      </w:r>
      <w:r w:rsidRPr="00E2512B">
        <w:rPr>
          <w:rFonts w:ascii="Tahoma" w:eastAsia="Times New Roman" w:hAnsi="Tahoma" w:cs="Tahoma"/>
          <w:color w:val="000000"/>
          <w:sz w:val="24"/>
          <w:szCs w:val="24"/>
        </w:rPr>
        <w:br/>
        <w:t>II. Configure ssl.conf directives to enable SSL with OHS.</w:t>
      </w:r>
    </w:p>
    <w:p w14:paraId="3C5F8F02" w14:textId="77777777" w:rsidR="00E2512B" w:rsidRPr="00E2512B" w:rsidRDefault="00E2512B" w:rsidP="00E2512B">
      <w:pPr>
        <w:shd w:val="clear" w:color="auto" w:fill="FFFFFF"/>
        <w:spacing w:before="100" w:beforeAutospacing="1" w:after="100" w:afterAutospacing="1" w:line="240" w:lineRule="auto"/>
        <w:outlineLvl w:val="2"/>
        <w:rPr>
          <w:rFonts w:ascii="Arial" w:eastAsia="Times New Roman" w:hAnsi="Arial" w:cs="Arial"/>
          <w:b/>
          <w:bCs/>
          <w:color w:val="333333"/>
          <w:sz w:val="20"/>
          <w:szCs w:val="20"/>
        </w:rPr>
      </w:pPr>
      <w:bookmarkStart w:id="4" w:name="aref_section31"/>
      <w:bookmarkEnd w:id="4"/>
      <w:r w:rsidRPr="00E2512B">
        <w:rPr>
          <w:rFonts w:ascii="Arial" w:eastAsia="Times New Roman" w:hAnsi="Arial" w:cs="Arial"/>
          <w:b/>
          <w:bCs/>
          <w:color w:val="333333"/>
          <w:sz w:val="20"/>
          <w:szCs w:val="20"/>
        </w:rPr>
        <w:lastRenderedPageBreak/>
        <w:t>Step I: Creating an Oracle Wallet</w:t>
      </w:r>
    </w:p>
    <w:p w14:paraId="38FE2003" w14:textId="77777777" w:rsidR="00E2512B" w:rsidRPr="00E2512B" w:rsidRDefault="00E2512B" w:rsidP="00E2512B">
      <w:pPr>
        <w:shd w:val="clear" w:color="auto" w:fill="FFFFFF"/>
        <w:spacing w:before="100" w:beforeAutospacing="1" w:after="100" w:afterAutospacing="1"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As outlined in some of the referenced notes, there are several ways to create an Oracle Wallet in Fusion Middleware 12c. To summarize the methods are as follows:</w:t>
      </w:r>
    </w:p>
    <w:p w14:paraId="081ED63B" w14:textId="77777777" w:rsidR="00E2512B" w:rsidRPr="00E2512B" w:rsidRDefault="00E2512B" w:rsidP="00E2512B">
      <w:pPr>
        <w:shd w:val="clear" w:color="auto" w:fill="FFFFFF"/>
        <w:spacing w:before="100" w:beforeAutospacing="1" w:after="100" w:afterAutospacing="1" w:line="240" w:lineRule="auto"/>
        <w:outlineLvl w:val="3"/>
        <w:rPr>
          <w:rFonts w:ascii="Arial" w:eastAsia="Times New Roman" w:hAnsi="Arial" w:cs="Arial"/>
          <w:b/>
          <w:bCs/>
          <w:i/>
          <w:iCs/>
          <w:color w:val="000088"/>
          <w:sz w:val="20"/>
          <w:szCs w:val="20"/>
        </w:rPr>
      </w:pPr>
      <w:bookmarkStart w:id="5" w:name="aref_section32"/>
      <w:bookmarkEnd w:id="5"/>
      <w:r w:rsidRPr="00E2512B">
        <w:rPr>
          <w:rFonts w:ascii="Arial" w:eastAsia="Times New Roman" w:hAnsi="Arial" w:cs="Arial"/>
          <w:b/>
          <w:bCs/>
          <w:i/>
          <w:iCs/>
          <w:color w:val="000088"/>
          <w:sz w:val="20"/>
          <w:szCs w:val="20"/>
        </w:rPr>
        <w:t>Fusion Middleware Control</w:t>
      </w:r>
      <w:r w:rsidRPr="00E2512B">
        <w:rPr>
          <w:rFonts w:ascii="Arial" w:eastAsia="Times New Roman" w:hAnsi="Arial" w:cs="Arial"/>
          <w:b/>
          <w:bCs/>
          <w:i/>
          <w:iCs/>
          <w:color w:val="000088"/>
          <w:sz w:val="20"/>
          <w:szCs w:val="20"/>
        </w:rPr>
        <w:br/>
        <w:t>ORAPKI</w:t>
      </w:r>
      <w:r w:rsidRPr="00E2512B">
        <w:rPr>
          <w:rFonts w:ascii="Arial" w:eastAsia="Times New Roman" w:hAnsi="Arial" w:cs="Arial"/>
          <w:b/>
          <w:bCs/>
          <w:i/>
          <w:iCs/>
          <w:color w:val="000088"/>
          <w:sz w:val="20"/>
          <w:szCs w:val="20"/>
        </w:rPr>
        <w:br/>
        <w:t>WLST</w:t>
      </w:r>
    </w:p>
    <w:p w14:paraId="220D3F52" w14:textId="77777777" w:rsidR="00E2512B" w:rsidRPr="00E2512B" w:rsidRDefault="00E2512B" w:rsidP="00E2512B">
      <w:pPr>
        <w:numPr>
          <w:ilvl w:val="0"/>
          <w:numId w:val="1"/>
        </w:numPr>
        <w:shd w:val="clear" w:color="auto" w:fill="FFFFFF"/>
        <w:spacing w:before="100" w:beforeAutospacing="1" w:after="240"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The one you choose to use depends on your circumstances. Please read </w:t>
      </w:r>
      <w:hyperlink r:id="rId8" w:history="1">
        <w:r w:rsidRPr="00E2512B">
          <w:rPr>
            <w:rFonts w:ascii="Tahoma" w:eastAsia="Times New Roman" w:hAnsi="Tahoma" w:cs="Tahoma"/>
            <w:color w:val="0000FF"/>
            <w:sz w:val="24"/>
            <w:szCs w:val="24"/>
            <w:u w:val="single"/>
          </w:rPr>
          <w:t>Note 1218603.1</w:t>
        </w:r>
      </w:hyperlink>
      <w:r w:rsidRPr="00E2512B">
        <w:rPr>
          <w:rFonts w:ascii="Tahoma" w:eastAsia="Times New Roman" w:hAnsi="Tahoma" w:cs="Tahoma"/>
          <w:color w:val="000000"/>
          <w:sz w:val="24"/>
          <w:szCs w:val="24"/>
        </w:rPr>
        <w:t> Understanding Wallets and Keystores in Fusion Middleware 11g/12c</w:t>
      </w:r>
    </w:p>
    <w:p w14:paraId="7142F4DE" w14:textId="77777777" w:rsidR="00E2512B" w:rsidRPr="00E2512B" w:rsidRDefault="00E2512B" w:rsidP="00E2512B">
      <w:pPr>
        <w:numPr>
          <w:ilvl w:val="0"/>
          <w:numId w:val="1"/>
        </w:numPr>
        <w:shd w:val="clear" w:color="auto" w:fill="FFFFFF"/>
        <w:spacing w:before="100" w:beforeAutospacing="1" w:after="240"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Generally speaking the recommendation is to use FMW Control, however remember that FMW Control can </w:t>
      </w:r>
      <w:r w:rsidRPr="00E2512B">
        <w:rPr>
          <w:rFonts w:ascii="Tahoma" w:eastAsia="Times New Roman" w:hAnsi="Tahoma" w:cs="Tahoma"/>
          <w:b/>
          <w:bCs/>
          <w:color w:val="000000"/>
          <w:sz w:val="24"/>
          <w:szCs w:val="24"/>
        </w:rPr>
        <w:t>*only*</w:t>
      </w:r>
      <w:r w:rsidRPr="00E2512B">
        <w:rPr>
          <w:rFonts w:ascii="Tahoma" w:eastAsia="Times New Roman" w:hAnsi="Tahoma" w:cs="Tahoma"/>
          <w:color w:val="000000"/>
          <w:sz w:val="24"/>
          <w:szCs w:val="24"/>
        </w:rPr>
        <w:t> be used if using a </w:t>
      </w:r>
      <w:r w:rsidRPr="00E2512B">
        <w:rPr>
          <w:rFonts w:ascii="Tahoma" w:eastAsia="Times New Roman" w:hAnsi="Tahoma" w:cs="Tahoma"/>
          <w:b/>
          <w:bCs/>
          <w:color w:val="000000"/>
          <w:sz w:val="24"/>
          <w:szCs w:val="24"/>
        </w:rPr>
        <w:t>Collocated OHS Domain</w:t>
      </w:r>
      <w:r w:rsidRPr="00E2512B">
        <w:rPr>
          <w:rFonts w:ascii="Tahoma" w:eastAsia="Times New Roman" w:hAnsi="Tahoma" w:cs="Tahoma"/>
          <w:color w:val="000000"/>
          <w:sz w:val="24"/>
          <w:szCs w:val="24"/>
        </w:rPr>
        <w:t>. For an</w:t>
      </w:r>
      <w:r w:rsidRPr="00E2512B">
        <w:rPr>
          <w:rFonts w:ascii="Tahoma" w:eastAsia="Times New Roman" w:hAnsi="Tahoma" w:cs="Tahoma"/>
          <w:b/>
          <w:bCs/>
          <w:color w:val="000000"/>
          <w:sz w:val="24"/>
          <w:szCs w:val="24"/>
        </w:rPr>
        <w:t> OHS Standalone Domain</w:t>
      </w:r>
      <w:r w:rsidRPr="00E2512B">
        <w:rPr>
          <w:rFonts w:ascii="Tahoma" w:eastAsia="Times New Roman" w:hAnsi="Tahoma" w:cs="Tahoma"/>
          <w:color w:val="000000"/>
          <w:sz w:val="24"/>
          <w:szCs w:val="24"/>
        </w:rPr>
        <w:t>, use ORAPKI.</w:t>
      </w:r>
    </w:p>
    <w:p w14:paraId="30B8DED0" w14:textId="77777777" w:rsidR="00E2512B" w:rsidRPr="00E2512B" w:rsidRDefault="00E2512B" w:rsidP="00E2512B">
      <w:pPr>
        <w:numPr>
          <w:ilvl w:val="0"/>
          <w:numId w:val="1"/>
        </w:numPr>
        <w:shd w:val="clear" w:color="auto" w:fill="FFFFFF"/>
        <w:spacing w:before="100" w:beforeAutospacing="1" w:after="100" w:afterAutospacing="1"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Choose whichever method suits and follow the relevant "</w:t>
      </w:r>
      <w:r w:rsidRPr="00E2512B">
        <w:rPr>
          <w:rFonts w:ascii="Tahoma" w:eastAsia="Times New Roman" w:hAnsi="Tahoma" w:cs="Tahoma"/>
          <w:i/>
          <w:iCs/>
          <w:color w:val="000000"/>
          <w:sz w:val="24"/>
          <w:szCs w:val="24"/>
        </w:rPr>
        <w:t>How to Create a Wallet Via</w:t>
      </w:r>
      <w:r w:rsidRPr="00E2512B">
        <w:rPr>
          <w:rFonts w:ascii="Tahoma" w:eastAsia="Times New Roman" w:hAnsi="Tahoma" w:cs="Tahoma"/>
          <w:color w:val="000000"/>
          <w:sz w:val="24"/>
          <w:szCs w:val="24"/>
        </w:rPr>
        <w:t> ...." Note in </w:t>
      </w:r>
      <w:hyperlink r:id="rId9" w:history="1">
        <w:r w:rsidRPr="00E2512B">
          <w:rPr>
            <w:rFonts w:ascii="Tahoma" w:eastAsia="Times New Roman" w:hAnsi="Tahoma" w:cs="Tahoma"/>
            <w:color w:val="0000FF"/>
            <w:sz w:val="24"/>
            <w:szCs w:val="24"/>
            <w:u w:val="single"/>
          </w:rPr>
          <w:t>Note 1628909.1</w:t>
        </w:r>
      </w:hyperlink>
      <w:r w:rsidRPr="00E2512B">
        <w:rPr>
          <w:rFonts w:ascii="Tahoma" w:eastAsia="Times New Roman" w:hAnsi="Tahoma" w:cs="Tahoma"/>
          <w:color w:val="000000"/>
          <w:sz w:val="24"/>
          <w:szCs w:val="24"/>
        </w:rPr>
        <w:t> Primary Note for SSL Configuration in Fusion Middleware 12c Section II: Wallets and Keystores in FMW 12c.</w:t>
      </w:r>
    </w:p>
    <w:p w14:paraId="3F489646" w14:textId="77777777" w:rsidR="00E2512B" w:rsidRPr="00E2512B" w:rsidRDefault="00E2512B" w:rsidP="00E2512B">
      <w:pPr>
        <w:shd w:val="clear" w:color="auto" w:fill="FFFFFF"/>
        <w:spacing w:before="100" w:beforeAutospacing="1" w:after="240"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br/>
        <w:t>When the Wallet is complete and contains a valid certificate move to Step II.</w:t>
      </w:r>
      <w:r w:rsidRPr="00E2512B">
        <w:rPr>
          <w:rFonts w:ascii="Tahoma" w:eastAsia="Times New Roman" w:hAnsi="Tahoma" w:cs="Tahoma"/>
          <w:color w:val="000000"/>
          <w:sz w:val="24"/>
          <w:szCs w:val="24"/>
        </w:rPr>
        <w:br/>
      </w:r>
    </w:p>
    <w:p w14:paraId="5EB9C48F" w14:textId="77777777" w:rsidR="00E2512B" w:rsidRPr="00E2512B" w:rsidRDefault="00E2512B" w:rsidP="00E2512B">
      <w:pPr>
        <w:shd w:val="clear" w:color="auto" w:fill="FFFFFF"/>
        <w:spacing w:before="100" w:beforeAutospacing="1" w:after="100" w:afterAutospacing="1" w:line="240" w:lineRule="auto"/>
        <w:outlineLvl w:val="2"/>
        <w:rPr>
          <w:rFonts w:ascii="Arial" w:eastAsia="Times New Roman" w:hAnsi="Arial" w:cs="Arial"/>
          <w:b/>
          <w:bCs/>
          <w:color w:val="333333"/>
          <w:sz w:val="20"/>
          <w:szCs w:val="20"/>
        </w:rPr>
      </w:pPr>
      <w:bookmarkStart w:id="6" w:name="aref_section33"/>
      <w:bookmarkEnd w:id="6"/>
      <w:r w:rsidRPr="00E2512B">
        <w:rPr>
          <w:rFonts w:ascii="Arial" w:eastAsia="Times New Roman" w:hAnsi="Arial" w:cs="Arial"/>
          <w:b/>
          <w:bCs/>
          <w:color w:val="333333"/>
          <w:sz w:val="20"/>
          <w:szCs w:val="20"/>
        </w:rPr>
        <w:t>Step II: Configuring HTTP Server for SSL</w:t>
      </w:r>
    </w:p>
    <w:p w14:paraId="17B68695" w14:textId="77777777" w:rsidR="00E2512B" w:rsidRPr="00E2512B" w:rsidRDefault="00E2512B" w:rsidP="00E2512B">
      <w:pPr>
        <w:shd w:val="clear" w:color="auto" w:fill="FFFFFF"/>
        <w:spacing w:before="100" w:beforeAutospacing="1" w:after="100" w:afterAutospacing="1"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In a </w:t>
      </w:r>
      <w:r w:rsidRPr="00E2512B">
        <w:rPr>
          <w:rFonts w:ascii="Tahoma" w:eastAsia="Times New Roman" w:hAnsi="Tahoma" w:cs="Tahoma"/>
          <w:b/>
          <w:bCs/>
          <w:color w:val="000000"/>
          <w:sz w:val="24"/>
          <w:szCs w:val="24"/>
        </w:rPr>
        <w:t>Collocated OHS Domain</w:t>
      </w:r>
      <w:r w:rsidRPr="00E2512B">
        <w:rPr>
          <w:rFonts w:ascii="Tahoma" w:eastAsia="Times New Roman" w:hAnsi="Tahoma" w:cs="Tahoma"/>
          <w:color w:val="000000"/>
          <w:sz w:val="24"/>
          <w:szCs w:val="24"/>
        </w:rPr>
        <w:t>, OHS can be configured using either </w:t>
      </w:r>
      <w:r w:rsidRPr="00E2512B">
        <w:rPr>
          <w:rFonts w:ascii="Tahoma" w:eastAsia="Times New Roman" w:hAnsi="Tahoma" w:cs="Tahoma"/>
          <w:b/>
          <w:bCs/>
          <w:color w:val="000000"/>
          <w:sz w:val="24"/>
          <w:szCs w:val="24"/>
        </w:rPr>
        <w:t>FMW Control</w:t>
      </w:r>
      <w:r w:rsidRPr="00E2512B">
        <w:rPr>
          <w:rFonts w:ascii="Tahoma" w:eastAsia="Times New Roman" w:hAnsi="Tahoma" w:cs="Tahoma"/>
          <w:color w:val="000000"/>
          <w:sz w:val="24"/>
          <w:szCs w:val="24"/>
        </w:rPr>
        <w:t> or by </w:t>
      </w:r>
      <w:r w:rsidRPr="00E2512B">
        <w:rPr>
          <w:rFonts w:ascii="Tahoma" w:eastAsia="Times New Roman" w:hAnsi="Tahoma" w:cs="Tahoma"/>
          <w:b/>
          <w:bCs/>
          <w:color w:val="000000"/>
          <w:sz w:val="24"/>
          <w:szCs w:val="24"/>
        </w:rPr>
        <w:t>editing the configuration manually</w:t>
      </w:r>
      <w:r w:rsidRPr="00E2512B">
        <w:rPr>
          <w:rFonts w:ascii="Tahoma" w:eastAsia="Times New Roman" w:hAnsi="Tahoma" w:cs="Tahoma"/>
          <w:color w:val="000000"/>
          <w:sz w:val="24"/>
          <w:szCs w:val="24"/>
        </w:rPr>
        <w:t>.</w:t>
      </w:r>
    </w:p>
    <w:p w14:paraId="5055B36E" w14:textId="77777777" w:rsidR="00E2512B" w:rsidRPr="00E2512B" w:rsidRDefault="00E2512B" w:rsidP="00E2512B">
      <w:pPr>
        <w:shd w:val="clear" w:color="auto" w:fill="FFFFFF"/>
        <w:spacing w:before="100" w:beforeAutospacing="1" w:after="240"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In a </w:t>
      </w:r>
      <w:r w:rsidRPr="00E2512B">
        <w:rPr>
          <w:rFonts w:ascii="Tahoma" w:eastAsia="Times New Roman" w:hAnsi="Tahoma" w:cs="Tahoma"/>
          <w:b/>
          <w:bCs/>
          <w:color w:val="000000"/>
          <w:sz w:val="24"/>
          <w:szCs w:val="24"/>
        </w:rPr>
        <w:t>Standalone OHS Domain</w:t>
      </w:r>
      <w:r w:rsidRPr="00E2512B">
        <w:rPr>
          <w:rFonts w:ascii="Tahoma" w:eastAsia="Times New Roman" w:hAnsi="Tahoma" w:cs="Tahoma"/>
          <w:color w:val="000000"/>
          <w:sz w:val="24"/>
          <w:szCs w:val="24"/>
        </w:rPr>
        <w:t>, OHS can only be configured by </w:t>
      </w:r>
      <w:r w:rsidRPr="00E2512B">
        <w:rPr>
          <w:rFonts w:ascii="Tahoma" w:eastAsia="Times New Roman" w:hAnsi="Tahoma" w:cs="Tahoma"/>
          <w:b/>
          <w:bCs/>
          <w:color w:val="000000"/>
          <w:sz w:val="24"/>
          <w:szCs w:val="24"/>
        </w:rPr>
        <w:t>editing the configuration manually</w:t>
      </w:r>
      <w:r w:rsidRPr="00E2512B">
        <w:rPr>
          <w:rFonts w:ascii="Tahoma" w:eastAsia="Times New Roman" w:hAnsi="Tahoma" w:cs="Tahoma"/>
          <w:color w:val="000000"/>
          <w:sz w:val="24"/>
          <w:szCs w:val="24"/>
        </w:rPr>
        <w:t>.</w:t>
      </w:r>
      <w:r w:rsidRPr="00E2512B">
        <w:rPr>
          <w:rFonts w:ascii="Tahoma" w:eastAsia="Times New Roman" w:hAnsi="Tahoma" w:cs="Tahoma"/>
          <w:color w:val="000000"/>
          <w:sz w:val="24"/>
          <w:szCs w:val="24"/>
        </w:rPr>
        <w:br/>
      </w:r>
      <w:r w:rsidRPr="00E2512B">
        <w:rPr>
          <w:rFonts w:ascii="Tahoma" w:eastAsia="Times New Roman" w:hAnsi="Tahoma" w:cs="Tahoma"/>
          <w:color w:val="000000"/>
          <w:sz w:val="24"/>
          <w:szCs w:val="24"/>
        </w:rPr>
        <w:br/>
      </w:r>
    </w:p>
    <w:p w14:paraId="02D170BC" w14:textId="77777777" w:rsidR="00E2512B" w:rsidRPr="00E2512B" w:rsidRDefault="00E2512B" w:rsidP="00E2512B">
      <w:pPr>
        <w:shd w:val="clear" w:color="auto" w:fill="FFFFFF"/>
        <w:spacing w:before="100" w:beforeAutospacing="1" w:after="100" w:afterAutospacing="1" w:line="240" w:lineRule="auto"/>
        <w:outlineLvl w:val="2"/>
        <w:rPr>
          <w:rFonts w:ascii="Arial" w:eastAsia="Times New Roman" w:hAnsi="Arial" w:cs="Arial"/>
          <w:b/>
          <w:bCs/>
          <w:color w:val="333333"/>
          <w:sz w:val="20"/>
          <w:szCs w:val="20"/>
        </w:rPr>
      </w:pPr>
      <w:bookmarkStart w:id="7" w:name="aref_section34"/>
      <w:bookmarkEnd w:id="7"/>
      <w:r w:rsidRPr="00E2512B">
        <w:rPr>
          <w:rFonts w:ascii="Arial" w:eastAsia="Times New Roman" w:hAnsi="Arial" w:cs="Arial"/>
          <w:b/>
          <w:bCs/>
          <w:color w:val="333333"/>
          <w:sz w:val="20"/>
          <w:szCs w:val="20"/>
        </w:rPr>
        <w:t>Configuring SSL in a Collocated OHS Domain</w:t>
      </w:r>
    </w:p>
    <w:p w14:paraId="37DE93BF" w14:textId="77777777" w:rsidR="00E2512B" w:rsidRPr="00E2512B" w:rsidRDefault="00E2512B" w:rsidP="00E2512B">
      <w:pPr>
        <w:shd w:val="clear" w:color="auto" w:fill="FFFFFF"/>
        <w:spacing w:before="100" w:beforeAutospacing="1" w:after="100" w:afterAutospacing="1"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As already referenced, in a Collocated OHS Domain, OHS can be configured using either FMW Control or by editing the configuration manually.</w:t>
      </w:r>
      <w:r w:rsidRPr="00E2512B">
        <w:rPr>
          <w:rFonts w:ascii="Tahoma" w:eastAsia="Times New Roman" w:hAnsi="Tahoma" w:cs="Tahoma"/>
          <w:color w:val="000000"/>
          <w:sz w:val="24"/>
          <w:szCs w:val="24"/>
        </w:rPr>
        <w:br/>
        <w:t>This section will concentrate on configuring via </w:t>
      </w:r>
      <w:r w:rsidRPr="00E2512B">
        <w:rPr>
          <w:rFonts w:ascii="Tahoma" w:eastAsia="Times New Roman" w:hAnsi="Tahoma" w:cs="Tahoma"/>
          <w:b/>
          <w:bCs/>
          <w:color w:val="000000"/>
          <w:sz w:val="24"/>
          <w:szCs w:val="24"/>
        </w:rPr>
        <w:t>Fusion Middleware Control.</w:t>
      </w:r>
      <w:r w:rsidRPr="00E2512B">
        <w:rPr>
          <w:rFonts w:ascii="Tahoma" w:eastAsia="Times New Roman" w:hAnsi="Tahoma" w:cs="Tahoma"/>
          <w:color w:val="000000"/>
          <w:sz w:val="24"/>
          <w:szCs w:val="24"/>
        </w:rPr>
        <w:br/>
      </w:r>
      <w:r w:rsidRPr="00E2512B">
        <w:rPr>
          <w:rFonts w:ascii="Tahoma" w:eastAsia="Times New Roman" w:hAnsi="Tahoma" w:cs="Tahoma"/>
          <w:color w:val="000000"/>
          <w:sz w:val="24"/>
          <w:szCs w:val="24"/>
        </w:rPr>
        <w:br/>
        <w:t>If you want to edit the files manually then follow the </w:t>
      </w:r>
      <w:r w:rsidRPr="00E2512B">
        <w:rPr>
          <w:rFonts w:ascii="Tahoma" w:eastAsia="Times New Roman" w:hAnsi="Tahoma" w:cs="Tahoma"/>
          <w:b/>
          <w:bCs/>
          <w:color w:val="000000"/>
          <w:sz w:val="24"/>
          <w:szCs w:val="24"/>
        </w:rPr>
        <w:t>"Configuring SSL in a Standalone OHS Domain</w:t>
      </w:r>
      <w:r w:rsidRPr="00E2512B">
        <w:rPr>
          <w:rFonts w:ascii="Tahoma" w:eastAsia="Times New Roman" w:hAnsi="Tahoma" w:cs="Tahoma"/>
          <w:color w:val="000000"/>
          <w:sz w:val="24"/>
          <w:szCs w:val="24"/>
        </w:rPr>
        <w:t>", however when configuring, the AdminServer and NodeManager should be </w:t>
      </w:r>
      <w:r w:rsidRPr="00E2512B">
        <w:rPr>
          <w:rFonts w:ascii="Tahoma" w:eastAsia="Times New Roman" w:hAnsi="Tahoma" w:cs="Tahoma"/>
          <w:b/>
          <w:bCs/>
          <w:color w:val="000000"/>
          <w:sz w:val="24"/>
          <w:szCs w:val="24"/>
        </w:rPr>
        <w:t>*SHUTDOWN*</w:t>
      </w:r>
      <w:r w:rsidRPr="00E2512B">
        <w:rPr>
          <w:rFonts w:ascii="Tahoma" w:eastAsia="Times New Roman" w:hAnsi="Tahoma" w:cs="Tahoma"/>
          <w:color w:val="000000"/>
          <w:sz w:val="24"/>
          <w:szCs w:val="24"/>
        </w:rPr>
        <w:t> and only brought back up once the configuration changes are fully made!</w:t>
      </w:r>
      <w:r w:rsidRPr="00E2512B">
        <w:rPr>
          <w:rFonts w:ascii="Tahoma" w:eastAsia="Times New Roman" w:hAnsi="Tahoma" w:cs="Tahoma"/>
          <w:color w:val="000000"/>
          <w:sz w:val="24"/>
          <w:szCs w:val="24"/>
        </w:rPr>
        <w:br/>
      </w:r>
      <w:r w:rsidRPr="00E2512B">
        <w:rPr>
          <w:rFonts w:ascii="Tahoma" w:eastAsia="Times New Roman" w:hAnsi="Tahoma" w:cs="Tahoma"/>
          <w:color w:val="000000"/>
          <w:sz w:val="24"/>
          <w:szCs w:val="24"/>
        </w:rPr>
        <w:br/>
        <w:t xml:space="preserve">The OHS out of the box install creates an SSL Virtual Host for you, which is configured </w:t>
      </w:r>
      <w:r w:rsidRPr="00E2512B">
        <w:rPr>
          <w:rFonts w:ascii="Tahoma" w:eastAsia="Times New Roman" w:hAnsi="Tahoma" w:cs="Tahoma"/>
          <w:color w:val="000000"/>
          <w:sz w:val="24"/>
          <w:szCs w:val="24"/>
        </w:rPr>
        <w:lastRenderedPageBreak/>
        <w:t>to use a dummy certificate. The steps below will show how to edit the existing SSL Virtual Host. If you choose to create a new Virtual Host see the later section.</w:t>
      </w:r>
    </w:p>
    <w:p w14:paraId="70D6C9BF" w14:textId="77777777" w:rsidR="00E2512B" w:rsidRPr="00E2512B" w:rsidRDefault="00E2512B" w:rsidP="00E2512B">
      <w:pPr>
        <w:shd w:val="clear" w:color="auto" w:fill="FFFFFF"/>
        <w:spacing w:before="100" w:beforeAutospacing="1" w:after="100" w:afterAutospacing="1" w:line="240" w:lineRule="auto"/>
        <w:outlineLvl w:val="3"/>
        <w:rPr>
          <w:rFonts w:ascii="Arial" w:eastAsia="Times New Roman" w:hAnsi="Arial" w:cs="Arial"/>
          <w:b/>
          <w:bCs/>
          <w:i/>
          <w:iCs/>
          <w:color w:val="000088"/>
          <w:sz w:val="20"/>
          <w:szCs w:val="20"/>
        </w:rPr>
      </w:pPr>
      <w:bookmarkStart w:id="8" w:name="aref_section35"/>
      <w:bookmarkEnd w:id="8"/>
      <w:r w:rsidRPr="00E2512B">
        <w:rPr>
          <w:rFonts w:ascii="Arial" w:eastAsia="Times New Roman" w:hAnsi="Arial" w:cs="Arial"/>
          <w:b/>
          <w:bCs/>
          <w:i/>
          <w:iCs/>
          <w:color w:val="000088"/>
          <w:sz w:val="20"/>
          <w:szCs w:val="20"/>
        </w:rPr>
        <w:t>Editing an Existing SSL Virtual Host</w:t>
      </w:r>
    </w:p>
    <w:p w14:paraId="7B06A08A" w14:textId="77777777" w:rsidR="00E2512B" w:rsidRPr="00E2512B" w:rsidRDefault="00E2512B" w:rsidP="00E2512B">
      <w:pPr>
        <w:shd w:val="clear" w:color="auto" w:fill="FFFFFF"/>
        <w:spacing w:before="100" w:beforeAutospacing="1" w:after="240"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1. Follow Steps 1-8 in </w:t>
      </w:r>
      <w:hyperlink r:id="rId10" w:anchor="CBDJJDCI" w:history="1">
        <w:r w:rsidRPr="00E2512B">
          <w:rPr>
            <w:rFonts w:ascii="Tahoma" w:eastAsia="Times New Roman" w:hAnsi="Tahoma" w:cs="Tahoma"/>
            <w:color w:val="0000FF"/>
            <w:sz w:val="24"/>
            <w:szCs w:val="24"/>
            <w:u w:val="single"/>
          </w:rPr>
          <w:t>Section 6.4.2.1 Enable SSL for Inbound Requests to Oracle HTTP Server Virtual Hosts Using Fusion Middleware Control</w:t>
        </w:r>
      </w:hyperlink>
      <w:r w:rsidRPr="00E2512B">
        <w:rPr>
          <w:rFonts w:ascii="Tahoma" w:eastAsia="Times New Roman" w:hAnsi="Tahoma" w:cs="Tahoma"/>
          <w:color w:val="000000"/>
          <w:sz w:val="24"/>
          <w:szCs w:val="24"/>
        </w:rPr>
        <w:t> with the following caveats:</w:t>
      </w:r>
    </w:p>
    <w:p w14:paraId="4849CD96" w14:textId="77777777" w:rsidR="00E2512B" w:rsidRPr="00E2512B" w:rsidRDefault="00E2512B" w:rsidP="00E2512B">
      <w:pPr>
        <w:numPr>
          <w:ilvl w:val="0"/>
          <w:numId w:val="2"/>
        </w:numPr>
        <w:shd w:val="clear" w:color="auto" w:fill="FFFFFF"/>
        <w:spacing w:before="100" w:beforeAutospacing="1" w:after="100" w:afterAutospacing="1"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Ignore Step 2</w:t>
      </w:r>
    </w:p>
    <w:p w14:paraId="5260CC48" w14:textId="77777777" w:rsidR="00E2512B" w:rsidRPr="00E2512B" w:rsidRDefault="00E2512B" w:rsidP="00E2512B">
      <w:pPr>
        <w:numPr>
          <w:ilvl w:val="0"/>
          <w:numId w:val="2"/>
        </w:numPr>
        <w:shd w:val="clear" w:color="auto" w:fill="FFFFFF"/>
        <w:spacing w:before="100" w:beforeAutospacing="1" w:after="100" w:afterAutospacing="1"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At Step 5  for "</w:t>
      </w:r>
      <w:r w:rsidRPr="00E2512B">
        <w:rPr>
          <w:rFonts w:ascii="Tahoma" w:eastAsia="Times New Roman" w:hAnsi="Tahoma" w:cs="Tahoma"/>
          <w:i/>
          <w:iCs/>
          <w:color w:val="000000"/>
          <w:sz w:val="24"/>
          <w:szCs w:val="24"/>
        </w:rPr>
        <w:t>Server Wallet Name</w:t>
      </w:r>
      <w:r w:rsidRPr="00E2512B">
        <w:rPr>
          <w:rFonts w:ascii="Tahoma" w:eastAsia="Times New Roman" w:hAnsi="Tahoma" w:cs="Tahoma"/>
          <w:color w:val="000000"/>
          <w:sz w:val="24"/>
          <w:szCs w:val="24"/>
        </w:rPr>
        <w:t>" select the Wallet you created in Step I.</w:t>
      </w:r>
      <w:r w:rsidRPr="00E2512B">
        <w:rPr>
          <w:rFonts w:ascii="Tahoma" w:eastAsia="Times New Roman" w:hAnsi="Tahoma" w:cs="Tahoma"/>
          <w:color w:val="000000"/>
          <w:sz w:val="24"/>
          <w:szCs w:val="24"/>
        </w:rPr>
        <w:br/>
        <w:t>Note if you created your Wallet ORAPKI, then you need to import it into FMW Control by following </w:t>
      </w:r>
      <w:hyperlink r:id="rId11" w:anchor="CIHBBFFF" w:history="1">
        <w:r w:rsidRPr="00E2512B">
          <w:rPr>
            <w:rFonts w:ascii="Tahoma" w:eastAsia="Times New Roman" w:hAnsi="Tahoma" w:cs="Tahoma"/>
            <w:color w:val="0000FF"/>
            <w:sz w:val="24"/>
            <w:szCs w:val="24"/>
            <w:u w:val="single"/>
          </w:rPr>
          <w:t>Section 8.4.4.9. Importing a Wallet Using Fusion Middleware Control</w:t>
        </w:r>
      </w:hyperlink>
    </w:p>
    <w:p w14:paraId="6689C95C" w14:textId="77777777" w:rsidR="00E2512B" w:rsidRPr="00E2512B" w:rsidRDefault="00E2512B" w:rsidP="00E2512B">
      <w:pPr>
        <w:numPr>
          <w:ilvl w:val="0"/>
          <w:numId w:val="2"/>
        </w:numPr>
        <w:shd w:val="clear" w:color="auto" w:fill="FFFFFF"/>
        <w:spacing w:before="100" w:beforeAutospacing="1" w:after="100" w:afterAutospacing="1"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At Step 5  for "</w:t>
      </w:r>
      <w:r w:rsidRPr="00E2512B">
        <w:rPr>
          <w:rFonts w:ascii="Tahoma" w:eastAsia="Times New Roman" w:hAnsi="Tahoma" w:cs="Tahoma"/>
          <w:i/>
          <w:iCs/>
          <w:color w:val="000000"/>
          <w:sz w:val="24"/>
          <w:szCs w:val="24"/>
        </w:rPr>
        <w:t>SSL Authentication</w:t>
      </w:r>
      <w:r w:rsidRPr="00E2512B">
        <w:rPr>
          <w:rFonts w:ascii="Tahoma" w:eastAsia="Times New Roman" w:hAnsi="Tahoma" w:cs="Tahoma"/>
          <w:color w:val="000000"/>
          <w:sz w:val="24"/>
          <w:szCs w:val="24"/>
        </w:rPr>
        <w:t>" select "</w:t>
      </w:r>
      <w:r w:rsidRPr="00E2512B">
        <w:rPr>
          <w:rFonts w:ascii="Tahoma" w:eastAsia="Times New Roman" w:hAnsi="Tahoma" w:cs="Tahoma"/>
          <w:i/>
          <w:iCs/>
          <w:color w:val="000000"/>
          <w:sz w:val="24"/>
          <w:szCs w:val="24"/>
        </w:rPr>
        <w:t>Server Authentication</w:t>
      </w:r>
      <w:r w:rsidRPr="00E2512B">
        <w:rPr>
          <w:rFonts w:ascii="Tahoma" w:eastAsia="Times New Roman" w:hAnsi="Tahoma" w:cs="Tahoma"/>
          <w:color w:val="000000"/>
          <w:sz w:val="24"/>
          <w:szCs w:val="24"/>
        </w:rPr>
        <w:t>". It is not recommended to set "No Authentication" for security reasons, and "Mutual" and "Optional Client Authentication" are used  if client certificates are required.  </w:t>
      </w:r>
      <w:r w:rsidRPr="00E2512B">
        <w:rPr>
          <w:rFonts w:ascii="Tahoma" w:eastAsia="Times New Roman" w:hAnsi="Tahoma" w:cs="Tahoma"/>
          <w:color w:val="000000"/>
          <w:sz w:val="24"/>
          <w:szCs w:val="24"/>
        </w:rPr>
        <w:br/>
        <w:t>For client authentication see </w:t>
      </w:r>
      <w:hyperlink r:id="rId12" w:history="1">
        <w:r w:rsidRPr="00E2512B">
          <w:rPr>
            <w:rFonts w:ascii="Tahoma" w:eastAsia="Times New Roman" w:hAnsi="Tahoma" w:cs="Tahoma"/>
            <w:color w:val="0000FF"/>
            <w:sz w:val="24"/>
            <w:szCs w:val="24"/>
            <w:u w:val="single"/>
          </w:rPr>
          <w:t>Note 1665237.1</w:t>
        </w:r>
      </w:hyperlink>
      <w:r w:rsidRPr="00E2512B">
        <w:rPr>
          <w:rFonts w:ascii="Tahoma" w:eastAsia="Times New Roman" w:hAnsi="Tahoma" w:cs="Tahoma"/>
          <w:color w:val="000000"/>
          <w:sz w:val="24"/>
          <w:szCs w:val="24"/>
        </w:rPr>
        <w:t> Configuring SSL Client Authentication with Oracle HTTP Server in Fusion Middleware 12c (12.1.X)</w:t>
      </w:r>
    </w:p>
    <w:p w14:paraId="4EFEBB24" w14:textId="77777777" w:rsidR="00E2512B" w:rsidRPr="00E2512B" w:rsidRDefault="00E2512B" w:rsidP="00E2512B">
      <w:pPr>
        <w:numPr>
          <w:ilvl w:val="0"/>
          <w:numId w:val="2"/>
        </w:numPr>
        <w:shd w:val="clear" w:color="auto" w:fill="FFFFFF"/>
        <w:spacing w:before="100" w:beforeAutospacing="1" w:after="100" w:afterAutospacing="1"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At Step 5 select the "CipherSuites" you wish to use, or leave All as the default.</w:t>
      </w:r>
    </w:p>
    <w:p w14:paraId="1D5E436D" w14:textId="77777777" w:rsidR="00E2512B" w:rsidRPr="00E2512B" w:rsidRDefault="00E2512B" w:rsidP="00E2512B">
      <w:pPr>
        <w:numPr>
          <w:ilvl w:val="0"/>
          <w:numId w:val="2"/>
        </w:numPr>
        <w:shd w:val="clear" w:color="auto" w:fill="FFFFFF"/>
        <w:spacing w:before="100" w:beforeAutospacing="1" w:after="100" w:afterAutospacing="1"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At Step 5 select the "SSL Protocol" version you wish to use. In FMW 12c, "v1" refers to SSL V3.0, v3_v2Hello refers to SSLV3 with SSLv2 Client Hello, and "v3" refers to to TLS 1.0  - Be aware that there are a couple of bugs here in that in  it allows you to set unsupported ciphersuites/protocols (12.1.2), and FMW Control does not allow you to set TLS 1.1 or 1.2 (12.1.2 and 12.1.3). If you need to set specific ciphersuites and protocols do this manually by following the "Configuring SSL Via Manual Configuration". See the SSLProtocol and SSLCipherSuite sections in </w:t>
      </w:r>
      <w:hyperlink r:id="rId13" w:anchor="CIHJAHID" w:history="1">
        <w:r w:rsidRPr="00E2512B">
          <w:rPr>
            <w:rFonts w:ascii="Tahoma" w:eastAsia="Times New Roman" w:hAnsi="Tahoma" w:cs="Tahoma"/>
            <w:color w:val="0000FF"/>
            <w:sz w:val="24"/>
            <w:szCs w:val="24"/>
            <w:u w:val="single"/>
          </w:rPr>
          <w:t>G.2 mod_ossl</w:t>
        </w:r>
      </w:hyperlink>
    </w:p>
    <w:p w14:paraId="444D5CED" w14:textId="77777777" w:rsidR="00E2512B" w:rsidRPr="00E2512B" w:rsidRDefault="00E2512B" w:rsidP="00E2512B">
      <w:pPr>
        <w:numPr>
          <w:ilvl w:val="0"/>
          <w:numId w:val="2"/>
        </w:numPr>
        <w:shd w:val="clear" w:color="auto" w:fill="FFFFFF"/>
        <w:spacing w:before="100" w:beforeAutospacing="1" w:after="100" w:afterAutospacing="1"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At Step 6 check the staging directory  </w:t>
      </w:r>
      <w:r w:rsidRPr="00E2512B">
        <w:rPr>
          <w:rFonts w:ascii="Tahoma" w:eastAsia="Times New Roman" w:hAnsi="Tahoma" w:cs="Tahoma"/>
          <w:i/>
          <w:iCs/>
          <w:color w:val="000000"/>
          <w:sz w:val="24"/>
          <w:szCs w:val="24"/>
        </w:rPr>
        <w:t>$ORACLE_HOME/user_projects/domains/&lt;domain_name&gt;/config/fmwconfig/components/OHS/ohs1/ssl.conf</w:t>
      </w:r>
      <w:r w:rsidRPr="00E2512B">
        <w:rPr>
          <w:rFonts w:ascii="Tahoma" w:eastAsia="Times New Roman" w:hAnsi="Tahoma" w:cs="Tahoma"/>
          <w:color w:val="000000"/>
          <w:sz w:val="24"/>
          <w:szCs w:val="24"/>
        </w:rPr>
        <w:t>, and make sure the changes to the SSLWallet directive etc.. were made. If the changes were not made  then you are hitting </w:t>
      </w:r>
      <w:hyperlink r:id="rId14" w:tgtFrame="_blank" w:history="1">
        <w:r w:rsidRPr="00E2512B">
          <w:rPr>
            <w:rFonts w:ascii="Tahoma" w:eastAsia="Times New Roman" w:hAnsi="Tahoma" w:cs="Tahoma"/>
            <w:color w:val="0000FF"/>
            <w:sz w:val="24"/>
            <w:szCs w:val="24"/>
            <w:u w:val="single"/>
          </w:rPr>
          <w:t>Bug 18288409</w:t>
        </w:r>
      </w:hyperlink>
      <w:r w:rsidRPr="00E2512B">
        <w:rPr>
          <w:rFonts w:ascii="Tahoma" w:eastAsia="Times New Roman" w:hAnsi="Tahoma" w:cs="Tahoma"/>
          <w:color w:val="000000"/>
          <w:sz w:val="24"/>
          <w:szCs w:val="24"/>
        </w:rPr>
        <w:t> EM AUTO COMMIT MODE IS NOT BEING HONORED. If hitting this bug then follow the Solution in </w:t>
      </w:r>
      <w:hyperlink r:id="rId15" w:history="1">
        <w:r w:rsidRPr="00E2512B">
          <w:rPr>
            <w:rFonts w:ascii="Tahoma" w:eastAsia="Times New Roman" w:hAnsi="Tahoma" w:cs="Tahoma"/>
            <w:color w:val="0000FF"/>
            <w:sz w:val="24"/>
            <w:szCs w:val="24"/>
            <w:u w:val="single"/>
          </w:rPr>
          <w:t>Note 1632717.1</w:t>
        </w:r>
      </w:hyperlink>
      <w:r w:rsidRPr="00E2512B">
        <w:rPr>
          <w:rFonts w:ascii="Tahoma" w:eastAsia="Times New Roman" w:hAnsi="Tahoma" w:cs="Tahoma"/>
          <w:color w:val="000000"/>
          <w:sz w:val="24"/>
          <w:szCs w:val="24"/>
        </w:rPr>
        <w:t> Fusion Middleware Control Operations Not Committing OHS Changes To File System in FMW 12.1.2. Once the changes are made to the file system, also be aware of the fact, that at this point you may see an incorrect entry as per the following section in the Release Notes:</w:t>
      </w:r>
      <w:hyperlink r:id="rId16" w:anchor="CHDJABBF" w:history="1">
        <w:r w:rsidRPr="00E2512B">
          <w:rPr>
            <w:rFonts w:ascii="Tahoma" w:eastAsia="Times New Roman" w:hAnsi="Tahoma" w:cs="Tahoma"/>
            <w:color w:val="0000FF"/>
            <w:sz w:val="24"/>
            <w:szCs w:val="24"/>
            <w:u w:val="single"/>
          </w:rPr>
          <w:t> 1.25 SSLWallet Directive in ssl.conf Might be Saved Incorrectly.</w:t>
        </w:r>
      </w:hyperlink>
    </w:p>
    <w:p w14:paraId="66F2D001" w14:textId="77777777" w:rsidR="00E2512B" w:rsidRPr="00E2512B" w:rsidRDefault="00E2512B" w:rsidP="00E2512B">
      <w:pPr>
        <w:shd w:val="clear" w:color="auto" w:fill="FFFFFF"/>
        <w:spacing w:before="100" w:beforeAutospacing="1" w:after="100" w:afterAutospacing="1" w:line="240" w:lineRule="auto"/>
        <w:ind w:left="450"/>
        <w:rPr>
          <w:rFonts w:ascii="Tahoma" w:eastAsia="Times New Roman" w:hAnsi="Tahoma" w:cs="Tahoma"/>
          <w:color w:val="000000"/>
          <w:sz w:val="24"/>
          <w:szCs w:val="24"/>
        </w:rPr>
      </w:pPr>
      <w:r w:rsidRPr="00E2512B">
        <w:rPr>
          <w:rFonts w:ascii="Tahoma" w:eastAsia="Times New Roman" w:hAnsi="Tahoma" w:cs="Tahoma"/>
          <w:color w:val="000000"/>
          <w:sz w:val="24"/>
          <w:szCs w:val="24"/>
        </w:rPr>
        <w:t>e.g:</w:t>
      </w:r>
    </w:p>
    <w:p w14:paraId="0C22A363" w14:textId="77777777" w:rsidR="00E2512B" w:rsidRPr="00E2512B" w:rsidRDefault="00E2512B" w:rsidP="00E2512B">
      <w:pPr>
        <w:shd w:val="clear" w:color="auto" w:fill="E0EAF1"/>
        <w:spacing w:after="0" w:line="240" w:lineRule="auto"/>
        <w:rPr>
          <w:rFonts w:ascii="Courier New" w:eastAsia="Times New Roman" w:hAnsi="Courier New" w:cs="Courier New"/>
          <w:color w:val="000000"/>
          <w:sz w:val="18"/>
          <w:szCs w:val="18"/>
        </w:rPr>
      </w:pPr>
      <w:r w:rsidRPr="00E2512B">
        <w:rPr>
          <w:rFonts w:ascii="Courier New" w:eastAsia="Times New Roman" w:hAnsi="Courier New" w:cs="Courier New"/>
          <w:color w:val="000000"/>
          <w:sz w:val="18"/>
          <w:szCs w:val="18"/>
        </w:rPr>
        <w:t>SSLWallet  "${ORACLE_INSTANCE}/config/fmwconfig/components/${COMPONENT_TYPE}/instances/${COMPONENT_NAME}/keystores//OHS/user_projects/domains/base_domain/config/fmwconfig/components/OHS/ohs1/keystores/&lt;wallet&gt;"</w:t>
      </w:r>
    </w:p>
    <w:p w14:paraId="27E2CB75" w14:textId="77777777" w:rsidR="00E2512B" w:rsidRPr="00E2512B" w:rsidRDefault="00E2512B" w:rsidP="00E2512B">
      <w:pPr>
        <w:shd w:val="clear" w:color="auto" w:fill="FFFFFF"/>
        <w:spacing w:before="100" w:beforeAutospacing="1" w:after="100" w:afterAutospacing="1" w:line="240" w:lineRule="auto"/>
        <w:ind w:left="450"/>
        <w:rPr>
          <w:rFonts w:ascii="Tahoma" w:eastAsia="Times New Roman" w:hAnsi="Tahoma" w:cs="Tahoma"/>
          <w:color w:val="000000"/>
          <w:sz w:val="24"/>
          <w:szCs w:val="24"/>
        </w:rPr>
      </w:pPr>
      <w:r w:rsidRPr="00E2512B">
        <w:rPr>
          <w:rFonts w:ascii="Tahoma" w:eastAsia="Times New Roman" w:hAnsi="Tahoma" w:cs="Tahoma"/>
          <w:color w:val="000000"/>
          <w:sz w:val="24"/>
          <w:szCs w:val="24"/>
        </w:rPr>
        <w:br/>
        <w:t> If this happens then follow the advice in the release notes and go to '</w:t>
      </w:r>
      <w:r w:rsidRPr="00E2512B">
        <w:rPr>
          <w:rFonts w:ascii="Tahoma" w:eastAsia="Times New Roman" w:hAnsi="Tahoma" w:cs="Tahoma"/>
          <w:i/>
          <w:iCs/>
          <w:color w:val="000000"/>
          <w:sz w:val="24"/>
          <w:szCs w:val="24"/>
        </w:rPr>
        <w:t>Webtier</w:t>
      </w:r>
      <w:r w:rsidRPr="00E2512B">
        <w:rPr>
          <w:rFonts w:ascii="Tahoma" w:eastAsia="Times New Roman" w:hAnsi="Tahoma" w:cs="Tahoma"/>
          <w:color w:val="000000"/>
          <w:sz w:val="24"/>
          <w:szCs w:val="24"/>
        </w:rPr>
        <w:t>' -</w:t>
      </w:r>
      <w:r w:rsidRPr="00E2512B">
        <w:rPr>
          <w:rFonts w:ascii="Tahoma" w:eastAsia="Times New Roman" w:hAnsi="Tahoma" w:cs="Tahoma"/>
          <w:color w:val="000000"/>
          <w:sz w:val="24"/>
          <w:szCs w:val="24"/>
        </w:rPr>
        <w:lastRenderedPageBreak/>
        <w:t>&gt; </w:t>
      </w:r>
      <w:r w:rsidRPr="00E2512B">
        <w:rPr>
          <w:rFonts w:ascii="Tahoma" w:eastAsia="Times New Roman" w:hAnsi="Tahoma" w:cs="Tahoma"/>
          <w:i/>
          <w:iCs/>
          <w:color w:val="000000"/>
          <w:sz w:val="24"/>
          <w:szCs w:val="24"/>
        </w:rPr>
        <w:t>'ohs1'</w:t>
      </w:r>
      <w:r w:rsidRPr="00E2512B">
        <w:rPr>
          <w:rFonts w:ascii="Tahoma" w:eastAsia="Times New Roman" w:hAnsi="Tahoma" w:cs="Tahoma"/>
          <w:color w:val="000000"/>
          <w:sz w:val="24"/>
          <w:szCs w:val="24"/>
        </w:rPr>
        <w:t> -&gt; '</w:t>
      </w:r>
      <w:r w:rsidRPr="00E2512B">
        <w:rPr>
          <w:rFonts w:ascii="Tahoma" w:eastAsia="Times New Roman" w:hAnsi="Tahoma" w:cs="Tahoma"/>
          <w:i/>
          <w:iCs/>
          <w:color w:val="000000"/>
          <w:sz w:val="24"/>
          <w:szCs w:val="24"/>
        </w:rPr>
        <w:t>Administration'</w:t>
      </w:r>
      <w:r w:rsidRPr="00E2512B">
        <w:rPr>
          <w:rFonts w:ascii="Tahoma" w:eastAsia="Times New Roman" w:hAnsi="Tahoma" w:cs="Tahoma"/>
          <w:color w:val="000000"/>
          <w:sz w:val="24"/>
          <w:szCs w:val="24"/>
        </w:rPr>
        <w:t> -&gt; </w:t>
      </w:r>
      <w:r w:rsidRPr="00E2512B">
        <w:rPr>
          <w:rFonts w:ascii="Tahoma" w:eastAsia="Times New Roman" w:hAnsi="Tahoma" w:cs="Tahoma"/>
          <w:i/>
          <w:iCs/>
          <w:color w:val="000000"/>
          <w:sz w:val="24"/>
          <w:szCs w:val="24"/>
        </w:rPr>
        <w:t>'Advanced Server Configuiration'</w:t>
      </w:r>
      <w:r w:rsidRPr="00E2512B">
        <w:rPr>
          <w:rFonts w:ascii="Tahoma" w:eastAsia="Times New Roman" w:hAnsi="Tahoma" w:cs="Tahoma"/>
          <w:color w:val="000000"/>
          <w:sz w:val="24"/>
          <w:szCs w:val="24"/>
        </w:rPr>
        <w:t> -&gt; '</w:t>
      </w:r>
      <w:r w:rsidRPr="00E2512B">
        <w:rPr>
          <w:rFonts w:ascii="Tahoma" w:eastAsia="Times New Roman" w:hAnsi="Tahoma" w:cs="Tahoma"/>
          <w:i/>
          <w:iCs/>
          <w:color w:val="000000"/>
          <w:sz w:val="24"/>
          <w:szCs w:val="24"/>
        </w:rPr>
        <w:t>ssl.conf</w:t>
      </w:r>
      <w:r w:rsidRPr="00E2512B">
        <w:rPr>
          <w:rFonts w:ascii="Tahoma" w:eastAsia="Times New Roman" w:hAnsi="Tahoma" w:cs="Tahoma"/>
          <w:color w:val="000000"/>
          <w:sz w:val="24"/>
          <w:szCs w:val="24"/>
        </w:rPr>
        <w:t>' -&gt; </w:t>
      </w:r>
      <w:r w:rsidRPr="00E2512B">
        <w:rPr>
          <w:rFonts w:ascii="Tahoma" w:eastAsia="Times New Roman" w:hAnsi="Tahoma" w:cs="Tahoma"/>
          <w:i/>
          <w:iCs/>
          <w:color w:val="000000"/>
          <w:sz w:val="24"/>
          <w:szCs w:val="24"/>
        </w:rPr>
        <w:t>'Go'</w:t>
      </w:r>
      <w:r w:rsidRPr="00E2512B">
        <w:rPr>
          <w:rFonts w:ascii="Tahoma" w:eastAsia="Times New Roman" w:hAnsi="Tahoma" w:cs="Tahoma"/>
          <w:color w:val="000000"/>
          <w:sz w:val="24"/>
          <w:szCs w:val="24"/>
        </w:rPr>
        <w:br/>
        <w:t> and change the directive to:</w:t>
      </w:r>
    </w:p>
    <w:p w14:paraId="42A40DB6" w14:textId="77777777" w:rsidR="00E2512B" w:rsidRPr="00E2512B" w:rsidRDefault="00E2512B" w:rsidP="00E2512B">
      <w:pPr>
        <w:shd w:val="clear" w:color="auto" w:fill="E0EAF1"/>
        <w:spacing w:after="0" w:line="240" w:lineRule="auto"/>
        <w:rPr>
          <w:rFonts w:ascii="Courier New" w:eastAsia="Times New Roman" w:hAnsi="Courier New" w:cs="Courier New"/>
          <w:color w:val="000000"/>
          <w:sz w:val="18"/>
          <w:szCs w:val="18"/>
        </w:rPr>
      </w:pPr>
      <w:r w:rsidRPr="00E2512B">
        <w:rPr>
          <w:rFonts w:ascii="Courier New" w:eastAsia="Times New Roman" w:hAnsi="Courier New" w:cs="Courier New"/>
          <w:color w:val="000000"/>
          <w:sz w:val="18"/>
          <w:szCs w:val="18"/>
        </w:rPr>
        <w:t>SSLWallet "${ORACLE_INSTANCE}/config/fmwconfig/components/${COMPONENT_TYPE}/instances/${COMPONENT_NAME}/keystore/&lt;wallet&gt;"</w:t>
      </w:r>
    </w:p>
    <w:p w14:paraId="2AAEE087" w14:textId="77777777" w:rsidR="00E2512B" w:rsidRPr="00E2512B" w:rsidRDefault="00E2512B" w:rsidP="00E2512B">
      <w:pPr>
        <w:shd w:val="clear" w:color="auto" w:fill="FFFFFF"/>
        <w:spacing w:before="100" w:beforeAutospacing="1" w:after="100" w:afterAutospacing="1" w:line="240" w:lineRule="auto"/>
        <w:ind w:left="450"/>
        <w:rPr>
          <w:rFonts w:ascii="Tahoma" w:eastAsia="Times New Roman" w:hAnsi="Tahoma" w:cs="Tahoma"/>
          <w:color w:val="000000"/>
          <w:sz w:val="24"/>
          <w:szCs w:val="24"/>
        </w:rPr>
      </w:pPr>
      <w:r w:rsidRPr="00E2512B">
        <w:rPr>
          <w:rFonts w:ascii="Tahoma" w:eastAsia="Times New Roman" w:hAnsi="Tahoma" w:cs="Tahoma"/>
          <w:color w:val="000000"/>
          <w:sz w:val="24"/>
          <w:szCs w:val="24"/>
        </w:rPr>
        <w:t> </w:t>
      </w:r>
    </w:p>
    <w:p w14:paraId="11E8539E" w14:textId="77777777" w:rsidR="00E2512B" w:rsidRPr="00E2512B" w:rsidRDefault="00E2512B" w:rsidP="00E2512B">
      <w:pPr>
        <w:shd w:val="clear" w:color="auto" w:fill="FFFFFF"/>
        <w:spacing w:before="100" w:beforeAutospacing="1" w:after="100" w:afterAutospacing="1" w:line="240" w:lineRule="auto"/>
        <w:ind w:left="450"/>
        <w:rPr>
          <w:rFonts w:ascii="Tahoma" w:eastAsia="Times New Roman" w:hAnsi="Tahoma" w:cs="Tahoma"/>
          <w:color w:val="000000"/>
          <w:sz w:val="24"/>
          <w:szCs w:val="24"/>
        </w:rPr>
      </w:pPr>
      <w:r w:rsidRPr="00E2512B">
        <w:rPr>
          <w:rFonts w:ascii="Tahoma" w:eastAsia="Times New Roman" w:hAnsi="Tahoma" w:cs="Tahoma"/>
          <w:color w:val="000000"/>
          <w:sz w:val="24"/>
          <w:szCs w:val="24"/>
        </w:rPr>
        <w:t> </w:t>
      </w:r>
      <w:r w:rsidRPr="00E2512B">
        <w:rPr>
          <w:rFonts w:ascii="Tahoma" w:eastAsia="Times New Roman" w:hAnsi="Tahoma" w:cs="Tahoma"/>
          <w:color w:val="000000"/>
          <w:sz w:val="24"/>
          <w:szCs w:val="24"/>
        </w:rPr>
        <w:br/>
        <w:t> Again make sure the file has been updated properly following </w:t>
      </w:r>
      <w:hyperlink r:id="rId17" w:history="1">
        <w:r w:rsidRPr="00E2512B">
          <w:rPr>
            <w:rFonts w:ascii="Tahoma" w:eastAsia="Times New Roman" w:hAnsi="Tahoma" w:cs="Tahoma"/>
            <w:color w:val="0000FF"/>
            <w:sz w:val="24"/>
            <w:szCs w:val="24"/>
            <w:u w:val="single"/>
          </w:rPr>
          <w:t>Note 1632717.1</w:t>
        </w:r>
      </w:hyperlink>
      <w:r w:rsidRPr="00E2512B">
        <w:rPr>
          <w:rFonts w:ascii="Tahoma" w:eastAsia="Times New Roman" w:hAnsi="Tahoma" w:cs="Tahoma"/>
          <w:color w:val="000000"/>
          <w:sz w:val="24"/>
          <w:szCs w:val="24"/>
        </w:rPr>
        <w:t> Fusion Middleware Control Operations Not Committing OHS Changes To File System in FMW 12.1.2 if it hasn't.</w:t>
      </w:r>
      <w:r w:rsidRPr="00E2512B">
        <w:rPr>
          <w:rFonts w:ascii="Tahoma" w:eastAsia="Times New Roman" w:hAnsi="Tahoma" w:cs="Tahoma"/>
          <w:color w:val="000000"/>
          <w:sz w:val="24"/>
          <w:szCs w:val="24"/>
        </w:rPr>
        <w:br/>
        <w:t> </w:t>
      </w:r>
      <w:r w:rsidRPr="00E2512B">
        <w:rPr>
          <w:rFonts w:ascii="Tahoma" w:eastAsia="Times New Roman" w:hAnsi="Tahoma" w:cs="Tahoma"/>
          <w:color w:val="000000"/>
          <w:sz w:val="24"/>
          <w:szCs w:val="24"/>
        </w:rPr>
        <w:br/>
        <w:t> Once the file is updated properly proceed at Step 8 and restart OHS  </w:t>
      </w:r>
      <w:r w:rsidRPr="00E2512B">
        <w:rPr>
          <w:rFonts w:ascii="Tahoma" w:eastAsia="Times New Roman" w:hAnsi="Tahoma" w:cs="Tahoma"/>
          <w:color w:val="000000"/>
          <w:sz w:val="24"/>
          <w:szCs w:val="24"/>
        </w:rPr>
        <w:br/>
        <w:t> </w:t>
      </w:r>
      <w:r w:rsidRPr="00E2512B">
        <w:rPr>
          <w:rFonts w:ascii="Tahoma" w:eastAsia="Times New Roman" w:hAnsi="Tahoma" w:cs="Tahoma"/>
          <w:color w:val="000000"/>
          <w:sz w:val="24"/>
          <w:szCs w:val="24"/>
        </w:rPr>
        <w:br/>
      </w:r>
      <w:r w:rsidRPr="00E2512B">
        <w:rPr>
          <w:rFonts w:ascii="Tahoma" w:eastAsia="Times New Roman" w:hAnsi="Tahoma" w:cs="Tahoma"/>
          <w:color w:val="000000"/>
          <w:sz w:val="24"/>
          <w:szCs w:val="24"/>
        </w:rPr>
        <w:br/>
        <w:t>2. Test you can connect from a browser to your Virtual Host: via </w:t>
      </w:r>
      <w:r w:rsidRPr="00E2512B">
        <w:rPr>
          <w:rFonts w:ascii="Tahoma" w:eastAsia="Times New Roman" w:hAnsi="Tahoma" w:cs="Tahoma"/>
          <w:i/>
          <w:iCs/>
          <w:color w:val="000000"/>
          <w:sz w:val="24"/>
          <w:szCs w:val="24"/>
        </w:rPr>
        <w:t>https://&lt;HOSTNAME&gt;:&lt;PORT&gt;</w:t>
      </w:r>
      <w:r w:rsidRPr="00E2512B">
        <w:rPr>
          <w:rFonts w:ascii="Tahoma" w:eastAsia="Times New Roman" w:hAnsi="Tahoma" w:cs="Tahoma"/>
          <w:color w:val="000000"/>
          <w:sz w:val="24"/>
          <w:szCs w:val="24"/>
        </w:rPr>
        <w:t> e.g </w:t>
      </w:r>
      <w:r w:rsidRPr="00E2512B">
        <w:rPr>
          <w:rFonts w:ascii="Tahoma" w:eastAsia="Times New Roman" w:hAnsi="Tahoma" w:cs="Tahoma"/>
          <w:i/>
          <w:iCs/>
          <w:color w:val="000000"/>
          <w:sz w:val="24"/>
          <w:szCs w:val="24"/>
        </w:rPr>
        <w:t>https://host.domain:4443</w:t>
      </w:r>
    </w:p>
    <w:p w14:paraId="18DC8D32" w14:textId="77777777" w:rsidR="00E2512B" w:rsidRPr="00E2512B" w:rsidRDefault="00E2512B" w:rsidP="00E2512B">
      <w:pPr>
        <w:shd w:val="clear" w:color="auto" w:fill="FFFFFF"/>
        <w:spacing w:before="100" w:beforeAutospacing="1" w:after="100" w:afterAutospacing="1" w:line="240" w:lineRule="auto"/>
        <w:ind w:left="450"/>
        <w:rPr>
          <w:rFonts w:ascii="Tahoma" w:eastAsia="Times New Roman" w:hAnsi="Tahoma" w:cs="Tahoma"/>
          <w:color w:val="000000"/>
          <w:sz w:val="24"/>
          <w:szCs w:val="24"/>
        </w:rPr>
      </w:pPr>
      <w:r w:rsidRPr="00E2512B">
        <w:rPr>
          <w:rFonts w:ascii="Tahoma" w:eastAsia="Times New Roman" w:hAnsi="Tahoma" w:cs="Tahoma"/>
          <w:color w:val="000000"/>
          <w:sz w:val="24"/>
          <w:szCs w:val="24"/>
        </w:rPr>
        <w:t> </w:t>
      </w:r>
    </w:p>
    <w:p w14:paraId="602184DD" w14:textId="77777777" w:rsidR="00E2512B" w:rsidRPr="00E2512B" w:rsidRDefault="00E2512B" w:rsidP="00E2512B">
      <w:pPr>
        <w:shd w:val="clear" w:color="auto" w:fill="FFFFFF"/>
        <w:spacing w:before="100" w:beforeAutospacing="1" w:after="100" w:afterAutospacing="1" w:line="240" w:lineRule="auto"/>
        <w:outlineLvl w:val="3"/>
        <w:rPr>
          <w:rFonts w:ascii="Arial" w:eastAsia="Times New Roman" w:hAnsi="Arial" w:cs="Arial"/>
          <w:b/>
          <w:bCs/>
          <w:i/>
          <w:iCs/>
          <w:color w:val="000088"/>
          <w:sz w:val="20"/>
          <w:szCs w:val="20"/>
        </w:rPr>
      </w:pPr>
      <w:bookmarkStart w:id="9" w:name="aref_section36"/>
      <w:bookmarkEnd w:id="9"/>
      <w:r w:rsidRPr="00E2512B">
        <w:rPr>
          <w:rFonts w:ascii="Arial" w:eastAsia="Times New Roman" w:hAnsi="Arial" w:cs="Arial"/>
          <w:b/>
          <w:bCs/>
          <w:i/>
          <w:iCs/>
          <w:color w:val="000088"/>
          <w:sz w:val="20"/>
          <w:szCs w:val="20"/>
        </w:rPr>
        <w:t>To Create A New Virtual Host</w:t>
      </w:r>
    </w:p>
    <w:p w14:paraId="00F2F9FD" w14:textId="77777777" w:rsidR="00E2512B" w:rsidRPr="00E2512B" w:rsidRDefault="00E2512B" w:rsidP="00E2512B">
      <w:pPr>
        <w:shd w:val="clear" w:color="auto" w:fill="FFFFFF"/>
        <w:spacing w:before="100" w:beforeAutospacing="1" w:after="100" w:afterAutospacing="1" w:line="240" w:lineRule="auto"/>
        <w:ind w:left="450"/>
        <w:rPr>
          <w:rFonts w:ascii="Tahoma" w:eastAsia="Times New Roman" w:hAnsi="Tahoma" w:cs="Tahoma"/>
          <w:color w:val="000000"/>
          <w:sz w:val="24"/>
          <w:szCs w:val="24"/>
        </w:rPr>
      </w:pPr>
      <w:r w:rsidRPr="00E2512B">
        <w:rPr>
          <w:rFonts w:ascii="Tahoma" w:eastAsia="Times New Roman" w:hAnsi="Tahoma" w:cs="Tahoma"/>
          <w:color w:val="000000"/>
          <w:sz w:val="24"/>
          <w:szCs w:val="24"/>
        </w:rPr>
        <w:t>1. Select "</w:t>
      </w:r>
      <w:r w:rsidRPr="00E2512B">
        <w:rPr>
          <w:rFonts w:ascii="Tahoma" w:eastAsia="Times New Roman" w:hAnsi="Tahoma" w:cs="Tahoma"/>
          <w:i/>
          <w:iCs/>
          <w:color w:val="000000"/>
          <w:sz w:val="24"/>
          <w:szCs w:val="24"/>
        </w:rPr>
        <w:t>Web Tier</w:t>
      </w:r>
      <w:r w:rsidRPr="00E2512B">
        <w:rPr>
          <w:rFonts w:ascii="Tahoma" w:eastAsia="Times New Roman" w:hAnsi="Tahoma" w:cs="Tahoma"/>
          <w:color w:val="000000"/>
          <w:sz w:val="24"/>
          <w:szCs w:val="24"/>
        </w:rPr>
        <w:t>" -&gt; "</w:t>
      </w:r>
      <w:r w:rsidRPr="00E2512B">
        <w:rPr>
          <w:rFonts w:ascii="Tahoma" w:eastAsia="Times New Roman" w:hAnsi="Tahoma" w:cs="Tahoma"/>
          <w:i/>
          <w:iCs/>
          <w:color w:val="000000"/>
          <w:sz w:val="24"/>
          <w:szCs w:val="24"/>
        </w:rPr>
        <w:t>ohs1</w:t>
      </w:r>
      <w:r w:rsidRPr="00E2512B">
        <w:rPr>
          <w:rFonts w:ascii="Tahoma" w:eastAsia="Times New Roman" w:hAnsi="Tahoma" w:cs="Tahoma"/>
          <w:color w:val="000000"/>
          <w:sz w:val="24"/>
          <w:szCs w:val="24"/>
        </w:rPr>
        <w:t>" -&gt; Right click "</w:t>
      </w:r>
      <w:r w:rsidRPr="00E2512B">
        <w:rPr>
          <w:rFonts w:ascii="Tahoma" w:eastAsia="Times New Roman" w:hAnsi="Tahoma" w:cs="Tahoma"/>
          <w:i/>
          <w:iCs/>
          <w:color w:val="000000"/>
          <w:sz w:val="24"/>
          <w:szCs w:val="24"/>
        </w:rPr>
        <w:t>Administration</w:t>
      </w:r>
      <w:r w:rsidRPr="00E2512B">
        <w:rPr>
          <w:rFonts w:ascii="Tahoma" w:eastAsia="Times New Roman" w:hAnsi="Tahoma" w:cs="Tahoma"/>
          <w:color w:val="000000"/>
          <w:sz w:val="24"/>
          <w:szCs w:val="24"/>
        </w:rPr>
        <w:t>" -&gt; "</w:t>
      </w:r>
      <w:r w:rsidRPr="00E2512B">
        <w:rPr>
          <w:rFonts w:ascii="Tahoma" w:eastAsia="Times New Roman" w:hAnsi="Tahoma" w:cs="Tahoma"/>
          <w:i/>
          <w:iCs/>
          <w:color w:val="000000"/>
          <w:sz w:val="24"/>
          <w:szCs w:val="24"/>
        </w:rPr>
        <w:t>Virtual Hosts</w:t>
      </w:r>
      <w:r w:rsidRPr="00E2512B">
        <w:rPr>
          <w:rFonts w:ascii="Tahoma" w:eastAsia="Times New Roman" w:hAnsi="Tahoma" w:cs="Tahoma"/>
          <w:color w:val="000000"/>
          <w:sz w:val="24"/>
          <w:szCs w:val="24"/>
        </w:rPr>
        <w:t>"</w:t>
      </w:r>
      <w:r w:rsidRPr="00E2512B">
        <w:rPr>
          <w:rFonts w:ascii="Tahoma" w:eastAsia="Times New Roman" w:hAnsi="Tahoma" w:cs="Tahoma"/>
          <w:color w:val="000000"/>
          <w:sz w:val="24"/>
          <w:szCs w:val="24"/>
        </w:rPr>
        <w:br/>
        <w:t>2. Click the "</w:t>
      </w:r>
      <w:r w:rsidRPr="00E2512B">
        <w:rPr>
          <w:rFonts w:ascii="Tahoma" w:eastAsia="Times New Roman" w:hAnsi="Tahoma" w:cs="Tahoma"/>
          <w:i/>
          <w:iCs/>
          <w:color w:val="000000"/>
          <w:sz w:val="24"/>
          <w:szCs w:val="24"/>
        </w:rPr>
        <w:t>Create</w:t>
      </w:r>
      <w:r w:rsidRPr="00E2512B">
        <w:rPr>
          <w:rFonts w:ascii="Tahoma" w:eastAsia="Times New Roman" w:hAnsi="Tahoma" w:cs="Tahoma"/>
          <w:color w:val="000000"/>
          <w:sz w:val="24"/>
          <w:szCs w:val="24"/>
        </w:rPr>
        <w:t>" button</w:t>
      </w:r>
      <w:r w:rsidRPr="00E2512B">
        <w:rPr>
          <w:rFonts w:ascii="Tahoma" w:eastAsia="Times New Roman" w:hAnsi="Tahoma" w:cs="Tahoma"/>
          <w:color w:val="000000"/>
          <w:sz w:val="24"/>
          <w:szCs w:val="24"/>
        </w:rPr>
        <w:br/>
        <w:t>3. In the Virtual Host Name add a new listen address, for example: *:4449</w:t>
      </w:r>
    </w:p>
    <w:p w14:paraId="046D2160" w14:textId="77777777" w:rsidR="00E2512B" w:rsidRPr="00E2512B" w:rsidRDefault="00E2512B" w:rsidP="00E2512B">
      <w:pPr>
        <w:shd w:val="clear" w:color="auto" w:fill="FFF9D7"/>
        <w:spacing w:after="0"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If you are creating an SSL port on any port &lt;1024, please see </w:t>
      </w:r>
      <w:hyperlink r:id="rId18" w:anchor="BABFHACI" w:history="1">
        <w:r w:rsidRPr="00E2512B">
          <w:rPr>
            <w:rFonts w:ascii="Tahoma" w:eastAsia="Times New Roman" w:hAnsi="Tahoma" w:cs="Tahoma"/>
            <w:color w:val="0000FF"/>
            <w:sz w:val="24"/>
            <w:szCs w:val="24"/>
            <w:u w:val="single"/>
          </w:rPr>
          <w:t>Enabling Oracle HTTP Server to Run as Root for Ports Set to Less Than 1024 (UNIX Only)</w:t>
        </w:r>
      </w:hyperlink>
    </w:p>
    <w:p w14:paraId="69A617C5" w14:textId="77777777" w:rsidR="00E2512B" w:rsidRPr="00E2512B" w:rsidRDefault="00E2512B" w:rsidP="00E2512B">
      <w:pPr>
        <w:shd w:val="clear" w:color="auto" w:fill="FFFFFF"/>
        <w:spacing w:before="100" w:beforeAutospacing="1" w:after="240" w:line="240" w:lineRule="auto"/>
        <w:ind w:left="450"/>
        <w:rPr>
          <w:rFonts w:ascii="Tahoma" w:eastAsia="Times New Roman" w:hAnsi="Tahoma" w:cs="Tahoma"/>
          <w:color w:val="000000"/>
          <w:sz w:val="24"/>
          <w:szCs w:val="24"/>
        </w:rPr>
      </w:pPr>
      <w:r w:rsidRPr="00E2512B">
        <w:rPr>
          <w:rFonts w:ascii="Tahoma" w:eastAsia="Times New Roman" w:hAnsi="Tahoma" w:cs="Tahoma"/>
          <w:color w:val="000000"/>
          <w:sz w:val="24"/>
          <w:szCs w:val="24"/>
        </w:rPr>
        <w:t>  </w:t>
      </w:r>
      <w:r w:rsidRPr="00E2512B">
        <w:rPr>
          <w:rFonts w:ascii="Tahoma" w:eastAsia="Times New Roman" w:hAnsi="Tahoma" w:cs="Tahoma"/>
          <w:color w:val="000000"/>
          <w:sz w:val="24"/>
          <w:szCs w:val="24"/>
        </w:rPr>
        <w:br/>
        <w:t>4. Set "</w:t>
      </w:r>
      <w:r w:rsidRPr="00E2512B">
        <w:rPr>
          <w:rFonts w:ascii="Tahoma" w:eastAsia="Times New Roman" w:hAnsi="Tahoma" w:cs="Tahoma"/>
          <w:i/>
          <w:iCs/>
          <w:color w:val="000000"/>
          <w:sz w:val="24"/>
          <w:szCs w:val="24"/>
        </w:rPr>
        <w:t>Type</w:t>
      </w:r>
      <w:r w:rsidRPr="00E2512B">
        <w:rPr>
          <w:rFonts w:ascii="Tahoma" w:eastAsia="Times New Roman" w:hAnsi="Tahoma" w:cs="Tahoma"/>
          <w:color w:val="000000"/>
          <w:sz w:val="24"/>
          <w:szCs w:val="24"/>
        </w:rPr>
        <w:t>" as "</w:t>
      </w:r>
      <w:r w:rsidRPr="00E2512B">
        <w:rPr>
          <w:rFonts w:ascii="Tahoma" w:eastAsia="Times New Roman" w:hAnsi="Tahoma" w:cs="Tahoma"/>
          <w:i/>
          <w:iCs/>
          <w:color w:val="000000"/>
          <w:sz w:val="24"/>
          <w:szCs w:val="24"/>
        </w:rPr>
        <w:t>IP-based</w:t>
      </w:r>
      <w:r w:rsidRPr="00E2512B">
        <w:rPr>
          <w:rFonts w:ascii="Tahoma" w:eastAsia="Times New Roman" w:hAnsi="Tahoma" w:cs="Tahoma"/>
          <w:color w:val="000000"/>
          <w:sz w:val="24"/>
          <w:szCs w:val="24"/>
        </w:rPr>
        <w:t>". SSL does not support Name Based Virtual hosts hence why IP-based is required.</w:t>
      </w:r>
      <w:r w:rsidRPr="00E2512B">
        <w:rPr>
          <w:rFonts w:ascii="Tahoma" w:eastAsia="Times New Roman" w:hAnsi="Tahoma" w:cs="Tahoma"/>
          <w:color w:val="000000"/>
          <w:sz w:val="24"/>
          <w:szCs w:val="24"/>
        </w:rPr>
        <w:br/>
        <w:t>5. Fill in any of the other parameters as required and hit OK</w:t>
      </w:r>
      <w:r w:rsidRPr="00E2512B">
        <w:rPr>
          <w:rFonts w:ascii="Tahoma" w:eastAsia="Times New Roman" w:hAnsi="Tahoma" w:cs="Tahoma"/>
          <w:color w:val="000000"/>
          <w:sz w:val="24"/>
          <w:szCs w:val="24"/>
        </w:rPr>
        <w:br/>
        <w:t>6. Highlight the new Virtual Host and select "</w:t>
      </w:r>
      <w:r w:rsidRPr="00E2512B">
        <w:rPr>
          <w:rFonts w:ascii="Tahoma" w:eastAsia="Times New Roman" w:hAnsi="Tahoma" w:cs="Tahoma"/>
          <w:i/>
          <w:iCs/>
          <w:color w:val="000000"/>
          <w:sz w:val="24"/>
          <w:szCs w:val="24"/>
        </w:rPr>
        <w:t>Configure</w:t>
      </w:r>
      <w:r w:rsidRPr="00E2512B">
        <w:rPr>
          <w:rFonts w:ascii="Tahoma" w:eastAsia="Times New Roman" w:hAnsi="Tahoma" w:cs="Tahoma"/>
          <w:color w:val="000000"/>
          <w:sz w:val="24"/>
          <w:szCs w:val="24"/>
        </w:rPr>
        <w:t>" -&gt; "</w:t>
      </w:r>
      <w:r w:rsidRPr="00E2512B">
        <w:rPr>
          <w:rFonts w:ascii="Tahoma" w:eastAsia="Times New Roman" w:hAnsi="Tahoma" w:cs="Tahoma"/>
          <w:i/>
          <w:iCs/>
          <w:color w:val="000000"/>
          <w:sz w:val="24"/>
          <w:szCs w:val="24"/>
        </w:rPr>
        <w:t>SSL Configuration</w:t>
      </w:r>
      <w:r w:rsidRPr="00E2512B">
        <w:rPr>
          <w:rFonts w:ascii="Tahoma" w:eastAsia="Times New Roman" w:hAnsi="Tahoma" w:cs="Tahoma"/>
          <w:color w:val="000000"/>
          <w:sz w:val="24"/>
          <w:szCs w:val="24"/>
        </w:rPr>
        <w:t>"</w:t>
      </w:r>
      <w:r w:rsidRPr="00E2512B">
        <w:rPr>
          <w:rFonts w:ascii="Tahoma" w:eastAsia="Times New Roman" w:hAnsi="Tahoma" w:cs="Tahoma"/>
          <w:color w:val="000000"/>
          <w:sz w:val="24"/>
          <w:szCs w:val="24"/>
        </w:rPr>
        <w:br/>
        <w:t>7. Follow the Steps 4-8 in </w:t>
      </w:r>
      <w:hyperlink r:id="rId19" w:anchor="CBDJJDCI" w:history="1">
        <w:r w:rsidRPr="00E2512B">
          <w:rPr>
            <w:rFonts w:ascii="Tahoma" w:eastAsia="Times New Roman" w:hAnsi="Tahoma" w:cs="Tahoma"/>
            <w:color w:val="0000FF"/>
            <w:sz w:val="24"/>
            <w:szCs w:val="24"/>
            <w:u w:val="single"/>
          </w:rPr>
          <w:t>Section 6.4.2.1 Enable SSL for Inbound Requests to Oracle HTTP Server Virtual Hosts Using Fusion Middleware Control</w:t>
        </w:r>
      </w:hyperlink>
      <w:r w:rsidRPr="00E2512B">
        <w:rPr>
          <w:rFonts w:ascii="Tahoma" w:eastAsia="Times New Roman" w:hAnsi="Tahoma" w:cs="Tahoma"/>
          <w:color w:val="000000"/>
          <w:sz w:val="24"/>
          <w:szCs w:val="24"/>
        </w:rPr>
        <w:t> with the same caveats outlined in the "</w:t>
      </w:r>
      <w:r w:rsidRPr="00E2512B">
        <w:rPr>
          <w:rFonts w:ascii="Tahoma" w:eastAsia="Times New Roman" w:hAnsi="Tahoma" w:cs="Tahoma"/>
          <w:b/>
          <w:bCs/>
          <w:color w:val="000000"/>
          <w:sz w:val="24"/>
          <w:szCs w:val="24"/>
        </w:rPr>
        <w:t>Editing an existing SSL Virtual Hos</w:t>
      </w:r>
      <w:r w:rsidRPr="00E2512B">
        <w:rPr>
          <w:rFonts w:ascii="Tahoma" w:eastAsia="Times New Roman" w:hAnsi="Tahoma" w:cs="Tahoma"/>
          <w:color w:val="000000"/>
          <w:sz w:val="24"/>
          <w:szCs w:val="24"/>
        </w:rPr>
        <w:t>t" section</w:t>
      </w:r>
      <w:r w:rsidRPr="00E2512B">
        <w:rPr>
          <w:rFonts w:ascii="Tahoma" w:eastAsia="Times New Roman" w:hAnsi="Tahoma" w:cs="Tahoma"/>
          <w:color w:val="000000"/>
          <w:sz w:val="24"/>
          <w:szCs w:val="24"/>
        </w:rPr>
        <w:br/>
        <w:t>8. Test you can connect from a browser to your Virtual Host: via https://&lt;HOSTNAME&gt;:&lt;PORT&gt; e.g https://host.domain:4449</w:t>
      </w:r>
      <w:r w:rsidRPr="00E2512B">
        <w:rPr>
          <w:rFonts w:ascii="Tahoma" w:eastAsia="Times New Roman" w:hAnsi="Tahoma" w:cs="Tahoma"/>
          <w:color w:val="000000"/>
          <w:sz w:val="24"/>
          <w:szCs w:val="24"/>
        </w:rPr>
        <w:br/>
      </w:r>
      <w:r w:rsidRPr="00E2512B">
        <w:rPr>
          <w:rFonts w:ascii="Tahoma" w:eastAsia="Times New Roman" w:hAnsi="Tahoma" w:cs="Tahoma"/>
          <w:color w:val="000000"/>
          <w:sz w:val="24"/>
          <w:szCs w:val="24"/>
        </w:rPr>
        <w:br/>
        <w:t>Note: This will add the new virtualHost to the httpd.conf instead of the ssl.conf</w:t>
      </w:r>
      <w:r w:rsidRPr="00E2512B">
        <w:rPr>
          <w:rFonts w:ascii="Tahoma" w:eastAsia="Times New Roman" w:hAnsi="Tahoma" w:cs="Tahoma"/>
          <w:color w:val="000000"/>
          <w:sz w:val="24"/>
          <w:szCs w:val="24"/>
        </w:rPr>
        <w:br/>
      </w:r>
    </w:p>
    <w:p w14:paraId="23EAD93C" w14:textId="77777777" w:rsidR="00E2512B" w:rsidRPr="00E2512B" w:rsidRDefault="00E2512B" w:rsidP="00E2512B">
      <w:pPr>
        <w:shd w:val="clear" w:color="auto" w:fill="FFFFFF"/>
        <w:spacing w:before="100" w:beforeAutospacing="1" w:after="100" w:afterAutospacing="1" w:line="240" w:lineRule="auto"/>
        <w:outlineLvl w:val="2"/>
        <w:rPr>
          <w:rFonts w:ascii="Arial" w:eastAsia="Times New Roman" w:hAnsi="Arial" w:cs="Arial"/>
          <w:b/>
          <w:bCs/>
          <w:color w:val="333333"/>
          <w:sz w:val="20"/>
          <w:szCs w:val="20"/>
        </w:rPr>
      </w:pPr>
      <w:bookmarkStart w:id="10" w:name="aref_section37"/>
      <w:bookmarkEnd w:id="10"/>
      <w:r w:rsidRPr="00E2512B">
        <w:rPr>
          <w:rFonts w:ascii="Arial" w:eastAsia="Times New Roman" w:hAnsi="Arial" w:cs="Arial"/>
          <w:b/>
          <w:bCs/>
          <w:color w:val="333333"/>
          <w:sz w:val="20"/>
          <w:szCs w:val="20"/>
        </w:rPr>
        <w:t>Configuring SSL in a Collocated or Standalone OHS Domain</w:t>
      </w:r>
    </w:p>
    <w:p w14:paraId="039CA645" w14:textId="77777777" w:rsidR="00E2512B" w:rsidRPr="00E2512B" w:rsidRDefault="00E2512B" w:rsidP="00E2512B">
      <w:pPr>
        <w:shd w:val="clear" w:color="auto" w:fill="FFFFFF"/>
        <w:spacing w:before="100" w:beforeAutospacing="1" w:after="100" w:afterAutospacing="1" w:line="240" w:lineRule="auto"/>
        <w:outlineLvl w:val="3"/>
        <w:rPr>
          <w:rFonts w:ascii="Arial" w:eastAsia="Times New Roman" w:hAnsi="Arial" w:cs="Arial"/>
          <w:b/>
          <w:bCs/>
          <w:i/>
          <w:iCs/>
          <w:color w:val="000088"/>
          <w:sz w:val="20"/>
          <w:szCs w:val="20"/>
        </w:rPr>
      </w:pPr>
      <w:bookmarkStart w:id="11" w:name="aref_section38"/>
      <w:bookmarkEnd w:id="11"/>
      <w:r w:rsidRPr="00E2512B">
        <w:rPr>
          <w:rFonts w:ascii="Arial" w:eastAsia="Times New Roman" w:hAnsi="Arial" w:cs="Arial"/>
          <w:b/>
          <w:bCs/>
          <w:i/>
          <w:iCs/>
          <w:color w:val="000088"/>
          <w:sz w:val="20"/>
          <w:szCs w:val="20"/>
        </w:rPr>
        <w:lastRenderedPageBreak/>
        <w:t>Using Manual Configuration</w:t>
      </w:r>
    </w:p>
    <w:p w14:paraId="2BA365E2" w14:textId="77777777" w:rsidR="00E2512B" w:rsidRPr="00E2512B" w:rsidRDefault="00E2512B" w:rsidP="00E2512B">
      <w:pPr>
        <w:shd w:val="clear" w:color="auto" w:fill="FFFFFF"/>
        <w:spacing w:before="100" w:beforeAutospacing="1" w:after="100" w:afterAutospacing="1" w:line="240" w:lineRule="auto"/>
        <w:ind w:left="450"/>
        <w:rPr>
          <w:rFonts w:ascii="Tahoma" w:eastAsia="Times New Roman" w:hAnsi="Tahoma" w:cs="Tahoma"/>
          <w:color w:val="000000"/>
          <w:sz w:val="24"/>
          <w:szCs w:val="24"/>
        </w:rPr>
      </w:pPr>
      <w:r w:rsidRPr="00E2512B">
        <w:rPr>
          <w:rFonts w:ascii="Tahoma" w:eastAsia="Times New Roman" w:hAnsi="Tahoma" w:cs="Tahoma"/>
          <w:color w:val="000000"/>
          <w:sz w:val="24"/>
          <w:szCs w:val="24"/>
        </w:rPr>
        <w:br/>
        <w:t>If using a</w:t>
      </w:r>
      <w:r w:rsidRPr="00E2512B">
        <w:rPr>
          <w:rFonts w:ascii="Tahoma" w:eastAsia="Times New Roman" w:hAnsi="Tahoma" w:cs="Tahoma"/>
          <w:b/>
          <w:bCs/>
          <w:color w:val="000000"/>
          <w:sz w:val="24"/>
          <w:szCs w:val="24"/>
        </w:rPr>
        <w:t> Standalone OHS Domain</w:t>
      </w:r>
      <w:r w:rsidRPr="00E2512B">
        <w:rPr>
          <w:rFonts w:ascii="Tahoma" w:eastAsia="Times New Roman" w:hAnsi="Tahoma" w:cs="Tahoma"/>
          <w:color w:val="000000"/>
          <w:sz w:val="24"/>
          <w:szCs w:val="24"/>
        </w:rPr>
        <w:t> it is necessary to configure SSL manually.</w:t>
      </w:r>
      <w:r w:rsidRPr="00E2512B">
        <w:rPr>
          <w:rFonts w:ascii="Tahoma" w:eastAsia="Times New Roman" w:hAnsi="Tahoma" w:cs="Tahoma"/>
          <w:color w:val="000000"/>
          <w:sz w:val="24"/>
          <w:szCs w:val="24"/>
        </w:rPr>
        <w:br/>
        <w:t>You can also do it this way in a </w:t>
      </w:r>
      <w:r w:rsidRPr="00E2512B">
        <w:rPr>
          <w:rFonts w:ascii="Tahoma" w:eastAsia="Times New Roman" w:hAnsi="Tahoma" w:cs="Tahoma"/>
          <w:b/>
          <w:bCs/>
          <w:color w:val="000000"/>
          <w:sz w:val="24"/>
          <w:szCs w:val="24"/>
        </w:rPr>
        <w:t>Collocated OHS Domain</w:t>
      </w:r>
      <w:r w:rsidRPr="00E2512B">
        <w:rPr>
          <w:rFonts w:ascii="Tahoma" w:eastAsia="Times New Roman" w:hAnsi="Tahoma" w:cs="Tahoma"/>
          <w:color w:val="000000"/>
          <w:sz w:val="24"/>
          <w:szCs w:val="24"/>
        </w:rPr>
        <w:t> if you prefer not to use FMW Control, with the caveat that the AdminServer and NodeManager should be *</w:t>
      </w:r>
      <w:r w:rsidRPr="00E2512B">
        <w:rPr>
          <w:rFonts w:ascii="Tahoma" w:eastAsia="Times New Roman" w:hAnsi="Tahoma" w:cs="Tahoma"/>
          <w:b/>
          <w:bCs/>
          <w:color w:val="000000"/>
          <w:sz w:val="24"/>
          <w:szCs w:val="24"/>
        </w:rPr>
        <w:t>SHUTDOWN</w:t>
      </w:r>
      <w:r w:rsidRPr="00E2512B">
        <w:rPr>
          <w:rFonts w:ascii="Tahoma" w:eastAsia="Times New Roman" w:hAnsi="Tahoma" w:cs="Tahoma"/>
          <w:color w:val="000000"/>
          <w:sz w:val="24"/>
          <w:szCs w:val="24"/>
        </w:rPr>
        <w:t>* and only brought back up once the configuration changes are fully made. Failure to do this can cause consequences further down the line!</w:t>
      </w:r>
      <w:r w:rsidRPr="00E2512B">
        <w:rPr>
          <w:rFonts w:ascii="Tahoma" w:eastAsia="Times New Roman" w:hAnsi="Tahoma" w:cs="Tahoma"/>
          <w:color w:val="000000"/>
          <w:sz w:val="24"/>
          <w:szCs w:val="24"/>
        </w:rPr>
        <w:br/>
      </w:r>
      <w:r w:rsidRPr="00E2512B">
        <w:rPr>
          <w:rFonts w:ascii="Tahoma" w:eastAsia="Times New Roman" w:hAnsi="Tahoma" w:cs="Tahoma"/>
          <w:color w:val="000000"/>
          <w:sz w:val="24"/>
          <w:szCs w:val="24"/>
        </w:rPr>
        <w:br/>
      </w:r>
      <w:r w:rsidRPr="00E2512B">
        <w:rPr>
          <w:rFonts w:ascii="Tahoma" w:eastAsia="Times New Roman" w:hAnsi="Tahoma" w:cs="Tahoma"/>
          <w:color w:val="000000"/>
          <w:sz w:val="24"/>
          <w:szCs w:val="24"/>
        </w:rPr>
        <w:br/>
        <w:t>As mentioned above, out of the box OHS ships with a default SSL VirtualHost. The easiest way to get SSL up and running quickly is to modify this VirtualHost.</w:t>
      </w:r>
      <w:r w:rsidRPr="00E2512B">
        <w:rPr>
          <w:rFonts w:ascii="Tahoma" w:eastAsia="Times New Roman" w:hAnsi="Tahoma" w:cs="Tahoma"/>
          <w:color w:val="000000"/>
          <w:sz w:val="24"/>
          <w:szCs w:val="24"/>
        </w:rPr>
        <w:br/>
      </w:r>
      <w:r w:rsidRPr="00E2512B">
        <w:rPr>
          <w:rFonts w:ascii="Tahoma" w:eastAsia="Times New Roman" w:hAnsi="Tahoma" w:cs="Tahoma"/>
          <w:color w:val="000000"/>
          <w:sz w:val="24"/>
          <w:szCs w:val="24"/>
        </w:rPr>
        <w:br/>
        <w:t>1. Backup the *staging* </w:t>
      </w:r>
      <w:r w:rsidRPr="00E2512B">
        <w:rPr>
          <w:rFonts w:ascii="Tahoma" w:eastAsia="Times New Roman" w:hAnsi="Tahoma" w:cs="Tahoma"/>
          <w:i/>
          <w:iCs/>
          <w:color w:val="000000"/>
          <w:sz w:val="24"/>
          <w:szCs w:val="24"/>
        </w:rPr>
        <w:t>$ORACLE_HOME/user_projects/domains/&lt;domain_name&gt;/config/fmwconfig/components/OHS/ohs1/ssl.conf</w:t>
      </w:r>
      <w:r w:rsidRPr="00E2512B">
        <w:rPr>
          <w:rFonts w:ascii="Tahoma" w:eastAsia="Times New Roman" w:hAnsi="Tahoma" w:cs="Tahoma"/>
          <w:color w:val="000000"/>
          <w:sz w:val="24"/>
          <w:szCs w:val="24"/>
        </w:rPr>
        <w:br/>
        <w:t>2. Edit the ssl.conf and locate the VirtualHost section:</w:t>
      </w:r>
      <w:r w:rsidRPr="00E2512B">
        <w:rPr>
          <w:rFonts w:ascii="Tahoma" w:eastAsia="Times New Roman" w:hAnsi="Tahoma" w:cs="Tahoma"/>
          <w:color w:val="000000"/>
          <w:sz w:val="24"/>
          <w:szCs w:val="24"/>
        </w:rPr>
        <w:br/>
      </w:r>
      <w:r w:rsidRPr="00E2512B">
        <w:rPr>
          <w:rFonts w:ascii="Tahoma" w:eastAsia="Times New Roman" w:hAnsi="Tahoma" w:cs="Tahoma"/>
          <w:color w:val="000000"/>
          <w:sz w:val="24"/>
          <w:szCs w:val="24"/>
        </w:rPr>
        <w:br/>
        <w:t>  </w:t>
      </w:r>
    </w:p>
    <w:p w14:paraId="36884726" w14:textId="77777777" w:rsidR="00E2512B" w:rsidRPr="00E2512B" w:rsidRDefault="00E2512B" w:rsidP="00E2512B">
      <w:pPr>
        <w:shd w:val="clear" w:color="auto" w:fill="E0EAF1"/>
        <w:spacing w:after="0" w:line="240" w:lineRule="auto"/>
        <w:rPr>
          <w:rFonts w:ascii="Courier New" w:eastAsia="Times New Roman" w:hAnsi="Courier New" w:cs="Courier New"/>
          <w:color w:val="000000"/>
          <w:sz w:val="18"/>
          <w:szCs w:val="18"/>
        </w:rPr>
      </w:pPr>
      <w:r w:rsidRPr="00E2512B">
        <w:rPr>
          <w:rFonts w:ascii="Courier New" w:eastAsia="Times New Roman" w:hAnsi="Courier New" w:cs="Courier New"/>
          <w:color w:val="000000"/>
          <w:sz w:val="18"/>
          <w:szCs w:val="18"/>
        </w:rPr>
        <w:t>&lt;VirtualHost *:4448&gt; #OHS_SSL_VH</w:t>
      </w:r>
      <w:r w:rsidRPr="00E2512B">
        <w:rPr>
          <w:rFonts w:ascii="Courier New" w:eastAsia="Times New Roman" w:hAnsi="Courier New" w:cs="Courier New"/>
          <w:color w:val="000000"/>
          <w:sz w:val="18"/>
          <w:szCs w:val="18"/>
        </w:rPr>
        <w:br/>
        <w:t>  &lt;IfModule ossl_module&gt;</w:t>
      </w:r>
      <w:r w:rsidRPr="00E2512B">
        <w:rPr>
          <w:rFonts w:ascii="Courier New" w:eastAsia="Times New Roman" w:hAnsi="Courier New" w:cs="Courier New"/>
          <w:color w:val="000000"/>
          <w:sz w:val="18"/>
          <w:szCs w:val="18"/>
        </w:rPr>
        <w:br/>
        <w:t>   #  SSL Engine Switch:</w:t>
      </w:r>
      <w:r w:rsidRPr="00E2512B">
        <w:rPr>
          <w:rFonts w:ascii="Courier New" w:eastAsia="Times New Roman" w:hAnsi="Courier New" w:cs="Courier New"/>
          <w:color w:val="000000"/>
          <w:sz w:val="18"/>
          <w:szCs w:val="18"/>
        </w:rPr>
        <w:br/>
        <w:t>   #  Enable/Disable SSL for this virtual host.</w:t>
      </w:r>
      <w:r w:rsidRPr="00E2512B">
        <w:rPr>
          <w:rFonts w:ascii="Courier New" w:eastAsia="Times New Roman" w:hAnsi="Courier New" w:cs="Courier New"/>
          <w:color w:val="000000"/>
          <w:sz w:val="18"/>
          <w:szCs w:val="18"/>
        </w:rPr>
        <w:br/>
        <w:t>   SSLEngine on</w:t>
      </w:r>
      <w:r w:rsidRPr="00E2512B">
        <w:rPr>
          <w:rFonts w:ascii="Courier New" w:eastAsia="Times New Roman" w:hAnsi="Courier New" w:cs="Courier New"/>
          <w:color w:val="000000"/>
          <w:sz w:val="18"/>
          <w:szCs w:val="18"/>
        </w:rPr>
        <w:br/>
      </w:r>
      <w:r w:rsidRPr="00E2512B">
        <w:rPr>
          <w:rFonts w:ascii="Courier New" w:eastAsia="Times New Roman" w:hAnsi="Courier New" w:cs="Courier New"/>
          <w:color w:val="000000"/>
          <w:sz w:val="18"/>
          <w:szCs w:val="18"/>
        </w:rPr>
        <w:br/>
        <w:t>   #  Client Authentication (Type):</w:t>
      </w:r>
      <w:r w:rsidRPr="00E2512B">
        <w:rPr>
          <w:rFonts w:ascii="Courier New" w:eastAsia="Times New Roman" w:hAnsi="Courier New" w:cs="Courier New"/>
          <w:color w:val="000000"/>
          <w:sz w:val="18"/>
          <w:szCs w:val="18"/>
        </w:rPr>
        <w:br/>
        <w:t>   #  Client certificate verification type and depth.  Types are</w:t>
      </w:r>
      <w:r w:rsidRPr="00E2512B">
        <w:rPr>
          <w:rFonts w:ascii="Courier New" w:eastAsia="Times New Roman" w:hAnsi="Courier New" w:cs="Courier New"/>
          <w:color w:val="000000"/>
          <w:sz w:val="18"/>
          <w:szCs w:val="18"/>
        </w:rPr>
        <w:br/>
        <w:t>   #  none, optional and require.</w:t>
      </w:r>
      <w:r w:rsidRPr="00E2512B">
        <w:rPr>
          <w:rFonts w:ascii="Courier New" w:eastAsia="Times New Roman" w:hAnsi="Courier New" w:cs="Courier New"/>
          <w:color w:val="000000"/>
          <w:sz w:val="18"/>
          <w:szCs w:val="18"/>
        </w:rPr>
        <w:br/>
        <w:t>   SSLVerifyClient none</w:t>
      </w:r>
      <w:r w:rsidRPr="00E2512B">
        <w:rPr>
          <w:rFonts w:ascii="Courier New" w:eastAsia="Times New Roman" w:hAnsi="Courier New" w:cs="Courier New"/>
          <w:color w:val="000000"/>
          <w:sz w:val="18"/>
          <w:szCs w:val="18"/>
        </w:rPr>
        <w:br/>
      </w:r>
      <w:r w:rsidRPr="00E2512B">
        <w:rPr>
          <w:rFonts w:ascii="Courier New" w:eastAsia="Times New Roman" w:hAnsi="Courier New" w:cs="Courier New"/>
          <w:color w:val="000000"/>
          <w:sz w:val="18"/>
          <w:szCs w:val="18"/>
        </w:rPr>
        <w:br/>
        <w:t>   #  SSL Protocol Support:</w:t>
      </w:r>
      <w:r w:rsidRPr="00E2512B">
        <w:rPr>
          <w:rFonts w:ascii="Courier New" w:eastAsia="Times New Roman" w:hAnsi="Courier New" w:cs="Courier New"/>
          <w:color w:val="000000"/>
          <w:sz w:val="18"/>
          <w:szCs w:val="18"/>
        </w:rPr>
        <w:br/>
        <w:t>   #  List the supported protocols.</w:t>
      </w:r>
      <w:r w:rsidRPr="00E2512B">
        <w:rPr>
          <w:rFonts w:ascii="Courier New" w:eastAsia="Times New Roman" w:hAnsi="Courier New" w:cs="Courier New"/>
          <w:color w:val="000000"/>
          <w:sz w:val="18"/>
          <w:szCs w:val="18"/>
        </w:rPr>
        <w:br/>
        <w:t>   SSLProtocol nzos_Version_1_0 nzos_Version_3_0</w:t>
      </w:r>
      <w:r w:rsidRPr="00E2512B">
        <w:rPr>
          <w:rFonts w:ascii="Courier New" w:eastAsia="Times New Roman" w:hAnsi="Courier New" w:cs="Courier New"/>
          <w:color w:val="000000"/>
          <w:sz w:val="18"/>
          <w:szCs w:val="18"/>
        </w:rPr>
        <w:br/>
      </w:r>
      <w:r w:rsidRPr="00E2512B">
        <w:rPr>
          <w:rFonts w:ascii="Courier New" w:eastAsia="Times New Roman" w:hAnsi="Courier New" w:cs="Courier New"/>
          <w:color w:val="000000"/>
          <w:sz w:val="18"/>
          <w:szCs w:val="18"/>
        </w:rPr>
        <w:br/>
      </w:r>
      <w:r w:rsidRPr="00E2512B">
        <w:rPr>
          <w:rFonts w:ascii="Courier New" w:eastAsia="Times New Roman" w:hAnsi="Courier New" w:cs="Courier New"/>
          <w:color w:val="000000"/>
          <w:sz w:val="18"/>
          <w:szCs w:val="18"/>
        </w:rPr>
        <w:br/>
        <w:t>    # SSL Cipher Suite:</w:t>
      </w:r>
      <w:r w:rsidRPr="00E2512B">
        <w:rPr>
          <w:rFonts w:ascii="Courier New" w:eastAsia="Times New Roman" w:hAnsi="Courier New" w:cs="Courier New"/>
          <w:color w:val="000000"/>
          <w:sz w:val="18"/>
          <w:szCs w:val="18"/>
        </w:rPr>
        <w:br/>
        <w:t>    # List the ciphers that the client is permitted to negotiate.</w:t>
      </w:r>
      <w:r w:rsidRPr="00E2512B">
        <w:rPr>
          <w:rFonts w:ascii="Courier New" w:eastAsia="Times New Roman" w:hAnsi="Courier New" w:cs="Courier New"/>
          <w:color w:val="000000"/>
          <w:sz w:val="18"/>
          <w:szCs w:val="18"/>
        </w:rPr>
        <w:br/>
        <w:t>       SSLCipherSuite SSL_RSA_WITH_RC4_128_MD5,SSL_RSA_WITH_RC4_128_SHA,SSL_RSA_WITH_3DES_EDE_CBC_SHA,SSL_RSA_WITH_DES_CBC_SHA,TLS_RSA_WITH_AES_128_CBC_SHA,TLS_RSA_WITH_AES_256_CBC_SHA</w:t>
      </w:r>
      <w:r w:rsidRPr="00E2512B">
        <w:rPr>
          <w:rFonts w:ascii="Courier New" w:eastAsia="Times New Roman" w:hAnsi="Courier New" w:cs="Courier New"/>
          <w:color w:val="000000"/>
          <w:sz w:val="18"/>
          <w:szCs w:val="18"/>
        </w:rPr>
        <w:br/>
      </w:r>
      <w:r w:rsidRPr="00E2512B">
        <w:rPr>
          <w:rFonts w:ascii="Courier New" w:eastAsia="Times New Roman" w:hAnsi="Courier New" w:cs="Courier New"/>
          <w:color w:val="000000"/>
          <w:sz w:val="18"/>
          <w:szCs w:val="18"/>
        </w:rPr>
        <w:br/>
        <w:t>   # SSL Certificate Revocation List Check</w:t>
      </w:r>
      <w:r w:rsidRPr="00E2512B">
        <w:rPr>
          <w:rFonts w:ascii="Courier New" w:eastAsia="Times New Roman" w:hAnsi="Courier New" w:cs="Courier New"/>
          <w:color w:val="000000"/>
          <w:sz w:val="18"/>
          <w:szCs w:val="18"/>
        </w:rPr>
        <w:br/>
        <w:t>   # Valid values are On and Off</w:t>
      </w:r>
      <w:r w:rsidRPr="00E2512B">
        <w:rPr>
          <w:rFonts w:ascii="Courier New" w:eastAsia="Times New Roman" w:hAnsi="Courier New" w:cs="Courier New"/>
          <w:color w:val="000000"/>
          <w:sz w:val="18"/>
          <w:szCs w:val="18"/>
        </w:rPr>
        <w:br/>
        <w:t>   SSLCRLCheck Off</w:t>
      </w:r>
      <w:r w:rsidRPr="00E2512B">
        <w:rPr>
          <w:rFonts w:ascii="Courier New" w:eastAsia="Times New Roman" w:hAnsi="Courier New" w:cs="Courier New"/>
          <w:color w:val="000000"/>
          <w:sz w:val="18"/>
          <w:szCs w:val="18"/>
        </w:rPr>
        <w:br/>
      </w:r>
      <w:r w:rsidRPr="00E2512B">
        <w:rPr>
          <w:rFonts w:ascii="Courier New" w:eastAsia="Times New Roman" w:hAnsi="Courier New" w:cs="Courier New"/>
          <w:color w:val="000000"/>
          <w:sz w:val="18"/>
          <w:szCs w:val="18"/>
        </w:rPr>
        <w:br/>
        <w:t>   #Path to the wallet</w:t>
      </w:r>
      <w:r w:rsidRPr="00E2512B">
        <w:rPr>
          <w:rFonts w:ascii="Courier New" w:eastAsia="Times New Roman" w:hAnsi="Courier New" w:cs="Courier New"/>
          <w:color w:val="000000"/>
          <w:sz w:val="18"/>
          <w:szCs w:val="18"/>
        </w:rPr>
        <w:br/>
        <w:t>   SSLWallet "${ORACLE_INSTANCE}/config/fmwconfig/components/${COMPONENT_TYPE}/instances/${COMPONENT_NAME}/keystores/&lt;wallet&gt;"</w:t>
      </w:r>
      <w:r w:rsidRPr="00E2512B">
        <w:rPr>
          <w:rFonts w:ascii="Courier New" w:eastAsia="Times New Roman" w:hAnsi="Courier New" w:cs="Courier New"/>
          <w:color w:val="000000"/>
          <w:sz w:val="18"/>
          <w:szCs w:val="18"/>
        </w:rPr>
        <w:br/>
      </w:r>
      <w:r w:rsidRPr="00E2512B">
        <w:rPr>
          <w:rFonts w:ascii="Courier New" w:eastAsia="Times New Roman" w:hAnsi="Courier New" w:cs="Courier New"/>
          <w:color w:val="000000"/>
          <w:sz w:val="18"/>
          <w:szCs w:val="18"/>
        </w:rPr>
        <w:br/>
      </w:r>
      <w:r w:rsidRPr="00E2512B">
        <w:rPr>
          <w:rFonts w:ascii="Courier New" w:eastAsia="Times New Roman" w:hAnsi="Courier New" w:cs="Courier New"/>
          <w:color w:val="000000"/>
          <w:sz w:val="18"/>
          <w:szCs w:val="18"/>
        </w:rPr>
        <w:br/>
        <w:t>    &lt;FilesMatch "\.(cgi|shtml|phtml|php)$"&gt;</w:t>
      </w:r>
      <w:r w:rsidRPr="00E2512B">
        <w:rPr>
          <w:rFonts w:ascii="Courier New" w:eastAsia="Times New Roman" w:hAnsi="Courier New" w:cs="Courier New"/>
          <w:color w:val="000000"/>
          <w:sz w:val="18"/>
          <w:szCs w:val="18"/>
        </w:rPr>
        <w:br/>
        <w:t>    SSLOptions +StdEnvVars</w:t>
      </w:r>
      <w:r w:rsidRPr="00E2512B">
        <w:rPr>
          <w:rFonts w:ascii="Courier New" w:eastAsia="Times New Roman" w:hAnsi="Courier New" w:cs="Courier New"/>
          <w:color w:val="000000"/>
          <w:sz w:val="18"/>
          <w:szCs w:val="18"/>
        </w:rPr>
        <w:br/>
        <w:t>   &lt;/FilesMatch&gt;</w:t>
      </w:r>
      <w:r w:rsidRPr="00E2512B">
        <w:rPr>
          <w:rFonts w:ascii="Courier New" w:eastAsia="Times New Roman" w:hAnsi="Courier New" w:cs="Courier New"/>
          <w:color w:val="000000"/>
          <w:sz w:val="18"/>
          <w:szCs w:val="18"/>
        </w:rPr>
        <w:br/>
      </w:r>
      <w:r w:rsidRPr="00E2512B">
        <w:rPr>
          <w:rFonts w:ascii="Courier New" w:eastAsia="Times New Roman" w:hAnsi="Courier New" w:cs="Courier New"/>
          <w:color w:val="000000"/>
          <w:sz w:val="18"/>
          <w:szCs w:val="18"/>
        </w:rPr>
        <w:lastRenderedPageBreak/>
        <w:br/>
        <w:t>   &lt;Directory "${ORACLE_INSTANCE}/config/fmwconfig/components/${COMPONENT_TYPE}/instances/${COMPONENT_NAME}/cgi-bin"&gt;</w:t>
      </w:r>
      <w:r w:rsidRPr="00E2512B">
        <w:rPr>
          <w:rFonts w:ascii="Courier New" w:eastAsia="Times New Roman" w:hAnsi="Courier New" w:cs="Courier New"/>
          <w:color w:val="000000"/>
          <w:sz w:val="18"/>
          <w:szCs w:val="18"/>
        </w:rPr>
        <w:br/>
        <w:t>    SSLOptions +StdEnvVars</w:t>
      </w:r>
      <w:r w:rsidRPr="00E2512B">
        <w:rPr>
          <w:rFonts w:ascii="Courier New" w:eastAsia="Times New Roman" w:hAnsi="Courier New" w:cs="Courier New"/>
          <w:color w:val="000000"/>
          <w:sz w:val="18"/>
          <w:szCs w:val="18"/>
        </w:rPr>
        <w:br/>
        <w:t>   &lt;/Directory&gt;</w:t>
      </w:r>
      <w:r w:rsidRPr="00E2512B">
        <w:rPr>
          <w:rFonts w:ascii="Courier New" w:eastAsia="Times New Roman" w:hAnsi="Courier New" w:cs="Courier New"/>
          <w:color w:val="000000"/>
          <w:sz w:val="18"/>
          <w:szCs w:val="18"/>
        </w:rPr>
        <w:br/>
      </w:r>
      <w:r w:rsidRPr="00E2512B">
        <w:rPr>
          <w:rFonts w:ascii="Courier New" w:eastAsia="Times New Roman" w:hAnsi="Courier New" w:cs="Courier New"/>
          <w:color w:val="000000"/>
          <w:sz w:val="18"/>
          <w:szCs w:val="18"/>
        </w:rPr>
        <w:br/>
        <w:t>   BrowserMatch ".*MSIE.*" \</w:t>
      </w:r>
      <w:r w:rsidRPr="00E2512B">
        <w:rPr>
          <w:rFonts w:ascii="Courier New" w:eastAsia="Times New Roman" w:hAnsi="Courier New" w:cs="Courier New"/>
          <w:color w:val="000000"/>
          <w:sz w:val="18"/>
          <w:szCs w:val="18"/>
        </w:rPr>
        <w:br/>
        <w:t>   nokeepalive ssl-unclean-shutdown \</w:t>
      </w:r>
      <w:r w:rsidRPr="00E2512B">
        <w:rPr>
          <w:rFonts w:ascii="Courier New" w:eastAsia="Times New Roman" w:hAnsi="Courier New" w:cs="Courier New"/>
          <w:color w:val="000000"/>
          <w:sz w:val="18"/>
          <w:szCs w:val="18"/>
        </w:rPr>
        <w:br/>
        <w:t>   downgrade-1.0 force-response-1.0</w:t>
      </w:r>
      <w:r w:rsidRPr="00E2512B">
        <w:rPr>
          <w:rFonts w:ascii="Courier New" w:eastAsia="Times New Roman" w:hAnsi="Courier New" w:cs="Courier New"/>
          <w:color w:val="000000"/>
          <w:sz w:val="18"/>
          <w:szCs w:val="18"/>
        </w:rPr>
        <w:br/>
      </w:r>
      <w:r w:rsidRPr="00E2512B">
        <w:rPr>
          <w:rFonts w:ascii="Courier New" w:eastAsia="Times New Roman" w:hAnsi="Courier New" w:cs="Courier New"/>
          <w:color w:val="000000"/>
          <w:sz w:val="18"/>
          <w:szCs w:val="18"/>
        </w:rPr>
        <w:br/>
        <w:t>  &lt;/IfModule&gt;</w:t>
      </w:r>
      <w:r w:rsidRPr="00E2512B">
        <w:rPr>
          <w:rFonts w:ascii="Courier New" w:eastAsia="Times New Roman" w:hAnsi="Courier New" w:cs="Courier New"/>
          <w:color w:val="000000"/>
          <w:sz w:val="18"/>
          <w:szCs w:val="18"/>
        </w:rPr>
        <w:br/>
        <w:t> &lt;/VirtualHost&gt;</w:t>
      </w:r>
    </w:p>
    <w:p w14:paraId="251E518D" w14:textId="77777777" w:rsidR="00E2512B" w:rsidRPr="00E2512B" w:rsidRDefault="00E2512B" w:rsidP="00E2512B">
      <w:pPr>
        <w:shd w:val="clear" w:color="auto" w:fill="FFFFFF"/>
        <w:spacing w:before="100" w:beforeAutospacing="1" w:after="100" w:afterAutospacing="1"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br/>
      </w:r>
      <w:r w:rsidRPr="00E2512B">
        <w:rPr>
          <w:rFonts w:ascii="Tahoma" w:eastAsia="Times New Roman" w:hAnsi="Tahoma" w:cs="Tahoma"/>
          <w:color w:val="000000"/>
          <w:sz w:val="24"/>
          <w:szCs w:val="24"/>
        </w:rPr>
        <w:br/>
        <w:t>3. Change the SSLWallet directive to point at the Wallet created in Step I e.g:</w:t>
      </w:r>
    </w:p>
    <w:p w14:paraId="172B5269" w14:textId="77777777" w:rsidR="00E2512B" w:rsidRPr="00E2512B" w:rsidRDefault="00E2512B" w:rsidP="00E2512B">
      <w:pPr>
        <w:shd w:val="clear" w:color="auto" w:fill="E0EAF1"/>
        <w:spacing w:after="0" w:line="240" w:lineRule="auto"/>
        <w:rPr>
          <w:rFonts w:ascii="Courier New" w:eastAsia="Times New Roman" w:hAnsi="Courier New" w:cs="Courier New"/>
          <w:color w:val="000000"/>
          <w:sz w:val="18"/>
          <w:szCs w:val="18"/>
        </w:rPr>
      </w:pPr>
      <w:r w:rsidRPr="00E2512B">
        <w:rPr>
          <w:rFonts w:ascii="Courier New" w:eastAsia="Times New Roman" w:hAnsi="Courier New" w:cs="Courier New"/>
          <w:color w:val="000000"/>
          <w:sz w:val="18"/>
          <w:szCs w:val="18"/>
        </w:rPr>
        <w:t>SSLWallet "${ORACLE_INSTANCE}/config/fmwconfig/components/${COMPONENT_TYPE}/instances/${COMPONENT_NAME}/keystore/&lt;wallet&gt;"</w:t>
      </w:r>
    </w:p>
    <w:p w14:paraId="740544DB" w14:textId="77777777" w:rsidR="00E2512B" w:rsidRPr="00E2512B" w:rsidRDefault="00E2512B" w:rsidP="00E2512B">
      <w:pPr>
        <w:shd w:val="clear" w:color="auto" w:fill="FFFFFF"/>
        <w:spacing w:before="100" w:beforeAutospacing="1" w:after="100" w:afterAutospacing="1"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br/>
        <w:t>4. Save the file</w:t>
      </w:r>
      <w:r w:rsidRPr="00E2512B">
        <w:rPr>
          <w:rFonts w:ascii="Tahoma" w:eastAsia="Times New Roman" w:hAnsi="Tahoma" w:cs="Tahoma"/>
          <w:color w:val="000000"/>
          <w:sz w:val="24"/>
          <w:szCs w:val="24"/>
        </w:rPr>
        <w:br/>
        <w:t>5. Start or restart HTTP Server</w:t>
      </w:r>
      <w:r w:rsidRPr="00E2512B">
        <w:rPr>
          <w:rFonts w:ascii="Tahoma" w:eastAsia="Times New Roman" w:hAnsi="Tahoma" w:cs="Tahoma"/>
          <w:color w:val="000000"/>
          <w:sz w:val="24"/>
          <w:szCs w:val="24"/>
        </w:rPr>
        <w:br/>
      </w:r>
      <w:r w:rsidRPr="00E2512B">
        <w:rPr>
          <w:rFonts w:ascii="Tahoma" w:eastAsia="Times New Roman" w:hAnsi="Tahoma" w:cs="Tahoma"/>
          <w:color w:val="000000"/>
          <w:sz w:val="24"/>
          <w:szCs w:val="24"/>
        </w:rPr>
        <w:br/>
        <w:t>a) Make sure NodeManager is running</w:t>
      </w:r>
    </w:p>
    <w:p w14:paraId="092F870A" w14:textId="77777777" w:rsidR="00E2512B" w:rsidRPr="00E2512B" w:rsidRDefault="00E2512B" w:rsidP="00E2512B">
      <w:pPr>
        <w:shd w:val="clear" w:color="auto" w:fill="E0EAF1"/>
        <w:spacing w:after="0" w:line="240" w:lineRule="auto"/>
        <w:rPr>
          <w:rFonts w:ascii="Courier New" w:eastAsia="Times New Roman" w:hAnsi="Courier New" w:cs="Courier New"/>
          <w:color w:val="000000"/>
          <w:sz w:val="18"/>
          <w:szCs w:val="18"/>
        </w:rPr>
      </w:pPr>
      <w:r w:rsidRPr="00E2512B">
        <w:rPr>
          <w:rFonts w:ascii="Courier New" w:eastAsia="Times New Roman" w:hAnsi="Courier New" w:cs="Courier New"/>
          <w:color w:val="000000"/>
          <w:sz w:val="18"/>
          <w:szCs w:val="18"/>
        </w:rPr>
        <w:t>$ORACLE_HOME/user_projects/domains/&lt;DOMAIN_NAME&gt;/bin/startNodeManager.sh</w:t>
      </w:r>
    </w:p>
    <w:p w14:paraId="7F5C394F" w14:textId="77777777" w:rsidR="00E2512B" w:rsidRPr="00E2512B" w:rsidRDefault="00E2512B" w:rsidP="00E2512B">
      <w:pPr>
        <w:shd w:val="clear" w:color="auto" w:fill="FFFFFF"/>
        <w:spacing w:before="100" w:beforeAutospacing="1" w:after="100" w:afterAutospacing="1"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t>b) Restart OHS :</w:t>
      </w:r>
    </w:p>
    <w:p w14:paraId="100F9220" w14:textId="77777777" w:rsidR="00E2512B" w:rsidRPr="00E2512B" w:rsidRDefault="00E2512B" w:rsidP="00E2512B">
      <w:pPr>
        <w:shd w:val="clear" w:color="auto" w:fill="E0EAF1"/>
        <w:spacing w:after="0" w:line="240" w:lineRule="auto"/>
        <w:rPr>
          <w:rFonts w:ascii="Courier New" w:eastAsia="Times New Roman" w:hAnsi="Courier New" w:cs="Courier New"/>
          <w:color w:val="000000"/>
          <w:sz w:val="18"/>
          <w:szCs w:val="18"/>
        </w:rPr>
      </w:pPr>
      <w:r w:rsidRPr="00E2512B">
        <w:rPr>
          <w:rFonts w:ascii="Courier New" w:eastAsia="Times New Roman" w:hAnsi="Courier New" w:cs="Courier New"/>
          <w:color w:val="000000"/>
          <w:sz w:val="18"/>
          <w:szCs w:val="18"/>
        </w:rPr>
        <w:t>$ORACLE_HOME/user_projects/domains/&lt;DOMAIN_NAME&gt;/bin/stopComponent.sh ohs1</w:t>
      </w:r>
      <w:r w:rsidRPr="00E2512B">
        <w:rPr>
          <w:rFonts w:ascii="Courier New" w:eastAsia="Times New Roman" w:hAnsi="Courier New" w:cs="Courier New"/>
          <w:color w:val="000000"/>
          <w:sz w:val="18"/>
          <w:szCs w:val="18"/>
        </w:rPr>
        <w:br/>
        <w:t>$ORACLE_HOME/user_projects/domains/&lt;DOMAIN_NAME&gt;/bin/startComponent.sh ohs1</w:t>
      </w:r>
    </w:p>
    <w:p w14:paraId="40658402" w14:textId="77777777" w:rsidR="00E2512B" w:rsidRPr="00E2512B" w:rsidRDefault="00E2512B" w:rsidP="00E2512B">
      <w:pPr>
        <w:shd w:val="clear" w:color="auto" w:fill="FFFFFF"/>
        <w:spacing w:before="100" w:beforeAutospacing="1" w:after="100" w:afterAutospacing="1" w:line="240" w:lineRule="auto"/>
        <w:rPr>
          <w:rFonts w:ascii="Tahoma" w:eastAsia="Times New Roman" w:hAnsi="Tahoma" w:cs="Tahoma"/>
          <w:color w:val="000000"/>
          <w:sz w:val="24"/>
          <w:szCs w:val="24"/>
        </w:rPr>
      </w:pPr>
      <w:r w:rsidRPr="00E2512B">
        <w:rPr>
          <w:rFonts w:ascii="Tahoma" w:eastAsia="Times New Roman" w:hAnsi="Tahoma" w:cs="Tahoma"/>
          <w:color w:val="000000"/>
          <w:sz w:val="24"/>
          <w:szCs w:val="24"/>
        </w:rPr>
        <w:br/>
        <w:t>6. Make sure the SSLWallet changes have been synchronised to the *runtime* directory </w:t>
      </w:r>
      <w:r w:rsidRPr="00E2512B">
        <w:rPr>
          <w:rFonts w:ascii="Tahoma" w:eastAsia="Times New Roman" w:hAnsi="Tahoma" w:cs="Tahoma"/>
          <w:i/>
          <w:iCs/>
          <w:color w:val="000000"/>
          <w:sz w:val="24"/>
          <w:szCs w:val="24"/>
        </w:rPr>
        <w:t>$ORACLE_HOME/user_projects/domains/&lt;DOMAIN_NAME&gt;/config/fmwconfig/components/OHS/instances/ohs1/ssl.conf</w:t>
      </w:r>
      <w:r w:rsidRPr="00E2512B">
        <w:rPr>
          <w:rFonts w:ascii="Tahoma" w:eastAsia="Times New Roman" w:hAnsi="Tahoma" w:cs="Tahoma"/>
          <w:color w:val="000000"/>
          <w:sz w:val="24"/>
          <w:szCs w:val="24"/>
        </w:rPr>
        <w:br/>
      </w:r>
      <w:r w:rsidRPr="00E2512B">
        <w:rPr>
          <w:rFonts w:ascii="Tahoma" w:eastAsia="Times New Roman" w:hAnsi="Tahoma" w:cs="Tahoma"/>
          <w:color w:val="000000"/>
          <w:sz w:val="24"/>
          <w:szCs w:val="24"/>
        </w:rPr>
        <w:br/>
        <w:t>7. Test you can connect from a browser to your Virtual Host:</w:t>
      </w:r>
      <w:r w:rsidRPr="00E2512B">
        <w:rPr>
          <w:rFonts w:ascii="Tahoma" w:eastAsia="Times New Roman" w:hAnsi="Tahoma" w:cs="Tahoma"/>
          <w:color w:val="000000"/>
          <w:sz w:val="24"/>
          <w:szCs w:val="24"/>
        </w:rPr>
        <w:br/>
      </w:r>
      <w:r w:rsidRPr="00E2512B">
        <w:rPr>
          <w:rFonts w:ascii="Tahoma" w:eastAsia="Times New Roman" w:hAnsi="Tahoma" w:cs="Tahoma"/>
          <w:color w:val="000000"/>
          <w:sz w:val="24"/>
          <w:szCs w:val="24"/>
        </w:rPr>
        <w:br/>
        <w:t>https://&lt;HOSTNAME&gt;:&lt;PORT&gt; e.g https://host.domain:4448</w:t>
      </w:r>
    </w:p>
    <w:p w14:paraId="2955F5A9" w14:textId="77777777" w:rsidR="0056438E" w:rsidRDefault="0056438E"/>
    <w:sectPr w:rsidR="0056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44C73"/>
    <w:multiLevelType w:val="multilevel"/>
    <w:tmpl w:val="4C34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14069B"/>
    <w:multiLevelType w:val="multilevel"/>
    <w:tmpl w:val="172A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952886">
    <w:abstractNumId w:val="1"/>
  </w:num>
  <w:num w:numId="2" w16cid:durableId="1131244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03"/>
    <w:rsid w:val="0056438E"/>
    <w:rsid w:val="00BD5503"/>
    <w:rsid w:val="00E251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6988"/>
  <w15:chartTrackingRefBased/>
  <w15:docId w15:val="{04184FC0-B8D8-4CD5-97CC-E9E57B5F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51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51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51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1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51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512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2512B"/>
    <w:rPr>
      <w:color w:val="0000FF"/>
      <w:u w:val="single"/>
    </w:rPr>
  </w:style>
  <w:style w:type="paragraph" w:styleId="NormalWeb">
    <w:name w:val="Normal (Web)"/>
    <w:basedOn w:val="Normal"/>
    <w:uiPriority w:val="99"/>
    <w:semiHidden/>
    <w:unhideWhenUsed/>
    <w:rsid w:val="00E251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12B"/>
    <w:rPr>
      <w:b/>
      <w:bCs/>
    </w:rPr>
  </w:style>
  <w:style w:type="character" w:styleId="Emphasis">
    <w:name w:val="Emphasis"/>
    <w:basedOn w:val="DefaultParagraphFont"/>
    <w:uiPriority w:val="20"/>
    <w:qFormat/>
    <w:rsid w:val="00E2512B"/>
    <w:rPr>
      <w:i/>
      <w:iCs/>
    </w:rPr>
  </w:style>
  <w:style w:type="paragraph" w:customStyle="1" w:styleId="km">
    <w:name w:val="km"/>
    <w:basedOn w:val="Normal"/>
    <w:rsid w:val="00E25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num">
    <w:name w:val="secnum"/>
    <w:basedOn w:val="DefaultParagraphFont"/>
    <w:rsid w:val="00E2512B"/>
  </w:style>
  <w:style w:type="character" w:customStyle="1" w:styleId="awizenddelimiter">
    <w:name w:val="awizenddelimiter"/>
    <w:basedOn w:val="DefaultParagraphFont"/>
    <w:rsid w:val="00E25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759891">
      <w:bodyDiv w:val="1"/>
      <w:marLeft w:val="0"/>
      <w:marRight w:val="0"/>
      <w:marTop w:val="0"/>
      <w:marBottom w:val="0"/>
      <w:divBdr>
        <w:top w:val="none" w:sz="0" w:space="0" w:color="auto"/>
        <w:left w:val="none" w:sz="0" w:space="0" w:color="auto"/>
        <w:bottom w:val="none" w:sz="0" w:space="0" w:color="auto"/>
        <w:right w:val="none" w:sz="0" w:space="0" w:color="auto"/>
      </w:divBdr>
      <w:divsChild>
        <w:div w:id="1531457362">
          <w:marLeft w:val="900"/>
          <w:marRight w:val="0"/>
          <w:marTop w:val="0"/>
          <w:marBottom w:val="0"/>
          <w:divBdr>
            <w:top w:val="single" w:sz="6" w:space="8" w:color="C1A90D"/>
            <w:left w:val="single" w:sz="6" w:space="8" w:color="C1A90D"/>
            <w:bottom w:val="single" w:sz="6" w:space="8" w:color="C1A90D"/>
            <w:right w:val="single" w:sz="6" w:space="8" w:color="C1A90D"/>
          </w:divBdr>
        </w:div>
        <w:div w:id="846333553">
          <w:marLeft w:val="450"/>
          <w:marRight w:val="0"/>
          <w:marTop w:val="75"/>
          <w:marBottom w:val="0"/>
          <w:divBdr>
            <w:top w:val="single" w:sz="6" w:space="6" w:color="C4D1E6"/>
            <w:left w:val="single" w:sz="6" w:space="6" w:color="C4D1E6"/>
            <w:bottom w:val="single" w:sz="6" w:space="6" w:color="C4D1E6"/>
            <w:right w:val="single" w:sz="6" w:space="6" w:color="C4D1E6"/>
          </w:divBdr>
        </w:div>
        <w:div w:id="458569305">
          <w:marLeft w:val="450"/>
          <w:marRight w:val="0"/>
          <w:marTop w:val="75"/>
          <w:marBottom w:val="0"/>
          <w:divBdr>
            <w:top w:val="single" w:sz="6" w:space="6" w:color="C4D1E6"/>
            <w:left w:val="single" w:sz="6" w:space="6" w:color="C4D1E6"/>
            <w:bottom w:val="single" w:sz="6" w:space="6" w:color="C4D1E6"/>
            <w:right w:val="single" w:sz="6" w:space="6" w:color="C4D1E6"/>
          </w:divBdr>
        </w:div>
        <w:div w:id="418723651">
          <w:marLeft w:val="450"/>
          <w:marRight w:val="0"/>
          <w:marTop w:val="0"/>
          <w:marBottom w:val="0"/>
          <w:divBdr>
            <w:top w:val="single" w:sz="6" w:space="8" w:color="C1A90D"/>
            <w:left w:val="single" w:sz="6" w:space="8" w:color="C1A90D"/>
            <w:bottom w:val="single" w:sz="6" w:space="8" w:color="C1A90D"/>
            <w:right w:val="single" w:sz="6" w:space="8" w:color="C1A90D"/>
          </w:divBdr>
        </w:div>
        <w:div w:id="729689068">
          <w:marLeft w:val="450"/>
          <w:marRight w:val="0"/>
          <w:marTop w:val="75"/>
          <w:marBottom w:val="0"/>
          <w:divBdr>
            <w:top w:val="single" w:sz="6" w:space="6" w:color="C4D1E6"/>
            <w:left w:val="single" w:sz="6" w:space="6" w:color="C4D1E6"/>
            <w:bottom w:val="single" w:sz="6" w:space="6" w:color="C4D1E6"/>
            <w:right w:val="single" w:sz="6" w:space="6" w:color="C4D1E6"/>
          </w:divBdr>
        </w:div>
        <w:div w:id="67581309">
          <w:marLeft w:val="450"/>
          <w:marRight w:val="0"/>
          <w:marTop w:val="75"/>
          <w:marBottom w:val="0"/>
          <w:divBdr>
            <w:top w:val="single" w:sz="6" w:space="6" w:color="C4D1E6"/>
            <w:left w:val="single" w:sz="6" w:space="6" w:color="C4D1E6"/>
            <w:bottom w:val="single" w:sz="6" w:space="6" w:color="C4D1E6"/>
            <w:right w:val="single" w:sz="6" w:space="6" w:color="C4D1E6"/>
          </w:divBdr>
        </w:div>
        <w:div w:id="494760305">
          <w:marLeft w:val="450"/>
          <w:marRight w:val="0"/>
          <w:marTop w:val="75"/>
          <w:marBottom w:val="0"/>
          <w:divBdr>
            <w:top w:val="single" w:sz="6" w:space="6" w:color="C4D1E6"/>
            <w:left w:val="single" w:sz="6" w:space="6" w:color="C4D1E6"/>
            <w:bottom w:val="single" w:sz="6" w:space="6" w:color="C4D1E6"/>
            <w:right w:val="single" w:sz="6" w:space="6" w:color="C4D1E6"/>
          </w:divBdr>
        </w:div>
        <w:div w:id="367068051">
          <w:marLeft w:val="450"/>
          <w:marRight w:val="0"/>
          <w:marTop w:val="75"/>
          <w:marBottom w:val="0"/>
          <w:divBdr>
            <w:top w:val="single" w:sz="6" w:space="6" w:color="C4D1E6"/>
            <w:left w:val="single" w:sz="6" w:space="6" w:color="C4D1E6"/>
            <w:bottom w:val="single" w:sz="6" w:space="6" w:color="C4D1E6"/>
            <w:right w:val="single" w:sz="6" w:space="6" w:color="C4D1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parent=DOCUMENT&amp;sourceId=1662675.1&amp;id=1218603.1" TargetMode="External"/><Relationship Id="rId13" Type="http://schemas.openxmlformats.org/officeDocument/2006/relationships/hyperlink" Target="http://docs.oracle.com/middleware/1212/webtier/HSADM/directives.htm" TargetMode="External"/><Relationship Id="rId18" Type="http://schemas.openxmlformats.org/officeDocument/2006/relationships/hyperlink" Target="http://docs.oracle.com/middleware/1212/core/ASADM/ports.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ocs.oracle.com/middleware/1212/core/ASADM/sslconfig.htm" TargetMode="External"/><Relationship Id="rId12" Type="http://schemas.openxmlformats.org/officeDocument/2006/relationships/hyperlink" Target="https://support.oracle.com/epmos/faces/DocumentDisplay?parent=DOCUMENT&amp;sourceId=1662675.1&amp;id=1665237.1" TargetMode="External"/><Relationship Id="rId17" Type="http://schemas.openxmlformats.org/officeDocument/2006/relationships/hyperlink" Target="https://support.oracle.com/epmos/faces/DocumentDisplay?parent=DOCUMENT&amp;sourceId=1662675.1&amp;id=1632717.1" TargetMode="External"/><Relationship Id="rId2" Type="http://schemas.openxmlformats.org/officeDocument/2006/relationships/styles" Target="styles.xml"/><Relationship Id="rId16" Type="http://schemas.openxmlformats.org/officeDocument/2006/relationships/hyperlink" Target="http://docs.oracle.com/middleware/1212/webtier/OHSRN/known_issues.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oracle.com/epmos/faces/DocumentDisplay?parent=DOCUMENT&amp;sourceId=1662675.1&amp;id=1628909.1" TargetMode="External"/><Relationship Id="rId11" Type="http://schemas.openxmlformats.org/officeDocument/2006/relationships/hyperlink" Target="http://docs.oracle.com/middleware/1212/core/ASADM/wallets.htm" TargetMode="External"/><Relationship Id="rId5" Type="http://schemas.openxmlformats.org/officeDocument/2006/relationships/hyperlink" Target="https://docs.oracle.com/en/middleware/middleware.html" TargetMode="External"/><Relationship Id="rId15" Type="http://schemas.openxmlformats.org/officeDocument/2006/relationships/hyperlink" Target="https://support.oracle.com/epmos/faces/DocumentDisplay?parent=DOCUMENT&amp;sourceId=1662675.1&amp;id=1632717.1" TargetMode="External"/><Relationship Id="rId10" Type="http://schemas.openxmlformats.org/officeDocument/2006/relationships/hyperlink" Target="http://docs.oracle.com/middleware/1212/core/ASADM/sslconfig.htm" TargetMode="External"/><Relationship Id="rId19" Type="http://schemas.openxmlformats.org/officeDocument/2006/relationships/hyperlink" Target="http://docs.oracle.com/middleware/1212/core/ASADM/sslconfig.htm" TargetMode="External"/><Relationship Id="rId4" Type="http://schemas.openxmlformats.org/officeDocument/2006/relationships/webSettings" Target="webSettings.xml"/><Relationship Id="rId9" Type="http://schemas.openxmlformats.org/officeDocument/2006/relationships/hyperlink" Target="https://support.oracle.com/epmos/faces/DocumentDisplay?parent=DOCUMENT&amp;sourceId=1662675.1&amp;id=1628909.1" TargetMode="External"/><Relationship Id="rId14" Type="http://schemas.openxmlformats.org/officeDocument/2006/relationships/hyperlink" Target="https://support.oracle.com/epmos/faces/BugDisplay?parent=DOCUMENT&amp;sourceId=1662675.1&amp;id=18288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989ece0-f90e-40bf-9c79-1a7beccdb861}" enabled="0" method="" siteId="{5989ece0-f90e-40bf-9c79-1a7beccdb861}" removed="1"/>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1812</Words>
  <Characters>10330</Characters>
  <Application>Microsoft Office Word</Application>
  <DocSecurity>0</DocSecurity>
  <Lines>86</Lines>
  <Paragraphs>24</Paragraphs>
  <ScaleCrop>false</ScaleCrop>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Rabaia, Hosni</dc:creator>
  <cp:keywords/>
  <dc:description/>
  <cp:lastModifiedBy>Rabaia, Hosni</cp:lastModifiedBy>
  <cp:revision>2</cp:revision>
  <dcterms:created xsi:type="dcterms:W3CDTF">2024-02-13T06:37:00Z</dcterms:created>
  <dcterms:modified xsi:type="dcterms:W3CDTF">2024-02-13T06:37:00Z</dcterms:modified>
</cp:coreProperties>
</file>